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73" w:rsidRPr="004E3944" w:rsidRDefault="004C75AA" w:rsidP="006A7D7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6A7D73" w:rsidRPr="004E3944">
        <w:rPr>
          <w:rFonts w:ascii="Arial" w:hAnsi="Arial" w:cs="Arial"/>
          <w:b/>
          <w:sz w:val="24"/>
          <w:szCs w:val="24"/>
        </w:rPr>
        <w:t>ПРОЕКТ</w:t>
      </w:r>
      <w:r>
        <w:rPr>
          <w:rFonts w:ascii="Arial" w:hAnsi="Arial" w:cs="Arial"/>
          <w:b/>
          <w:sz w:val="24"/>
          <w:szCs w:val="24"/>
        </w:rPr>
        <w:t xml:space="preserve"> был размещен на официальном сайте: </w:t>
      </w:r>
      <w:proofErr w:type="spellStart"/>
      <w:r>
        <w:rPr>
          <w:rFonts w:ascii="Arial" w:hAnsi="Arial" w:cs="Arial"/>
          <w:b/>
          <w:sz w:val="24"/>
          <w:szCs w:val="24"/>
        </w:rPr>
        <w:t>пимено-чернянское</w:t>
      </w:r>
      <w:proofErr w:type="gramStart"/>
      <w:r>
        <w:rPr>
          <w:rFonts w:ascii="Arial" w:hAnsi="Arial" w:cs="Arial"/>
          <w:b/>
          <w:sz w:val="24"/>
          <w:szCs w:val="24"/>
        </w:rPr>
        <w:t>.р</w:t>
      </w:r>
      <w:proofErr w:type="gramEnd"/>
      <w:r>
        <w:rPr>
          <w:rFonts w:ascii="Arial" w:hAnsi="Arial" w:cs="Arial"/>
          <w:b/>
          <w:sz w:val="24"/>
          <w:szCs w:val="24"/>
        </w:rPr>
        <w:t>ф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30.01.2017 г.)</w:t>
      </w:r>
    </w:p>
    <w:p w:rsidR="006A7D73" w:rsidRPr="004E3944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3944">
        <w:rPr>
          <w:rFonts w:ascii="Arial" w:hAnsi="Arial" w:cs="Arial"/>
          <w:b/>
          <w:sz w:val="24"/>
          <w:szCs w:val="24"/>
        </w:rPr>
        <w:t>АДМИНИСТРАЦИЯ</w:t>
      </w:r>
    </w:p>
    <w:p w:rsidR="006A7D73" w:rsidRPr="004E3944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3944">
        <w:rPr>
          <w:rFonts w:ascii="Arial" w:hAnsi="Arial" w:cs="Arial"/>
          <w:b/>
          <w:sz w:val="24"/>
          <w:szCs w:val="24"/>
        </w:rPr>
        <w:t>ПИМЕНО-ЧЕРНЯНСКОГО СЕЛЬСКОГО ПОСЕЛЕНИЯ</w:t>
      </w:r>
    </w:p>
    <w:p w:rsidR="006A7D73" w:rsidRPr="004E3944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3944">
        <w:rPr>
          <w:rFonts w:ascii="Arial" w:hAnsi="Arial" w:cs="Arial"/>
          <w:b/>
          <w:sz w:val="24"/>
          <w:szCs w:val="24"/>
        </w:rPr>
        <w:t>КОТЕЛЬНИКОВСКОГО МУНИЦИПАЛЬНОГО РАЙОНА</w:t>
      </w:r>
    </w:p>
    <w:p w:rsidR="006A7D73" w:rsidRPr="004E3944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3944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6A7D73" w:rsidRPr="004E3944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4E3944">
        <w:rPr>
          <w:rFonts w:ascii="Arial" w:hAnsi="Arial" w:cs="Arial"/>
          <w:b/>
          <w:sz w:val="24"/>
          <w:szCs w:val="24"/>
          <w:u w:val="double"/>
        </w:rPr>
        <w:tab/>
      </w:r>
      <w:r w:rsidRPr="004E3944">
        <w:rPr>
          <w:rFonts w:ascii="Arial" w:hAnsi="Arial" w:cs="Arial"/>
          <w:b/>
          <w:sz w:val="24"/>
          <w:szCs w:val="24"/>
          <w:u w:val="double"/>
        </w:rPr>
        <w:tab/>
      </w:r>
      <w:r w:rsidRPr="004E3944">
        <w:rPr>
          <w:rFonts w:ascii="Arial" w:hAnsi="Arial" w:cs="Arial"/>
          <w:b/>
          <w:sz w:val="24"/>
          <w:szCs w:val="24"/>
          <w:u w:val="double"/>
        </w:rPr>
        <w:tab/>
      </w:r>
      <w:r w:rsidRPr="004E3944">
        <w:rPr>
          <w:rFonts w:ascii="Arial" w:hAnsi="Arial" w:cs="Arial"/>
          <w:b/>
          <w:sz w:val="24"/>
          <w:szCs w:val="24"/>
          <w:u w:val="double"/>
        </w:rPr>
        <w:tab/>
      </w:r>
      <w:r w:rsidRPr="004E3944">
        <w:rPr>
          <w:rFonts w:ascii="Arial" w:hAnsi="Arial" w:cs="Arial"/>
          <w:b/>
          <w:sz w:val="24"/>
          <w:szCs w:val="24"/>
          <w:u w:val="double"/>
        </w:rPr>
        <w:tab/>
      </w:r>
      <w:r w:rsidRPr="004E3944">
        <w:rPr>
          <w:rFonts w:ascii="Arial" w:hAnsi="Arial" w:cs="Arial"/>
          <w:b/>
          <w:sz w:val="24"/>
          <w:szCs w:val="24"/>
          <w:u w:val="double"/>
        </w:rPr>
        <w:tab/>
      </w:r>
      <w:r w:rsidRPr="004E3944">
        <w:rPr>
          <w:rFonts w:ascii="Arial" w:hAnsi="Arial" w:cs="Arial"/>
          <w:b/>
          <w:sz w:val="24"/>
          <w:szCs w:val="24"/>
          <w:u w:val="double"/>
        </w:rPr>
        <w:tab/>
      </w:r>
      <w:r w:rsidRPr="004E3944">
        <w:rPr>
          <w:rFonts w:ascii="Arial" w:hAnsi="Arial" w:cs="Arial"/>
          <w:b/>
          <w:sz w:val="24"/>
          <w:szCs w:val="24"/>
          <w:u w:val="double"/>
        </w:rPr>
        <w:tab/>
      </w:r>
      <w:r w:rsidRPr="004E3944">
        <w:rPr>
          <w:rFonts w:ascii="Arial" w:hAnsi="Arial" w:cs="Arial"/>
          <w:b/>
          <w:sz w:val="24"/>
          <w:szCs w:val="24"/>
          <w:u w:val="double"/>
        </w:rPr>
        <w:tab/>
      </w:r>
      <w:r w:rsidRPr="004E3944">
        <w:rPr>
          <w:rFonts w:ascii="Arial" w:hAnsi="Arial" w:cs="Arial"/>
          <w:b/>
          <w:sz w:val="24"/>
          <w:szCs w:val="24"/>
          <w:u w:val="double"/>
        </w:rPr>
        <w:tab/>
      </w:r>
      <w:r w:rsidRPr="004E3944">
        <w:rPr>
          <w:rFonts w:ascii="Arial" w:hAnsi="Arial" w:cs="Arial"/>
          <w:b/>
          <w:sz w:val="24"/>
          <w:szCs w:val="24"/>
          <w:u w:val="double"/>
        </w:rPr>
        <w:tab/>
      </w:r>
      <w:r w:rsidRPr="004E3944">
        <w:rPr>
          <w:rFonts w:ascii="Arial" w:hAnsi="Arial" w:cs="Arial"/>
          <w:b/>
          <w:sz w:val="24"/>
          <w:szCs w:val="24"/>
          <w:u w:val="double"/>
        </w:rPr>
        <w:tab/>
      </w:r>
      <w:r w:rsidRPr="004E3944">
        <w:rPr>
          <w:rFonts w:ascii="Arial" w:hAnsi="Arial" w:cs="Arial"/>
          <w:b/>
          <w:sz w:val="24"/>
          <w:szCs w:val="24"/>
          <w:u w:val="double"/>
        </w:rPr>
        <w:tab/>
        <w:t xml:space="preserve"> </w:t>
      </w:r>
    </w:p>
    <w:p w:rsidR="006A7D73" w:rsidRPr="004E3944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7D73" w:rsidRPr="004E3944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3944">
        <w:rPr>
          <w:rFonts w:ascii="Arial" w:hAnsi="Arial" w:cs="Arial"/>
          <w:b/>
          <w:sz w:val="24"/>
          <w:szCs w:val="24"/>
        </w:rPr>
        <w:t>ПОСТАНОВЛЕНИЕ</w:t>
      </w:r>
    </w:p>
    <w:p w:rsidR="006A7D73" w:rsidRPr="004E3944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7D73" w:rsidRPr="004E3944" w:rsidRDefault="006A7D73" w:rsidP="006A7D7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3944">
        <w:rPr>
          <w:rFonts w:ascii="Arial" w:hAnsi="Arial" w:cs="Arial"/>
          <w:b/>
          <w:sz w:val="24"/>
          <w:szCs w:val="24"/>
        </w:rPr>
        <w:t xml:space="preserve">от </w:t>
      </w:r>
      <w:r w:rsidR="004C75AA">
        <w:rPr>
          <w:rFonts w:ascii="Arial" w:hAnsi="Arial" w:cs="Arial"/>
          <w:b/>
          <w:sz w:val="24"/>
          <w:szCs w:val="24"/>
        </w:rPr>
        <w:t>16 марта 2017</w:t>
      </w:r>
      <w:r w:rsidRPr="004E3944">
        <w:rPr>
          <w:rFonts w:ascii="Arial" w:hAnsi="Arial" w:cs="Arial"/>
          <w:b/>
          <w:sz w:val="24"/>
          <w:szCs w:val="24"/>
        </w:rPr>
        <w:t xml:space="preserve"> года </w:t>
      </w:r>
      <w:r w:rsidRPr="004E3944">
        <w:rPr>
          <w:rFonts w:ascii="Arial" w:hAnsi="Arial" w:cs="Arial"/>
          <w:b/>
          <w:sz w:val="24"/>
          <w:szCs w:val="24"/>
        </w:rPr>
        <w:tab/>
      </w:r>
      <w:r w:rsidRPr="004E3944">
        <w:rPr>
          <w:rFonts w:ascii="Arial" w:hAnsi="Arial" w:cs="Arial"/>
          <w:b/>
          <w:sz w:val="24"/>
          <w:szCs w:val="24"/>
        </w:rPr>
        <w:tab/>
      </w:r>
      <w:r w:rsidRPr="004E3944">
        <w:rPr>
          <w:rFonts w:ascii="Arial" w:hAnsi="Arial" w:cs="Arial"/>
          <w:b/>
          <w:sz w:val="24"/>
          <w:szCs w:val="24"/>
        </w:rPr>
        <w:tab/>
      </w:r>
      <w:r w:rsidRPr="004E3944">
        <w:rPr>
          <w:rFonts w:ascii="Arial" w:hAnsi="Arial" w:cs="Arial"/>
          <w:b/>
          <w:sz w:val="24"/>
          <w:szCs w:val="24"/>
        </w:rPr>
        <w:tab/>
        <w:t xml:space="preserve">№  </w:t>
      </w:r>
      <w:r w:rsidR="004C75AA">
        <w:rPr>
          <w:rFonts w:ascii="Arial" w:hAnsi="Arial" w:cs="Arial"/>
          <w:b/>
          <w:sz w:val="24"/>
          <w:szCs w:val="24"/>
        </w:rPr>
        <w:t>21</w:t>
      </w:r>
    </w:p>
    <w:p w:rsidR="006A7D73" w:rsidRPr="004E3944" w:rsidRDefault="006A7D73" w:rsidP="006A7D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7D73" w:rsidRPr="004E3944" w:rsidRDefault="006A7D73" w:rsidP="006A7D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7D73" w:rsidRPr="004E3944" w:rsidRDefault="006A7D73" w:rsidP="006A7D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t xml:space="preserve"> </w:t>
      </w:r>
    </w:p>
    <w:p w:rsidR="006A7D73" w:rsidRPr="004E3944" w:rsidRDefault="006A7D73" w:rsidP="006A7D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3"/>
        <w:tblW w:w="0" w:type="auto"/>
        <w:tblLook w:val="01E0"/>
      </w:tblPr>
      <w:tblGrid>
        <w:gridCol w:w="4788"/>
      </w:tblGrid>
      <w:tr w:rsidR="006A7D73" w:rsidRPr="004E3944" w:rsidTr="000D2935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A7D73" w:rsidRPr="004E3944" w:rsidRDefault="00FA74DD" w:rsidP="000D29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6A7D73" w:rsidRPr="004E3944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="006A7D73" w:rsidRPr="004E3944">
              <w:rPr>
                <w:rFonts w:ascii="Arial" w:hAnsi="Arial" w:cs="Arial"/>
                <w:sz w:val="24"/>
                <w:szCs w:val="24"/>
              </w:rPr>
              <w:t>Пимено-Чернянского</w:t>
            </w:r>
            <w:proofErr w:type="spellEnd"/>
            <w:r w:rsidR="006A7D73" w:rsidRPr="004E3944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="006A7D73" w:rsidRPr="004E3944">
              <w:rPr>
                <w:rFonts w:ascii="Arial" w:hAnsi="Arial" w:cs="Arial"/>
                <w:sz w:val="24"/>
                <w:szCs w:val="24"/>
              </w:rPr>
              <w:t>Котельниковского</w:t>
            </w:r>
            <w:proofErr w:type="spellEnd"/>
            <w:r w:rsidR="006A7D73" w:rsidRPr="004E3944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 от </w:t>
            </w:r>
            <w:r w:rsidR="004E3944" w:rsidRPr="004E3944">
              <w:rPr>
                <w:rFonts w:ascii="Arial" w:hAnsi="Arial" w:cs="Arial"/>
                <w:sz w:val="24"/>
                <w:szCs w:val="24"/>
              </w:rPr>
              <w:t>10</w:t>
            </w:r>
            <w:r w:rsidR="00FC0A23" w:rsidRPr="004E3944">
              <w:rPr>
                <w:rFonts w:ascii="Arial" w:hAnsi="Arial" w:cs="Arial"/>
                <w:sz w:val="24"/>
                <w:szCs w:val="24"/>
              </w:rPr>
              <w:t>.05.2012</w:t>
            </w:r>
            <w:r w:rsidR="006A7D73" w:rsidRPr="004E3944">
              <w:rPr>
                <w:rFonts w:ascii="Arial" w:hAnsi="Arial" w:cs="Arial"/>
                <w:sz w:val="24"/>
                <w:szCs w:val="24"/>
              </w:rPr>
              <w:t xml:space="preserve"> года</w:t>
            </w:r>
            <w:r w:rsidR="00CB5A0E" w:rsidRPr="004E3944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4E3944" w:rsidRPr="004E3944">
              <w:rPr>
                <w:rFonts w:ascii="Arial" w:hAnsi="Arial" w:cs="Arial"/>
                <w:sz w:val="24"/>
                <w:szCs w:val="24"/>
              </w:rPr>
              <w:t>22</w:t>
            </w:r>
          </w:p>
          <w:p w:rsidR="006A7D73" w:rsidRPr="004E3944" w:rsidRDefault="004E3944" w:rsidP="000D293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944">
              <w:rPr>
                <w:rFonts w:ascii="Arial" w:hAnsi="Arial" w:cs="Arial"/>
                <w:sz w:val="24"/>
                <w:szCs w:val="24"/>
              </w:rPr>
              <w:t>«Предоставление информации о времени и месте театральных представлений, филармонических и эстрадных концертов, гастрольных мероприятий театров и филармоний, киносеансов, анонсы данных мероприятий»</w:t>
            </w:r>
            <w:r w:rsidR="00FA74DD">
              <w:rPr>
                <w:rFonts w:ascii="Arial" w:hAnsi="Arial" w:cs="Arial"/>
                <w:sz w:val="24"/>
                <w:szCs w:val="24"/>
              </w:rPr>
              <w:t xml:space="preserve"> (в редакции от 30.04.2013 года № 18)</w:t>
            </w:r>
          </w:p>
        </w:tc>
      </w:tr>
    </w:tbl>
    <w:p w:rsidR="006A7D73" w:rsidRPr="004E3944" w:rsidRDefault="006A7D73">
      <w:pPr>
        <w:rPr>
          <w:rFonts w:ascii="Arial" w:hAnsi="Arial" w:cs="Arial"/>
          <w:sz w:val="24"/>
          <w:szCs w:val="24"/>
        </w:rPr>
      </w:pPr>
    </w:p>
    <w:p w:rsidR="006A7D73" w:rsidRPr="004E3944" w:rsidRDefault="006A7D73" w:rsidP="006A7D7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4E3944">
        <w:rPr>
          <w:rFonts w:ascii="Arial" w:hAnsi="Arial" w:cs="Arial"/>
          <w:sz w:val="24"/>
          <w:szCs w:val="24"/>
        </w:rPr>
        <w:t xml:space="preserve">В соответствии с Федеральным законом от 27.07.2010 № 210-ФЗ «Об организации представления государственных и муниципальный услуг», Федеральным законом от 06.10.2003 № 131-ФЗ «Об общих принципах организации местного самоуправления в Российской Федерации», постановлением  Администрации </w:t>
      </w:r>
      <w:proofErr w:type="spellStart"/>
      <w:r w:rsidRPr="004E3944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4E3944">
        <w:rPr>
          <w:rFonts w:ascii="Arial" w:hAnsi="Arial" w:cs="Arial"/>
          <w:sz w:val="24"/>
          <w:szCs w:val="24"/>
        </w:rPr>
        <w:t xml:space="preserve">  сельского поселения от 12.03.2012 № 10  «О  разработке и утверждении административных регламентов предоставления муниципальных услуг», Уставом </w:t>
      </w:r>
      <w:proofErr w:type="spellStart"/>
      <w:r w:rsidRPr="004E3944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4E394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4E3944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4E394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на основании части первой статьи</w:t>
      </w:r>
      <w:proofErr w:type="gramEnd"/>
      <w:r w:rsidRPr="004E3944">
        <w:rPr>
          <w:rFonts w:ascii="Arial" w:hAnsi="Arial" w:cs="Arial"/>
          <w:sz w:val="24"/>
          <w:szCs w:val="24"/>
        </w:rPr>
        <w:t xml:space="preserve"> 15 Федерального закона от 24.11.1995 г. № 181-ФЗ «О социальной защите инвалидов в Российской Федерации», Администрация </w:t>
      </w:r>
      <w:proofErr w:type="spellStart"/>
      <w:r w:rsidRPr="004E3944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4E3944">
        <w:rPr>
          <w:rFonts w:ascii="Arial" w:hAnsi="Arial" w:cs="Arial"/>
          <w:sz w:val="24"/>
          <w:szCs w:val="24"/>
        </w:rPr>
        <w:t xml:space="preserve"> сельского поселения,  </w:t>
      </w:r>
    </w:p>
    <w:p w:rsidR="006A7D73" w:rsidRPr="004E3944" w:rsidRDefault="006A7D73" w:rsidP="006A7D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7D73" w:rsidRPr="004E3944" w:rsidRDefault="006A7D73" w:rsidP="006A7D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t>постановляет:</w:t>
      </w:r>
    </w:p>
    <w:p w:rsidR="006A7D73" w:rsidRPr="004E3944" w:rsidRDefault="006A7D73" w:rsidP="006A7D73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4E3944">
        <w:rPr>
          <w:rFonts w:ascii="Arial" w:hAnsi="Arial" w:cs="Arial"/>
          <w:sz w:val="24"/>
          <w:szCs w:val="24"/>
        </w:rPr>
        <w:t xml:space="preserve">Внести следующие  изменения и дополнения в постановление администрации </w:t>
      </w:r>
      <w:proofErr w:type="spellStart"/>
      <w:r w:rsidRPr="004E3944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4E3944">
        <w:rPr>
          <w:rFonts w:ascii="Arial" w:hAnsi="Arial" w:cs="Arial"/>
          <w:sz w:val="24"/>
          <w:szCs w:val="24"/>
        </w:rPr>
        <w:t xml:space="preserve"> сельского</w:t>
      </w:r>
      <w:r w:rsidR="005B3707" w:rsidRPr="004E3944">
        <w:rPr>
          <w:rFonts w:ascii="Arial" w:hAnsi="Arial" w:cs="Arial"/>
          <w:sz w:val="24"/>
          <w:szCs w:val="24"/>
        </w:rPr>
        <w:t xml:space="preserve"> поселения от </w:t>
      </w:r>
      <w:r w:rsidR="004E3944">
        <w:rPr>
          <w:rFonts w:ascii="Arial" w:hAnsi="Arial" w:cs="Arial"/>
          <w:sz w:val="24"/>
          <w:szCs w:val="24"/>
        </w:rPr>
        <w:t>10</w:t>
      </w:r>
      <w:r w:rsidR="00FC0A23" w:rsidRPr="004E3944">
        <w:rPr>
          <w:rFonts w:ascii="Arial" w:hAnsi="Arial" w:cs="Arial"/>
          <w:sz w:val="24"/>
          <w:szCs w:val="24"/>
        </w:rPr>
        <w:t>.05.2012</w:t>
      </w:r>
      <w:r w:rsidR="00CB5A0E" w:rsidRPr="004E3944">
        <w:rPr>
          <w:rFonts w:ascii="Arial" w:hAnsi="Arial" w:cs="Arial"/>
          <w:sz w:val="24"/>
          <w:szCs w:val="24"/>
        </w:rPr>
        <w:t xml:space="preserve"> г. № </w:t>
      </w:r>
      <w:r w:rsidR="00FC0A23" w:rsidRPr="004E3944">
        <w:rPr>
          <w:rFonts w:ascii="Arial" w:hAnsi="Arial" w:cs="Arial"/>
          <w:sz w:val="24"/>
          <w:szCs w:val="24"/>
        </w:rPr>
        <w:t>2</w:t>
      </w:r>
      <w:r w:rsidR="004E3944">
        <w:rPr>
          <w:rFonts w:ascii="Arial" w:hAnsi="Arial" w:cs="Arial"/>
          <w:sz w:val="24"/>
          <w:szCs w:val="24"/>
        </w:rPr>
        <w:t>2</w:t>
      </w:r>
      <w:r w:rsidRPr="004E3944">
        <w:rPr>
          <w:rFonts w:ascii="Arial" w:hAnsi="Arial" w:cs="Arial"/>
          <w:sz w:val="24"/>
          <w:szCs w:val="24"/>
        </w:rPr>
        <w:t xml:space="preserve"> </w:t>
      </w:r>
      <w:r w:rsidR="00CB5A0E" w:rsidRPr="004E3944">
        <w:rPr>
          <w:rFonts w:ascii="Arial" w:hAnsi="Arial" w:cs="Arial"/>
          <w:sz w:val="24"/>
          <w:szCs w:val="24"/>
        </w:rPr>
        <w:t xml:space="preserve">«Об утверждении административного регламента предоставления администрацией </w:t>
      </w:r>
      <w:proofErr w:type="spellStart"/>
      <w:r w:rsidR="00CB5A0E" w:rsidRPr="004E3944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="00CB5A0E" w:rsidRPr="004E3944">
        <w:rPr>
          <w:rFonts w:ascii="Arial" w:hAnsi="Arial" w:cs="Arial"/>
          <w:sz w:val="24"/>
          <w:szCs w:val="24"/>
        </w:rPr>
        <w:t xml:space="preserve">  сельского поселения </w:t>
      </w:r>
      <w:proofErr w:type="spellStart"/>
      <w:r w:rsidR="00CB5A0E" w:rsidRPr="004E3944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CB5A0E" w:rsidRPr="004E394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муниципальной услуги  </w:t>
      </w:r>
      <w:r w:rsidR="004E3944" w:rsidRPr="004E3944">
        <w:rPr>
          <w:rFonts w:ascii="Arial" w:hAnsi="Arial" w:cs="Arial"/>
          <w:sz w:val="24"/>
          <w:szCs w:val="24"/>
        </w:rPr>
        <w:t xml:space="preserve">«Предоставление информации о времени и месте театральных представлений, филармонических и эстрадных концертов, </w:t>
      </w:r>
      <w:r w:rsidR="004E3944" w:rsidRPr="004E3944">
        <w:rPr>
          <w:rFonts w:ascii="Arial" w:hAnsi="Arial" w:cs="Arial"/>
          <w:sz w:val="24"/>
          <w:szCs w:val="24"/>
        </w:rPr>
        <w:lastRenderedPageBreak/>
        <w:t xml:space="preserve">гастрольных мероприятий театров и филармоний, киносеансов, анонсы данных мероприятий» </w:t>
      </w:r>
      <w:r w:rsidR="004E3944">
        <w:rPr>
          <w:rFonts w:ascii="Arial" w:hAnsi="Arial" w:cs="Arial"/>
          <w:sz w:val="24"/>
          <w:szCs w:val="24"/>
        </w:rPr>
        <w:t xml:space="preserve"> </w:t>
      </w:r>
      <w:r w:rsidRPr="004E3944">
        <w:rPr>
          <w:rFonts w:ascii="Arial" w:hAnsi="Arial" w:cs="Arial"/>
          <w:sz w:val="24"/>
          <w:szCs w:val="24"/>
        </w:rPr>
        <w:t>(далее по тексту – постановление):</w:t>
      </w:r>
      <w:proofErr w:type="gramEnd"/>
    </w:p>
    <w:p w:rsidR="006A7D73" w:rsidRPr="004E3944" w:rsidRDefault="00CB5A0E" w:rsidP="006A7D73">
      <w:pPr>
        <w:pStyle w:val="a4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t>Пункт 2.12</w:t>
      </w:r>
      <w:r w:rsidR="006A7D73" w:rsidRPr="004E3944">
        <w:rPr>
          <w:rFonts w:ascii="Arial" w:hAnsi="Arial" w:cs="Arial"/>
          <w:sz w:val="24"/>
          <w:szCs w:val="24"/>
        </w:rPr>
        <w:t xml:space="preserve"> раздела 2 Административного изложить в новой редакции:</w:t>
      </w:r>
    </w:p>
    <w:p w:rsidR="006A7D73" w:rsidRPr="004E3944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b/>
          <w:sz w:val="24"/>
          <w:szCs w:val="24"/>
        </w:rPr>
        <w:t>«2.1</w:t>
      </w:r>
      <w:r w:rsidR="00CB5A0E" w:rsidRPr="004E3944">
        <w:rPr>
          <w:rFonts w:ascii="Arial" w:hAnsi="Arial" w:cs="Arial"/>
          <w:b/>
          <w:sz w:val="24"/>
          <w:szCs w:val="24"/>
        </w:rPr>
        <w:t>2</w:t>
      </w:r>
      <w:r w:rsidRPr="004E3944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E3944">
        <w:rPr>
          <w:rFonts w:ascii="Arial" w:hAnsi="Arial" w:cs="Arial"/>
          <w:b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</w:r>
      <w:proofErr w:type="gramEnd"/>
    </w:p>
    <w:p w:rsidR="006A7D73" w:rsidRPr="004E3944" w:rsidRDefault="00CB5A0E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t>2.12</w:t>
      </w:r>
      <w:r w:rsidR="006A7D73" w:rsidRPr="004E3944">
        <w:rPr>
          <w:rFonts w:ascii="Arial" w:hAnsi="Arial" w:cs="Arial"/>
          <w:sz w:val="24"/>
          <w:szCs w:val="24"/>
        </w:rPr>
        <w:t>.1. Требования к помещениям, в которых предоставляется муниципальная услуга.</w:t>
      </w:r>
    </w:p>
    <w:p w:rsidR="006A7D73" w:rsidRPr="004E3944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tab/>
      </w:r>
      <w:proofErr w:type="gramStart"/>
      <w:r w:rsidRPr="004E3944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обеспечиваются необходимым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6A7D73" w:rsidRPr="004E3944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tab/>
        <w:t xml:space="preserve">Помещения администрации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4E3944">
        <w:rPr>
          <w:rFonts w:ascii="Arial" w:hAnsi="Arial" w:cs="Arial"/>
          <w:sz w:val="24"/>
          <w:szCs w:val="24"/>
        </w:rPr>
        <w:t>СанПиН</w:t>
      </w:r>
      <w:proofErr w:type="spellEnd"/>
      <w:r w:rsidRPr="004E3944">
        <w:rPr>
          <w:rFonts w:ascii="Arial" w:hAnsi="Arial" w:cs="Arial"/>
          <w:sz w:val="24"/>
          <w:szCs w:val="24"/>
        </w:rPr>
        <w:t xml:space="preserve"> 2.2.2/2.4.1340-03»  и быть оборудованы средствами пожаротушения.</w:t>
      </w:r>
    </w:p>
    <w:p w:rsidR="006A7D73" w:rsidRPr="004E3944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tab/>
        <w:t>Вход и выход из помещений оборудуются соответствующими указателями.</w:t>
      </w:r>
    </w:p>
    <w:p w:rsidR="006A7D73" w:rsidRPr="004E3944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tab/>
        <w:t>Вход в администрацию оборудуется информационной табличкой (вывеской), содержащей информацию о наименовании, месте нахождения и режиме работы.</w:t>
      </w:r>
    </w:p>
    <w:p w:rsidR="006A7D73" w:rsidRPr="004E3944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tab/>
        <w:t>Кабинеты оборудуются информационной табличкой (вывеской), содержащей информацию о наименовании уполномоченного органа, осуществляющего предоставление муниципальной услуги.</w:t>
      </w:r>
    </w:p>
    <w:p w:rsidR="006A7D73" w:rsidRPr="004E3944" w:rsidRDefault="00CB5A0E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t>2.12</w:t>
      </w:r>
      <w:r w:rsidR="006A7D73" w:rsidRPr="004E3944">
        <w:rPr>
          <w:rFonts w:ascii="Arial" w:hAnsi="Arial" w:cs="Arial"/>
          <w:sz w:val="24"/>
          <w:szCs w:val="24"/>
        </w:rPr>
        <w:t>.2. Требования к местам ожидания.</w:t>
      </w:r>
    </w:p>
    <w:p w:rsidR="006A7D73" w:rsidRPr="004E3944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tab/>
        <w:t>Места ожидания должны соответствовать комфортным условиям для заявителей и оптимальным условиям работы специалистов администрации.</w:t>
      </w:r>
    </w:p>
    <w:p w:rsidR="006A7D73" w:rsidRPr="004E3944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tab/>
        <w:t>Места ожидания должны быть оборудованы стульями, кресельными секциями, скамьями.</w:t>
      </w:r>
    </w:p>
    <w:p w:rsidR="006A7D73" w:rsidRPr="004E3944" w:rsidRDefault="00CB5A0E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t>2.12</w:t>
      </w:r>
      <w:r w:rsidR="006A7D73" w:rsidRPr="004E3944">
        <w:rPr>
          <w:rFonts w:ascii="Arial" w:hAnsi="Arial" w:cs="Arial"/>
          <w:sz w:val="24"/>
          <w:szCs w:val="24"/>
        </w:rPr>
        <w:t>.3. Требования к местам приема заявителей.</w:t>
      </w:r>
    </w:p>
    <w:p w:rsidR="006A7D73" w:rsidRPr="004E3944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tab/>
        <w:t>Прием заявителей осуществляется в специально выделенных для этих целей помещениях.</w:t>
      </w:r>
    </w:p>
    <w:p w:rsidR="006A7D73" w:rsidRPr="004E3944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tab/>
        <w:t>Каждое рабочее место специалистов администрации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6A7D73" w:rsidRPr="004E3944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tab/>
        <w:t>При организации рабочих мест должна быть предусмотрена возможность свободного входа и выхода специалистов администрации из помещения при необходимости.</w:t>
      </w:r>
    </w:p>
    <w:p w:rsidR="006A7D73" w:rsidRPr="004E3944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tab/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6A7D73" w:rsidRPr="004E3944" w:rsidRDefault="00CB5A0E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t>2.12</w:t>
      </w:r>
      <w:r w:rsidR="006A7D73" w:rsidRPr="004E3944">
        <w:rPr>
          <w:rFonts w:ascii="Arial" w:hAnsi="Arial" w:cs="Arial"/>
          <w:sz w:val="24"/>
          <w:szCs w:val="24"/>
        </w:rPr>
        <w:t>.4. Требования к информационным стендам.</w:t>
      </w:r>
    </w:p>
    <w:p w:rsidR="006A7D73" w:rsidRPr="004E3944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lastRenderedPageBreak/>
        <w:tab/>
        <w:t>В помещениях администрации,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6A7D73" w:rsidRPr="004E3944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tab/>
        <w:t>На информационных стендах, официальном сайте администрации размещаются следующие информационные материалы:</w:t>
      </w:r>
    </w:p>
    <w:p w:rsidR="006A7D73" w:rsidRPr="004E3944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tab/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6A7D73" w:rsidRPr="004E3944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tab/>
        <w:t>текст настоящего Административного регламента;</w:t>
      </w:r>
    </w:p>
    <w:p w:rsidR="006A7D73" w:rsidRPr="004E3944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tab/>
        <w:t>информация о порядке исполнения муниципальной услуги;</w:t>
      </w:r>
    </w:p>
    <w:p w:rsidR="006A7D73" w:rsidRPr="004E3944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tab/>
        <w:t>перечень документов, необходимых для предоставления муниципальной услуги;</w:t>
      </w:r>
    </w:p>
    <w:p w:rsidR="006A7D73" w:rsidRPr="004E3944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tab/>
        <w:t>формы и образцы документов для заполнения;</w:t>
      </w:r>
    </w:p>
    <w:p w:rsidR="006A7D73" w:rsidRPr="004E3944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tab/>
        <w:t>сведения о месте  нахождения и графике работы, наименование администрации и МФЦ;</w:t>
      </w:r>
    </w:p>
    <w:p w:rsidR="006A7D73" w:rsidRPr="004E3944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tab/>
        <w:t>справочные телефоны;</w:t>
      </w:r>
    </w:p>
    <w:p w:rsidR="006A7D73" w:rsidRPr="004E3944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tab/>
        <w:t>адреса электронной почты и адреса Интернет-сайтов;</w:t>
      </w:r>
    </w:p>
    <w:p w:rsidR="006A7D73" w:rsidRPr="004E3944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tab/>
        <w:t>информация о месте личного приема, а также об установленных для личного приема днях и часах.</w:t>
      </w:r>
    </w:p>
    <w:p w:rsidR="006A7D73" w:rsidRPr="004E3944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tab/>
        <w:t>При изменении информации по исполнению муниципальной услуги осуществляется ее периодическое обновление.</w:t>
      </w:r>
    </w:p>
    <w:p w:rsidR="006A7D73" w:rsidRPr="004E3944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tab/>
      </w:r>
      <w:proofErr w:type="gramStart"/>
      <w:r w:rsidRPr="004E3944">
        <w:rPr>
          <w:rFonts w:ascii="Arial" w:hAnsi="Arial" w:cs="Arial"/>
          <w:sz w:val="24"/>
          <w:szCs w:val="24"/>
        </w:rPr>
        <w:t xml:space="preserve">Визуальная, текстовая и </w:t>
      </w:r>
      <w:proofErr w:type="spellStart"/>
      <w:r w:rsidRPr="004E3944">
        <w:rPr>
          <w:rFonts w:ascii="Arial" w:hAnsi="Arial" w:cs="Arial"/>
          <w:sz w:val="24"/>
          <w:szCs w:val="24"/>
        </w:rPr>
        <w:t>мультимедийная</w:t>
      </w:r>
      <w:proofErr w:type="spellEnd"/>
      <w:r w:rsidRPr="004E3944">
        <w:rPr>
          <w:rFonts w:ascii="Arial" w:hAnsi="Arial" w:cs="Arial"/>
          <w:sz w:val="24"/>
          <w:szCs w:val="24"/>
        </w:rPr>
        <w:t xml:space="preserve"> информация 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</w:t>
      </w:r>
      <w:hyperlink r:id="rId5" w:history="1">
        <w:r w:rsidRPr="004E3944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Pr="004E3944">
          <w:rPr>
            <w:rStyle w:val="a5"/>
            <w:rFonts w:ascii="Arial" w:hAnsi="Arial" w:cs="Arial"/>
            <w:sz w:val="24"/>
            <w:szCs w:val="24"/>
          </w:rPr>
          <w:t>.</w:t>
        </w:r>
        <w:r w:rsidRPr="004E3944">
          <w:rPr>
            <w:rStyle w:val="a5"/>
            <w:rFonts w:ascii="Arial" w:hAnsi="Arial" w:cs="Arial"/>
            <w:sz w:val="24"/>
            <w:szCs w:val="24"/>
            <w:lang w:val="en-US"/>
          </w:rPr>
          <w:t>gosuslugi</w:t>
        </w:r>
        <w:r w:rsidRPr="004E3944">
          <w:rPr>
            <w:rStyle w:val="a5"/>
            <w:rFonts w:ascii="Arial" w:hAnsi="Arial" w:cs="Arial"/>
            <w:sz w:val="24"/>
            <w:szCs w:val="24"/>
          </w:rPr>
          <w:t>.</w:t>
        </w:r>
        <w:r w:rsidRPr="004E3944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</w:hyperlink>
      <w:r w:rsidRPr="004E3944">
        <w:rPr>
          <w:rFonts w:ascii="Arial" w:hAnsi="Arial" w:cs="Arial"/>
          <w:sz w:val="24"/>
          <w:szCs w:val="24"/>
        </w:rPr>
        <w:t>), на официальном портале Губернатора и Администрации Волгоградской области в разделе «Государственные услуги» (</w:t>
      </w:r>
      <w:hyperlink r:id="rId6" w:history="1">
        <w:r w:rsidRPr="004E3944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Pr="004E3944">
          <w:rPr>
            <w:rStyle w:val="a5"/>
            <w:rFonts w:ascii="Arial" w:hAnsi="Arial" w:cs="Arial"/>
            <w:sz w:val="24"/>
            <w:szCs w:val="24"/>
          </w:rPr>
          <w:t>.</w:t>
        </w:r>
        <w:r w:rsidRPr="004E3944">
          <w:rPr>
            <w:rStyle w:val="a5"/>
            <w:rFonts w:ascii="Arial" w:hAnsi="Arial" w:cs="Arial"/>
            <w:sz w:val="24"/>
            <w:szCs w:val="24"/>
            <w:lang w:val="en-US"/>
          </w:rPr>
          <w:t>volganet</w:t>
        </w:r>
        <w:r w:rsidRPr="004E3944">
          <w:rPr>
            <w:rStyle w:val="a5"/>
            <w:rFonts w:ascii="Arial" w:hAnsi="Arial" w:cs="Arial"/>
            <w:sz w:val="24"/>
            <w:szCs w:val="24"/>
          </w:rPr>
          <w:t>.</w:t>
        </w:r>
        <w:r w:rsidRPr="004E3944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</w:hyperlink>
      <w:r w:rsidRPr="004E3944">
        <w:rPr>
          <w:rFonts w:ascii="Arial" w:hAnsi="Arial" w:cs="Arial"/>
          <w:sz w:val="24"/>
          <w:szCs w:val="24"/>
        </w:rPr>
        <w:t>), а также на официальном сайте</w:t>
      </w:r>
      <w:proofErr w:type="gramEnd"/>
      <w:r w:rsidRPr="004E3944">
        <w:rPr>
          <w:rFonts w:ascii="Arial" w:hAnsi="Arial" w:cs="Arial"/>
          <w:sz w:val="24"/>
          <w:szCs w:val="24"/>
        </w:rPr>
        <w:t xml:space="preserve"> администрации: </w:t>
      </w:r>
      <w:proofErr w:type="spellStart"/>
      <w:r w:rsidRPr="004E3944">
        <w:rPr>
          <w:rFonts w:ascii="Arial" w:hAnsi="Arial" w:cs="Arial"/>
          <w:sz w:val="24"/>
          <w:szCs w:val="24"/>
        </w:rPr>
        <w:t>пимено-чернянское.рф</w:t>
      </w:r>
      <w:proofErr w:type="spellEnd"/>
      <w:r w:rsidRPr="004E3944">
        <w:rPr>
          <w:rFonts w:ascii="Arial" w:hAnsi="Arial" w:cs="Arial"/>
          <w:sz w:val="24"/>
          <w:szCs w:val="24"/>
        </w:rPr>
        <w:t>.</w:t>
      </w:r>
    </w:p>
    <w:p w:rsidR="006A7D73" w:rsidRPr="004E3944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tab/>
        <w:t xml:space="preserve">Оформление визуальной, текстовой и </w:t>
      </w:r>
      <w:proofErr w:type="spellStart"/>
      <w:r w:rsidRPr="004E3944">
        <w:rPr>
          <w:rFonts w:ascii="Arial" w:hAnsi="Arial" w:cs="Arial"/>
          <w:sz w:val="24"/>
          <w:szCs w:val="24"/>
        </w:rPr>
        <w:t>мультимедийной</w:t>
      </w:r>
      <w:proofErr w:type="spellEnd"/>
      <w:r w:rsidRPr="004E3944">
        <w:rPr>
          <w:rFonts w:ascii="Arial" w:hAnsi="Arial" w:cs="Arial"/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6A7D73" w:rsidRPr="004E3944" w:rsidRDefault="00CB5A0E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t>2.12</w:t>
      </w:r>
      <w:r w:rsidR="006A7D73" w:rsidRPr="004E3944">
        <w:rPr>
          <w:rFonts w:ascii="Arial" w:hAnsi="Arial" w:cs="Arial"/>
          <w:sz w:val="24"/>
          <w:szCs w:val="24"/>
        </w:rPr>
        <w:t>.5. Требования к обеспечению доступности предоставления муниципальной услуги для инвалидов.</w:t>
      </w:r>
    </w:p>
    <w:p w:rsidR="006A7D73" w:rsidRPr="004E3944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tab/>
        <w:t>В целях обеспечения условий доступности для инвалидов муниципальной услуги должно быть обеспечено:</w:t>
      </w:r>
    </w:p>
    <w:p w:rsidR="006A7D73" w:rsidRPr="004E3944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6A7D73" w:rsidRPr="004E3944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t>- беспрепятственный вход инвалидов в помещение и выход из него;</w:t>
      </w:r>
    </w:p>
    <w:p w:rsidR="006A7D73" w:rsidRPr="004E3944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6A7D73" w:rsidRPr="004E3944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 территории организации, помещения, в которых оказывается муниципальная услуга;</w:t>
      </w:r>
    </w:p>
    <w:p w:rsidR="006A7D73" w:rsidRPr="004E3944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6A7D73" w:rsidRPr="004E3944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t>-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 Брайля;</w:t>
      </w:r>
    </w:p>
    <w:p w:rsidR="006A7D73" w:rsidRPr="004E3944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lastRenderedPageBreak/>
        <w:t xml:space="preserve">- допуск </w:t>
      </w:r>
      <w:proofErr w:type="spellStart"/>
      <w:r w:rsidRPr="004E3944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4E394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4E3944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4E3944">
        <w:rPr>
          <w:rFonts w:ascii="Arial" w:hAnsi="Arial" w:cs="Arial"/>
          <w:sz w:val="24"/>
          <w:szCs w:val="24"/>
        </w:rPr>
        <w:t>;</w:t>
      </w:r>
    </w:p>
    <w:p w:rsidR="006A7D73" w:rsidRPr="004E3944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4E3944">
        <w:rPr>
          <w:rFonts w:ascii="Arial" w:hAnsi="Arial" w:cs="Arial"/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A7D73" w:rsidRPr="004E3944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6A7D73" w:rsidRPr="004E3944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t>- оказание  специалистами иной необходимой помощи инвалидам в преодолении барьеров, препятствующих  получению ими услуг наравне с другими лицами».</w:t>
      </w:r>
    </w:p>
    <w:p w:rsidR="006A7D73" w:rsidRPr="004E3944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t>2. Постановление вступает в силу со дня его официального обнародования.</w:t>
      </w:r>
    </w:p>
    <w:p w:rsidR="006A7D73" w:rsidRPr="004E3944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A7D73" w:rsidRPr="004E3944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3944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4E3944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4E3944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4E3944">
        <w:rPr>
          <w:rFonts w:ascii="Arial" w:hAnsi="Arial" w:cs="Arial"/>
          <w:sz w:val="24"/>
          <w:szCs w:val="24"/>
        </w:rPr>
        <w:tab/>
      </w:r>
      <w:r w:rsidRPr="004E3944">
        <w:rPr>
          <w:rFonts w:ascii="Arial" w:hAnsi="Arial" w:cs="Arial"/>
          <w:sz w:val="24"/>
          <w:szCs w:val="24"/>
        </w:rPr>
        <w:tab/>
      </w:r>
      <w:r w:rsidRPr="004E3944">
        <w:rPr>
          <w:rFonts w:ascii="Arial" w:hAnsi="Arial" w:cs="Arial"/>
          <w:sz w:val="24"/>
          <w:szCs w:val="24"/>
        </w:rPr>
        <w:tab/>
        <w:t xml:space="preserve">О.В. Кувшинов </w:t>
      </w:r>
    </w:p>
    <w:p w:rsidR="006A7D73" w:rsidRPr="004E3944" w:rsidRDefault="006A7D73" w:rsidP="006A7D73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3A37C4" w:rsidRPr="004E3944" w:rsidRDefault="003A37C4" w:rsidP="006A7D73">
      <w:pPr>
        <w:rPr>
          <w:rFonts w:ascii="Arial" w:hAnsi="Arial" w:cs="Arial"/>
          <w:sz w:val="24"/>
          <w:szCs w:val="24"/>
        </w:rPr>
      </w:pPr>
    </w:p>
    <w:sectPr w:rsidR="003A37C4" w:rsidRPr="004E3944" w:rsidSect="003A3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5A6"/>
    <w:multiLevelType w:val="multilevel"/>
    <w:tmpl w:val="79E6E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D73"/>
    <w:rsid w:val="003A37C4"/>
    <w:rsid w:val="004B4017"/>
    <w:rsid w:val="004C75AA"/>
    <w:rsid w:val="004E3944"/>
    <w:rsid w:val="005B3707"/>
    <w:rsid w:val="006A7D73"/>
    <w:rsid w:val="006C78B7"/>
    <w:rsid w:val="006F02B9"/>
    <w:rsid w:val="007C3AA9"/>
    <w:rsid w:val="008D2BF3"/>
    <w:rsid w:val="00CB5A0E"/>
    <w:rsid w:val="00D37B36"/>
    <w:rsid w:val="00D83523"/>
    <w:rsid w:val="00FA74DD"/>
    <w:rsid w:val="00FC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7D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7D73"/>
    <w:pPr>
      <w:ind w:left="720"/>
      <w:contextualSpacing/>
    </w:pPr>
  </w:style>
  <w:style w:type="paragraph" w:customStyle="1" w:styleId="ConsPlusNonformat">
    <w:name w:val="ConsPlusNonformat"/>
    <w:uiPriority w:val="99"/>
    <w:rsid w:val="006A7D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rsid w:val="006A7D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ganet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1250</Words>
  <Characters>7130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2017-12-01T12:33:00Z</dcterms:created>
  <dcterms:modified xsi:type="dcterms:W3CDTF">2017-12-01T12:33:00Z</dcterms:modified>
</cp:coreProperties>
</file>