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5A" w:rsidRPr="00102B37" w:rsidRDefault="00006B5A" w:rsidP="00006B5A">
      <w:pPr>
        <w:pStyle w:val="a6"/>
        <w:rPr>
          <w:rFonts w:ascii="Arial" w:hAnsi="Arial" w:cs="Arial"/>
          <w:b w:val="0"/>
          <w:sz w:val="24"/>
          <w:szCs w:val="24"/>
        </w:rPr>
      </w:pPr>
      <w:r w:rsidRPr="00102B37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006B5A" w:rsidRPr="00102B37" w:rsidRDefault="00006B5A" w:rsidP="00006B5A">
      <w:pPr>
        <w:pStyle w:val="a6"/>
        <w:rPr>
          <w:rFonts w:ascii="Arial" w:hAnsi="Arial" w:cs="Arial"/>
          <w:b w:val="0"/>
          <w:sz w:val="24"/>
          <w:szCs w:val="24"/>
        </w:rPr>
      </w:pPr>
      <w:r w:rsidRPr="00102B37">
        <w:rPr>
          <w:rFonts w:ascii="Arial" w:hAnsi="Arial" w:cs="Arial"/>
          <w:b w:val="0"/>
          <w:sz w:val="24"/>
          <w:szCs w:val="24"/>
        </w:rPr>
        <w:t>ПИМЕНО-ЧЕРНЯНСКОГО СЕЛЬСКОГО ПОСЕЛЕНИЯ</w:t>
      </w:r>
    </w:p>
    <w:p w:rsidR="00006B5A" w:rsidRPr="00006B5A" w:rsidRDefault="00006B5A" w:rsidP="00006B5A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006B5A">
        <w:rPr>
          <w:rFonts w:ascii="Arial" w:hAnsi="Arial" w:cs="Arial"/>
          <w:b w:val="0"/>
          <w:color w:val="auto"/>
          <w:sz w:val="24"/>
          <w:szCs w:val="24"/>
        </w:rPr>
        <w:t>КОТЕЛЬНИКОВСКОГО  МУНИЦИПАЛЬНОГО  РАЙОНА</w:t>
      </w:r>
    </w:p>
    <w:p w:rsidR="00006B5A" w:rsidRPr="00D418E3" w:rsidRDefault="00006B5A" w:rsidP="00006B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2B37">
        <w:rPr>
          <w:rFonts w:ascii="Arial" w:hAnsi="Arial" w:cs="Arial"/>
          <w:sz w:val="24"/>
          <w:szCs w:val="24"/>
        </w:rPr>
        <w:t>ВОЛГОГРАДСКОЙ  ОБЛАСТИ</w:t>
      </w:r>
    </w:p>
    <w:p w:rsidR="00006B5A" w:rsidRPr="00102B37" w:rsidRDefault="00006B5A" w:rsidP="00006B5A">
      <w:pPr>
        <w:spacing w:after="0" w:line="240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</w:p>
    <w:p w:rsidR="00006B5A" w:rsidRPr="00102B37" w:rsidRDefault="00006B5A" w:rsidP="00006B5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2B37">
        <w:rPr>
          <w:rFonts w:ascii="Arial" w:hAnsi="Arial" w:cs="Arial"/>
          <w:sz w:val="24"/>
          <w:szCs w:val="24"/>
        </w:rPr>
        <w:t>ПОСТАНОВЛЕНИЕ</w:t>
      </w:r>
    </w:p>
    <w:p w:rsidR="00006B5A" w:rsidRPr="00102B37" w:rsidRDefault="00006B5A" w:rsidP="00006B5A">
      <w:pPr>
        <w:pStyle w:val="ConsPlusNonformat"/>
        <w:rPr>
          <w:rFonts w:ascii="Arial" w:hAnsi="Arial" w:cs="Arial"/>
          <w:sz w:val="24"/>
          <w:szCs w:val="24"/>
        </w:rPr>
      </w:pPr>
    </w:p>
    <w:p w:rsidR="00006B5A" w:rsidRDefault="00006B5A" w:rsidP="00006B5A">
      <w:pPr>
        <w:pStyle w:val="ConsPlusNonformat"/>
        <w:rPr>
          <w:rFonts w:ascii="Arial" w:hAnsi="Arial" w:cs="Arial"/>
          <w:sz w:val="24"/>
          <w:szCs w:val="24"/>
        </w:rPr>
      </w:pPr>
      <w:r w:rsidRPr="00102B37">
        <w:rPr>
          <w:rFonts w:ascii="Arial" w:hAnsi="Arial" w:cs="Arial"/>
          <w:sz w:val="24"/>
          <w:szCs w:val="24"/>
        </w:rPr>
        <w:t xml:space="preserve">от </w:t>
      </w:r>
      <w:r w:rsidR="000C4A04">
        <w:rPr>
          <w:rFonts w:ascii="Arial" w:hAnsi="Arial" w:cs="Arial"/>
          <w:sz w:val="24"/>
          <w:szCs w:val="24"/>
        </w:rPr>
        <w:t>13 апреля</w:t>
      </w:r>
      <w:r>
        <w:rPr>
          <w:rFonts w:ascii="Arial" w:hAnsi="Arial" w:cs="Arial"/>
          <w:sz w:val="24"/>
          <w:szCs w:val="24"/>
        </w:rPr>
        <w:t xml:space="preserve">    2017</w:t>
      </w:r>
      <w:r w:rsidRPr="00102B37">
        <w:rPr>
          <w:rFonts w:ascii="Arial" w:hAnsi="Arial" w:cs="Arial"/>
          <w:sz w:val="24"/>
          <w:szCs w:val="24"/>
        </w:rPr>
        <w:t xml:space="preserve"> года  </w:t>
      </w:r>
      <w:r w:rsidRPr="00102B37">
        <w:rPr>
          <w:rFonts w:ascii="Arial" w:hAnsi="Arial" w:cs="Arial"/>
          <w:sz w:val="24"/>
          <w:szCs w:val="24"/>
        </w:rPr>
        <w:tab/>
      </w:r>
      <w:r w:rsidRPr="00102B37">
        <w:rPr>
          <w:rFonts w:ascii="Arial" w:hAnsi="Arial" w:cs="Arial"/>
          <w:sz w:val="24"/>
          <w:szCs w:val="24"/>
        </w:rPr>
        <w:tab/>
      </w:r>
      <w:r w:rsidRPr="00102B37">
        <w:rPr>
          <w:rFonts w:ascii="Arial" w:hAnsi="Arial" w:cs="Arial"/>
          <w:sz w:val="24"/>
          <w:szCs w:val="24"/>
        </w:rPr>
        <w:tab/>
        <w:t xml:space="preserve">№   </w:t>
      </w:r>
      <w:r>
        <w:rPr>
          <w:rFonts w:ascii="Arial" w:hAnsi="Arial" w:cs="Arial"/>
          <w:sz w:val="24"/>
          <w:szCs w:val="24"/>
        </w:rPr>
        <w:t>22</w:t>
      </w:r>
    </w:p>
    <w:p w:rsidR="008243CA" w:rsidRPr="00006B5A" w:rsidRDefault="00006B5A" w:rsidP="00006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C4A04">
        <w:rPr>
          <w:rFonts w:ascii="Arial" w:eastAsia="Times New Roman" w:hAnsi="Arial" w:cs="Arial"/>
          <w:sz w:val="24"/>
          <w:szCs w:val="24"/>
          <w:lang w:eastAsia="ru-RU"/>
        </w:rPr>
        <w:t>О создании муниципальной  комиссии</w:t>
      </w:r>
      <w:r w:rsidR="000C4A04" w:rsidRPr="00006B5A">
        <w:rPr>
          <w:rFonts w:ascii="Arial" w:eastAsia="Times New Roman" w:hAnsi="Arial" w:cs="Arial"/>
          <w:sz w:val="24"/>
          <w:szCs w:val="24"/>
          <w:lang w:eastAsia="ru-RU"/>
        </w:rPr>
        <w:t xml:space="preserve"> по обследованию жилых помещений инвалидов и общего имущества в многоквартирных домах, в которых проживают инвалиды, входящих в состав жилищного фонда </w:t>
      </w:r>
      <w:proofErr w:type="spellStart"/>
      <w:r w:rsidR="000C4A04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="000C4A0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8243CA" w:rsidRPr="00006B5A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670EC1" w:rsidRDefault="008243CA" w:rsidP="00870D3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6B5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4" w:anchor="/document/71444830/entry/0" w:history="1">
        <w:r w:rsidRPr="00006B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006B5A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9 июля 2016 г. N 649 "О мерах по приспособлению жилых помещений и общего имущества в многоквартирном доме с учетом потребностей инвалидов", </w:t>
      </w:r>
      <w:hyperlink r:id="rId5" w:anchor="/document/48515018/entry/0" w:history="1">
        <w:r w:rsidRPr="00006B5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006B5A">
        <w:rPr>
          <w:rFonts w:ascii="Arial" w:eastAsia="Times New Roman" w:hAnsi="Arial" w:cs="Arial"/>
          <w:sz w:val="24"/>
          <w:szCs w:val="24"/>
          <w:lang w:eastAsia="ru-RU"/>
        </w:rPr>
        <w:t xml:space="preserve"> Губернатора Волгоградской области от 15 ноября 2016 г. N 845 "Об определении органа исполнительной власти Волгоградской области, уполномоченного на координацию мероприятий по приспособлению жилых помещений с учетом потребностей инвалидов</w:t>
      </w:r>
      <w:proofErr w:type="gramEnd"/>
      <w:r w:rsidRPr="00006B5A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Волгоградской области",</w:t>
      </w:r>
      <w:r w:rsidR="00670EC1">
        <w:rPr>
          <w:rFonts w:ascii="Arial" w:eastAsia="Times New Roman" w:hAnsi="Arial" w:cs="Arial"/>
          <w:sz w:val="24"/>
          <w:szCs w:val="24"/>
          <w:lang w:eastAsia="ru-RU"/>
        </w:rPr>
        <w:t xml:space="preserve"> с Приказом Комитета жилищно-коммунального хозяйства Волгоградской области от 28.11.2016 г. № 459-ОД «Об утверждении Положения о порядке создания и работы региональной межведомственной и муниципальных комиссий по обследованию жилых помещений инвалидов и общего имущества </w:t>
      </w:r>
      <w:proofErr w:type="gramStart"/>
      <w:r w:rsidR="00670EC1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670EC1">
        <w:rPr>
          <w:rFonts w:ascii="Arial" w:eastAsia="Times New Roman" w:hAnsi="Arial" w:cs="Arial"/>
          <w:sz w:val="24"/>
          <w:szCs w:val="24"/>
          <w:lang w:eastAsia="ru-RU"/>
        </w:rPr>
        <w:t xml:space="preserve">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Волгоградской области», Администрация </w:t>
      </w:r>
      <w:proofErr w:type="spellStart"/>
      <w:r w:rsidR="00670EC1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="00670E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243CA" w:rsidRPr="00006B5A" w:rsidRDefault="00670EC1" w:rsidP="00870D3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8243CA" w:rsidRPr="00670EC1" w:rsidRDefault="00670EC1" w:rsidP="00670EC1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1</w:t>
      </w:r>
      <w:r w:rsidR="008243CA" w:rsidRPr="00006B5A">
        <w:rPr>
          <w:rFonts w:ascii="Arial" w:eastAsia="Times New Roman" w:hAnsi="Arial" w:cs="Arial"/>
          <w:sz w:val="24"/>
          <w:szCs w:val="24"/>
          <w:lang w:eastAsia="ru-RU"/>
        </w:rPr>
        <w:t xml:space="preserve">. Образовать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муниципальную </w:t>
      </w:r>
      <w:r w:rsidR="008243CA" w:rsidRPr="00006B5A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комиссию по обследованию жилых помещений инвалидов и общего имущества в многоквартирных домах, в которых проживают инвалиды, входящих в состав жилищного фонда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8243CA" w:rsidRPr="00006B5A">
        <w:rPr>
          <w:rFonts w:ascii="Arial" w:eastAsia="Times New Roman" w:hAnsi="Arial" w:cs="Arial"/>
          <w:sz w:val="24"/>
          <w:szCs w:val="24"/>
          <w:lang w:eastAsia="ru-RU"/>
        </w:rPr>
        <w:t xml:space="preserve">, и утвердить ее состав согласно </w:t>
      </w:r>
      <w:r w:rsidR="008243CA" w:rsidRPr="00006B5A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приложению </w: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1</w:t>
      </w:r>
      <w:r w:rsidR="008243CA" w:rsidRPr="00006B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43CA" w:rsidRPr="00006B5A" w:rsidRDefault="00670EC1" w:rsidP="00670E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2. Утвердить план</w:t>
      </w:r>
      <w:r w:rsidR="008243CA" w:rsidRPr="00006B5A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8243CA" w:rsidRPr="00006B5A">
        <w:rPr>
          <w:rFonts w:ascii="Arial" w:eastAsia="Times New Roman" w:hAnsi="Arial" w:cs="Arial"/>
          <w:sz w:val="24"/>
          <w:szCs w:val="24"/>
          <w:lang w:eastAsia="ru-RU"/>
        </w:rPr>
        <w:t>, а также частного жилищного фонда, с учетом потребностей инвалидов и обеспечения услов</w:t>
      </w:r>
      <w:r>
        <w:rPr>
          <w:rFonts w:ascii="Arial" w:eastAsia="Times New Roman" w:hAnsi="Arial" w:cs="Arial"/>
          <w:sz w:val="24"/>
          <w:szCs w:val="24"/>
          <w:lang w:eastAsia="ru-RU"/>
        </w:rPr>
        <w:t>ий их доступности для инвалидов, согласно приложению 2.</w:t>
      </w:r>
    </w:p>
    <w:p w:rsidR="008243CA" w:rsidRPr="00006B5A" w:rsidRDefault="00670EC1" w:rsidP="008243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со дня подписания и подлежит официальному обнародованию.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8243CA" w:rsidRPr="00006B5A" w:rsidTr="008243C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8243CA" w:rsidRPr="00006B5A" w:rsidRDefault="00670EC1" w:rsidP="008243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50" w:type="pct"/>
            <w:vAlign w:val="bottom"/>
            <w:hideMark/>
          </w:tcPr>
          <w:p w:rsidR="008243CA" w:rsidRPr="00006B5A" w:rsidRDefault="00670EC1" w:rsidP="008243C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О.В. Кувшинов</w:t>
            </w:r>
          </w:p>
        </w:tc>
      </w:tr>
    </w:tbl>
    <w:p w:rsidR="00670EC1" w:rsidRDefault="00670EC1" w:rsidP="008243C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43CA" w:rsidRPr="00006B5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243CA" w:rsidRPr="00006B5A" w:rsidRDefault="00DB1337" w:rsidP="008243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DB1337" w:rsidRPr="00DB1337" w:rsidRDefault="00DB1337" w:rsidP="00DB13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1337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  <w:r w:rsidR="008243CA" w:rsidRPr="00DB133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</w:t>
      </w:r>
      <w:r w:rsidRPr="00DB1337">
        <w:rPr>
          <w:rFonts w:ascii="Arial" w:hAnsi="Arial" w:cs="Arial"/>
          <w:sz w:val="24"/>
          <w:szCs w:val="24"/>
        </w:rPr>
        <w:t xml:space="preserve"> постановлению Администрации </w:t>
      </w:r>
      <w:proofErr w:type="spellStart"/>
      <w:r w:rsidRPr="00DB1337">
        <w:rPr>
          <w:rFonts w:ascii="Arial" w:hAnsi="Arial" w:cs="Arial"/>
          <w:sz w:val="24"/>
          <w:szCs w:val="24"/>
        </w:rPr>
        <w:t>Пимено</w:t>
      </w:r>
      <w:proofErr w:type="spellEnd"/>
      <w:r w:rsidRPr="00DB1337">
        <w:rPr>
          <w:rFonts w:ascii="Arial" w:hAnsi="Arial" w:cs="Arial"/>
          <w:sz w:val="24"/>
          <w:szCs w:val="24"/>
        </w:rPr>
        <w:t>-</w:t>
      </w:r>
    </w:p>
    <w:p w:rsidR="008243CA" w:rsidRDefault="00DB1337" w:rsidP="00DB13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DB1337"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</w:p>
    <w:p w:rsidR="00DB1337" w:rsidRPr="00DB1337" w:rsidRDefault="00DB1337" w:rsidP="00DB13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14.04.2017 г. № 22</w:t>
      </w:r>
    </w:p>
    <w:p w:rsidR="008243CA" w:rsidRPr="00DB1337" w:rsidRDefault="008243CA" w:rsidP="00DB13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6B5A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Pr="00006B5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межведомственной комиссии по обследованию жилых помещений инвалидов и общего имущества в многоквартирных домах, в которых проживают инвалиды, входящих в состав жилищного фонда </w:t>
      </w:r>
      <w:proofErr w:type="spellStart"/>
      <w:r w:rsidR="00DB1337"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 w:rsidR="00DB133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6"/>
        <w:gridCol w:w="6769"/>
      </w:tblGrid>
      <w:tr w:rsidR="008243CA" w:rsidRPr="00006B5A" w:rsidTr="008243CA">
        <w:trPr>
          <w:tblCellSpacing w:w="15" w:type="dxa"/>
        </w:trPr>
        <w:tc>
          <w:tcPr>
            <w:tcW w:w="3330" w:type="dxa"/>
            <w:hideMark/>
          </w:tcPr>
          <w:p w:rsidR="008243CA" w:rsidRPr="00006B5A" w:rsidRDefault="00DB1337" w:rsidP="008243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Кувшинов Олег Витальевич</w:t>
            </w:r>
          </w:p>
        </w:tc>
        <w:tc>
          <w:tcPr>
            <w:tcW w:w="6780" w:type="dxa"/>
            <w:hideMark/>
          </w:tcPr>
          <w:p w:rsidR="008243CA" w:rsidRPr="00006B5A" w:rsidRDefault="008243CA" w:rsidP="00DB13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DB1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Глава </w:t>
            </w:r>
            <w:proofErr w:type="spellStart"/>
            <w:r w:rsidR="00DB1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="00DB1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="00DB1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поселеления</w:t>
            </w:r>
            <w:proofErr w:type="spellEnd"/>
            <w:r w:rsidR="00DB1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="00DB1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области, председатель комиссии;</w:t>
            </w:r>
          </w:p>
        </w:tc>
      </w:tr>
      <w:tr w:rsidR="008243CA" w:rsidRPr="00006B5A" w:rsidTr="008243CA">
        <w:trPr>
          <w:tblCellSpacing w:w="15" w:type="dxa"/>
        </w:trPr>
        <w:tc>
          <w:tcPr>
            <w:tcW w:w="3330" w:type="dxa"/>
            <w:hideMark/>
          </w:tcPr>
          <w:p w:rsidR="008243CA" w:rsidRPr="00006B5A" w:rsidRDefault="00DB1337" w:rsidP="008243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Авдеева Юлия Витальевна</w:t>
            </w:r>
          </w:p>
        </w:tc>
        <w:tc>
          <w:tcPr>
            <w:tcW w:w="6780" w:type="dxa"/>
            <w:hideMark/>
          </w:tcPr>
          <w:p w:rsidR="008243CA" w:rsidRPr="00006B5A" w:rsidRDefault="008243CA" w:rsidP="00DB13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DB1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  <w:proofErr w:type="spellStart"/>
            <w:r w:rsidR="00DB1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="00DB1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00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заместитель председателя комиссии</w:t>
            </w:r>
          </w:p>
        </w:tc>
      </w:tr>
      <w:tr w:rsidR="008243CA" w:rsidRPr="00006B5A" w:rsidTr="008243CA">
        <w:trPr>
          <w:tblCellSpacing w:w="15" w:type="dxa"/>
        </w:trPr>
        <w:tc>
          <w:tcPr>
            <w:tcW w:w="3330" w:type="dxa"/>
            <w:hideMark/>
          </w:tcPr>
          <w:p w:rsidR="008243CA" w:rsidRPr="00006B5A" w:rsidRDefault="00DB1337" w:rsidP="008243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Мельникова Наталья Николаевна</w:t>
            </w:r>
          </w:p>
        </w:tc>
        <w:tc>
          <w:tcPr>
            <w:tcW w:w="6780" w:type="dxa"/>
            <w:hideMark/>
          </w:tcPr>
          <w:p w:rsidR="008243CA" w:rsidRPr="00006B5A" w:rsidRDefault="008243CA" w:rsidP="00DB13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DB1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DB1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Пимено-Чернянского</w:t>
            </w:r>
            <w:proofErr w:type="spellEnd"/>
            <w:r w:rsidR="00DB13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секретарь комиссии;</w:t>
            </w:r>
          </w:p>
        </w:tc>
      </w:tr>
      <w:tr w:rsidR="008243CA" w:rsidRPr="00006B5A" w:rsidTr="008243CA">
        <w:trPr>
          <w:tblCellSpacing w:w="15" w:type="dxa"/>
        </w:trPr>
        <w:tc>
          <w:tcPr>
            <w:tcW w:w="3330" w:type="dxa"/>
            <w:hideMark/>
          </w:tcPr>
          <w:p w:rsidR="008243CA" w:rsidRPr="00006B5A" w:rsidRDefault="00DB1337" w:rsidP="008243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80" w:type="dxa"/>
            <w:hideMark/>
          </w:tcPr>
          <w:p w:rsidR="008243CA" w:rsidRPr="00006B5A" w:rsidRDefault="00DB1337" w:rsidP="008243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43CA" w:rsidRPr="00006B5A" w:rsidTr="008243CA">
        <w:trPr>
          <w:tblCellSpacing w:w="15" w:type="dxa"/>
        </w:trPr>
        <w:tc>
          <w:tcPr>
            <w:tcW w:w="3330" w:type="dxa"/>
            <w:hideMark/>
          </w:tcPr>
          <w:p w:rsidR="008243CA" w:rsidRPr="00006B5A" w:rsidRDefault="00FE5C54" w:rsidP="008243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Кузьмина Ольга Сергеевна</w:t>
            </w:r>
          </w:p>
        </w:tc>
        <w:tc>
          <w:tcPr>
            <w:tcW w:w="6780" w:type="dxa"/>
            <w:hideMark/>
          </w:tcPr>
          <w:p w:rsidR="008243CA" w:rsidRPr="00006B5A" w:rsidRDefault="008243CA" w:rsidP="00FE5C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FE5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заместитель начальника отдела капитального строительства, архитектуры и ЖКХ (по согласованию)</w:t>
            </w:r>
          </w:p>
        </w:tc>
      </w:tr>
      <w:tr w:rsidR="008243CA" w:rsidRPr="00006B5A" w:rsidTr="008243CA">
        <w:trPr>
          <w:tblCellSpacing w:w="15" w:type="dxa"/>
        </w:trPr>
        <w:tc>
          <w:tcPr>
            <w:tcW w:w="3330" w:type="dxa"/>
            <w:hideMark/>
          </w:tcPr>
          <w:p w:rsidR="008243CA" w:rsidRPr="00006B5A" w:rsidRDefault="00FE5C54" w:rsidP="008243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Алифанова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6780" w:type="dxa"/>
            <w:hideMark/>
          </w:tcPr>
          <w:p w:rsidR="008243CA" w:rsidRPr="00006B5A" w:rsidRDefault="008243CA" w:rsidP="00FE5C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FE5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директор ГКУ ЦСЗН по </w:t>
            </w:r>
            <w:proofErr w:type="spellStart"/>
            <w:r w:rsidR="00FE5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Котельниковскому</w:t>
            </w:r>
            <w:proofErr w:type="spellEnd"/>
            <w:r w:rsidR="00FE5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(по согласованию)</w:t>
            </w:r>
          </w:p>
        </w:tc>
      </w:tr>
      <w:tr w:rsidR="008243CA" w:rsidRPr="00006B5A" w:rsidTr="008243CA">
        <w:trPr>
          <w:tblCellSpacing w:w="15" w:type="dxa"/>
        </w:trPr>
        <w:tc>
          <w:tcPr>
            <w:tcW w:w="3330" w:type="dxa"/>
            <w:hideMark/>
          </w:tcPr>
          <w:p w:rsidR="008243CA" w:rsidRPr="00006B5A" w:rsidRDefault="00FE5C54" w:rsidP="008243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80" w:type="dxa"/>
            <w:hideMark/>
          </w:tcPr>
          <w:p w:rsidR="008243CA" w:rsidRPr="00006B5A" w:rsidRDefault="00FE5C54" w:rsidP="008243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43CA" w:rsidRPr="00006B5A" w:rsidTr="008243CA">
        <w:trPr>
          <w:tblCellSpacing w:w="15" w:type="dxa"/>
        </w:trPr>
        <w:tc>
          <w:tcPr>
            <w:tcW w:w="3330" w:type="dxa"/>
            <w:hideMark/>
          </w:tcPr>
          <w:p w:rsidR="008243CA" w:rsidRPr="00006B5A" w:rsidRDefault="008243CA" w:rsidP="008243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hideMark/>
          </w:tcPr>
          <w:p w:rsidR="008243CA" w:rsidRPr="00006B5A" w:rsidRDefault="008243CA" w:rsidP="008243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3CA" w:rsidRPr="00006B5A" w:rsidTr="008243CA">
        <w:trPr>
          <w:tblCellSpacing w:w="15" w:type="dxa"/>
        </w:trPr>
        <w:tc>
          <w:tcPr>
            <w:tcW w:w="3330" w:type="dxa"/>
            <w:hideMark/>
          </w:tcPr>
          <w:p w:rsidR="008243CA" w:rsidRPr="00006B5A" w:rsidRDefault="00FE5C54" w:rsidP="008243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80" w:type="dxa"/>
            <w:hideMark/>
          </w:tcPr>
          <w:p w:rsidR="008243CA" w:rsidRPr="00006B5A" w:rsidRDefault="008243CA" w:rsidP="008243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3CA" w:rsidRPr="00006B5A" w:rsidTr="008243CA">
        <w:trPr>
          <w:tblCellSpacing w:w="15" w:type="dxa"/>
        </w:trPr>
        <w:tc>
          <w:tcPr>
            <w:tcW w:w="3330" w:type="dxa"/>
            <w:hideMark/>
          </w:tcPr>
          <w:p w:rsidR="008243CA" w:rsidRPr="00006B5A" w:rsidRDefault="00FE5C54" w:rsidP="008243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Лисовцов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Валерий Иванович</w:t>
            </w:r>
          </w:p>
        </w:tc>
        <w:tc>
          <w:tcPr>
            <w:tcW w:w="6780" w:type="dxa"/>
            <w:hideMark/>
          </w:tcPr>
          <w:p w:rsidR="008243CA" w:rsidRDefault="008243CA" w:rsidP="00FE5C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B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председатель </w:t>
            </w:r>
            <w:r w:rsidR="00FE5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5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Котельниковской</w:t>
            </w:r>
            <w:proofErr w:type="spellEnd"/>
            <w:r w:rsidR="00FE5C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районной организации «Всероссийское общество инвалидов» (по согласованию)</w:t>
            </w:r>
          </w:p>
          <w:p w:rsidR="00FE5C54" w:rsidRPr="00006B5A" w:rsidRDefault="00FE5C54" w:rsidP="00FE5C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33ADC" w:rsidRDefault="00D33ADC">
      <w:pPr>
        <w:rPr>
          <w:rFonts w:ascii="Arial" w:hAnsi="Arial" w:cs="Arial"/>
          <w:sz w:val="24"/>
          <w:szCs w:val="24"/>
        </w:rPr>
      </w:pPr>
    </w:p>
    <w:p w:rsidR="00EB3C52" w:rsidRDefault="00EB3C52">
      <w:pPr>
        <w:rPr>
          <w:rFonts w:ascii="Arial" w:hAnsi="Arial" w:cs="Arial"/>
          <w:sz w:val="24"/>
          <w:szCs w:val="24"/>
        </w:rPr>
      </w:pPr>
    </w:p>
    <w:p w:rsidR="00EB3C52" w:rsidRDefault="00EB3C52">
      <w:pPr>
        <w:rPr>
          <w:rFonts w:ascii="Arial" w:hAnsi="Arial" w:cs="Arial"/>
          <w:sz w:val="24"/>
          <w:szCs w:val="24"/>
        </w:rPr>
      </w:pPr>
    </w:p>
    <w:p w:rsidR="00EB3C52" w:rsidRDefault="00EB3C52">
      <w:pPr>
        <w:rPr>
          <w:rFonts w:ascii="Arial" w:hAnsi="Arial" w:cs="Arial"/>
          <w:sz w:val="24"/>
          <w:szCs w:val="24"/>
        </w:rPr>
      </w:pPr>
    </w:p>
    <w:p w:rsidR="00EB3C52" w:rsidRDefault="00EB3C52">
      <w:pPr>
        <w:rPr>
          <w:rFonts w:ascii="Arial" w:hAnsi="Arial" w:cs="Arial"/>
          <w:sz w:val="24"/>
          <w:szCs w:val="24"/>
        </w:rPr>
      </w:pPr>
    </w:p>
    <w:p w:rsidR="00EB3C52" w:rsidRDefault="00EB3C52">
      <w:pPr>
        <w:rPr>
          <w:rFonts w:ascii="Arial" w:hAnsi="Arial" w:cs="Arial"/>
          <w:sz w:val="24"/>
          <w:szCs w:val="24"/>
        </w:rPr>
      </w:pPr>
    </w:p>
    <w:p w:rsidR="00EB3C52" w:rsidRDefault="00EB3C52">
      <w:pPr>
        <w:rPr>
          <w:rFonts w:ascii="Arial" w:hAnsi="Arial" w:cs="Arial"/>
          <w:sz w:val="24"/>
          <w:szCs w:val="24"/>
        </w:rPr>
      </w:pPr>
    </w:p>
    <w:p w:rsidR="00EB3C52" w:rsidRDefault="00EB3C52">
      <w:pPr>
        <w:rPr>
          <w:rFonts w:ascii="Arial" w:hAnsi="Arial" w:cs="Arial"/>
          <w:sz w:val="24"/>
          <w:szCs w:val="24"/>
        </w:rPr>
      </w:pPr>
    </w:p>
    <w:p w:rsidR="00EB3C52" w:rsidRDefault="00EB3C52">
      <w:pPr>
        <w:rPr>
          <w:rFonts w:ascii="Arial" w:hAnsi="Arial" w:cs="Arial"/>
          <w:sz w:val="24"/>
          <w:szCs w:val="24"/>
        </w:rPr>
      </w:pPr>
    </w:p>
    <w:p w:rsidR="00EB3C52" w:rsidRDefault="00EB3C52">
      <w:pPr>
        <w:rPr>
          <w:rFonts w:ascii="Arial" w:hAnsi="Arial" w:cs="Arial"/>
          <w:sz w:val="24"/>
          <w:szCs w:val="24"/>
        </w:rPr>
      </w:pPr>
    </w:p>
    <w:p w:rsidR="00EB3C52" w:rsidRDefault="00EB3C52">
      <w:pPr>
        <w:rPr>
          <w:rFonts w:ascii="Arial" w:hAnsi="Arial" w:cs="Arial"/>
          <w:sz w:val="24"/>
          <w:szCs w:val="24"/>
        </w:rPr>
      </w:pPr>
    </w:p>
    <w:p w:rsidR="00EB3C52" w:rsidRPr="00DB1337" w:rsidRDefault="00EB3C52" w:rsidP="00EB3C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  <w:r w:rsidRPr="00DB133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</w:t>
      </w:r>
      <w:r w:rsidRPr="00DB1337">
        <w:rPr>
          <w:rFonts w:ascii="Arial" w:hAnsi="Arial" w:cs="Arial"/>
          <w:sz w:val="24"/>
          <w:szCs w:val="24"/>
        </w:rPr>
        <w:t xml:space="preserve"> постановлению Администрации </w:t>
      </w:r>
      <w:proofErr w:type="spellStart"/>
      <w:r w:rsidRPr="00DB1337">
        <w:rPr>
          <w:rFonts w:ascii="Arial" w:hAnsi="Arial" w:cs="Arial"/>
          <w:sz w:val="24"/>
          <w:szCs w:val="24"/>
        </w:rPr>
        <w:t>Пимено</w:t>
      </w:r>
      <w:proofErr w:type="spellEnd"/>
      <w:r w:rsidRPr="00DB1337">
        <w:rPr>
          <w:rFonts w:ascii="Arial" w:hAnsi="Arial" w:cs="Arial"/>
          <w:sz w:val="24"/>
          <w:szCs w:val="24"/>
        </w:rPr>
        <w:t>-</w:t>
      </w:r>
    </w:p>
    <w:p w:rsidR="00EB3C52" w:rsidRDefault="00EB3C52" w:rsidP="00EB3C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DB1337"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</w:p>
    <w:p w:rsidR="00EB3C52" w:rsidRDefault="00EB3C52" w:rsidP="00EB3C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14.04.2017 г. № 22</w:t>
      </w:r>
    </w:p>
    <w:p w:rsidR="00EB3C52" w:rsidRDefault="00EB3C52" w:rsidP="00EB3C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3C52" w:rsidRDefault="00EB3C52" w:rsidP="00EB3C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 </w:t>
      </w:r>
    </w:p>
    <w:p w:rsidR="00EB3C52" w:rsidRDefault="00EB3C52" w:rsidP="00EB3C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6B5A">
        <w:rPr>
          <w:rFonts w:ascii="Arial" w:eastAsia="Times New Roman" w:hAnsi="Arial" w:cs="Arial"/>
          <w:sz w:val="24"/>
          <w:szCs w:val="24"/>
          <w:lang w:eastAsia="ru-RU"/>
        </w:rPr>
        <w:t>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Пимено-Чернянского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006B5A">
        <w:rPr>
          <w:rFonts w:ascii="Arial" w:eastAsia="Times New Roman" w:hAnsi="Arial" w:cs="Arial"/>
          <w:sz w:val="24"/>
          <w:szCs w:val="24"/>
          <w:lang w:eastAsia="ru-RU"/>
        </w:rPr>
        <w:t>, а также частного жилищного фонда, с учетом потребностей инвалидов и обеспечения услов</w:t>
      </w:r>
      <w:r>
        <w:rPr>
          <w:rFonts w:ascii="Arial" w:eastAsia="Times New Roman" w:hAnsi="Arial" w:cs="Arial"/>
          <w:sz w:val="24"/>
          <w:szCs w:val="24"/>
          <w:lang w:eastAsia="ru-RU"/>
        </w:rPr>
        <w:t>ий их доступности для инвалидов</w:t>
      </w:r>
    </w:p>
    <w:p w:rsidR="00EB3C52" w:rsidRPr="00DB1337" w:rsidRDefault="00EB3C52" w:rsidP="00EB3C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EB3C52" w:rsidTr="00EB3C52">
        <w:tc>
          <w:tcPr>
            <w:tcW w:w="1101" w:type="dxa"/>
          </w:tcPr>
          <w:p w:rsidR="00EB3C52" w:rsidRDefault="00EB3C52" w:rsidP="00EB3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4" w:type="dxa"/>
          </w:tcPr>
          <w:p w:rsidR="00EB3C52" w:rsidRDefault="00EB3C52" w:rsidP="00EB3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EB3C52" w:rsidRDefault="00EB3C52" w:rsidP="00EB3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393" w:type="dxa"/>
          </w:tcPr>
          <w:p w:rsidR="00EB3C52" w:rsidRDefault="00EB3C52" w:rsidP="00EB3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EB3C52" w:rsidTr="00EB3C52">
        <w:tc>
          <w:tcPr>
            <w:tcW w:w="1101" w:type="dxa"/>
          </w:tcPr>
          <w:p w:rsidR="00EB3C52" w:rsidRDefault="00EB3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EB3C52" w:rsidRPr="00EB3C52" w:rsidRDefault="00EB3C52" w:rsidP="00EB3C52">
            <w:pPr>
              <w:pStyle w:val="a8"/>
              <w:rPr>
                <w:rFonts w:ascii="Arial" w:hAnsi="Arial" w:cs="Arial"/>
              </w:rPr>
            </w:pPr>
            <w:r w:rsidRPr="00EB3C52">
              <w:rPr>
                <w:rFonts w:ascii="Arial" w:hAnsi="Arial" w:cs="Arial"/>
              </w:rPr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EB3C52" w:rsidRPr="00EB3C52" w:rsidRDefault="00EB3C52" w:rsidP="00EB3C52">
            <w:pPr>
              <w:pStyle w:val="a8"/>
              <w:rPr>
                <w:rFonts w:ascii="Arial" w:hAnsi="Arial" w:cs="Arial"/>
              </w:rPr>
            </w:pPr>
            <w:r w:rsidRPr="00EB3C52">
              <w:rPr>
                <w:rFonts w:ascii="Arial" w:hAnsi="Arial" w:cs="Arial"/>
              </w:rPr>
              <w:t>а) 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EB3C52" w:rsidRPr="00EB3C52" w:rsidRDefault="00EB3C52" w:rsidP="00EB3C52">
            <w:pPr>
              <w:pStyle w:val="a8"/>
              <w:rPr>
                <w:rFonts w:ascii="Arial" w:hAnsi="Arial" w:cs="Arial"/>
              </w:rPr>
            </w:pPr>
            <w:r w:rsidRPr="00EB3C52">
              <w:rPr>
                <w:rFonts w:ascii="Arial" w:hAnsi="Arial" w:cs="Arial"/>
              </w:rPr>
              <w:t xml:space="preserve">б) со стойкими расстройствами функции слуха, сопряженными </w:t>
            </w:r>
            <w:proofErr w:type="gramStart"/>
            <w:r w:rsidRPr="00EB3C52">
              <w:rPr>
                <w:rFonts w:ascii="Arial" w:hAnsi="Arial" w:cs="Arial"/>
              </w:rPr>
              <w:t>с</w:t>
            </w:r>
            <w:proofErr w:type="gramEnd"/>
          </w:p>
          <w:p w:rsidR="00EB3C52" w:rsidRPr="00EB3C52" w:rsidRDefault="00EB3C52" w:rsidP="00EB3C52">
            <w:pPr>
              <w:pStyle w:val="a8"/>
              <w:rPr>
                <w:rFonts w:ascii="Arial" w:hAnsi="Arial" w:cs="Arial"/>
              </w:rPr>
            </w:pPr>
            <w:r w:rsidRPr="00EB3C52">
              <w:rPr>
                <w:rFonts w:ascii="Arial" w:hAnsi="Arial" w:cs="Arial"/>
              </w:rPr>
              <w:t>необходимостью использования вспомогательных средств;</w:t>
            </w:r>
          </w:p>
          <w:p w:rsidR="00EB3C52" w:rsidRPr="00EB3C52" w:rsidRDefault="00EB3C52" w:rsidP="00EB3C52">
            <w:pPr>
              <w:pStyle w:val="a8"/>
              <w:rPr>
                <w:rFonts w:ascii="Arial" w:hAnsi="Arial" w:cs="Arial"/>
              </w:rPr>
            </w:pPr>
            <w:r w:rsidRPr="00EB3C52">
              <w:rPr>
                <w:rFonts w:ascii="Arial" w:hAnsi="Arial" w:cs="Arial"/>
              </w:rPr>
              <w:t>в) со стойкими расстройствами функции зрения, сопряженными</w:t>
            </w:r>
          </w:p>
          <w:p w:rsidR="00EB3C52" w:rsidRPr="00EB3C52" w:rsidRDefault="00EB3C52" w:rsidP="00EB3C52">
            <w:pPr>
              <w:pStyle w:val="a8"/>
              <w:rPr>
                <w:rFonts w:ascii="Arial" w:hAnsi="Arial" w:cs="Arial"/>
              </w:rPr>
            </w:pPr>
            <w:r w:rsidRPr="00EB3C52">
              <w:rPr>
                <w:rFonts w:ascii="Arial" w:hAnsi="Arial" w:cs="Arial"/>
              </w:rPr>
              <w:t>с необходимостью использования собаки – проводника, иных вспомогательных средств;</w:t>
            </w:r>
          </w:p>
          <w:p w:rsidR="00EB3C52" w:rsidRPr="00EB3C52" w:rsidRDefault="00EB3C52" w:rsidP="00EB3C52">
            <w:pPr>
              <w:pStyle w:val="a8"/>
              <w:rPr>
                <w:rFonts w:ascii="Arial" w:hAnsi="Arial" w:cs="Arial"/>
              </w:rPr>
            </w:pPr>
            <w:r w:rsidRPr="00EB3C52">
              <w:rPr>
                <w:rFonts w:ascii="Arial" w:hAnsi="Arial" w:cs="Arial"/>
              </w:rPr>
              <w:t>г) с задержками в развитии и другими нарушениями функций организма человека</w:t>
            </w:r>
          </w:p>
          <w:p w:rsidR="00EB3C52" w:rsidRPr="00EB3C52" w:rsidRDefault="00EB3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EB3C52" w:rsidRDefault="00EB3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01.05.2017</w:t>
            </w:r>
          </w:p>
        </w:tc>
        <w:tc>
          <w:tcPr>
            <w:tcW w:w="2393" w:type="dxa"/>
          </w:tcPr>
          <w:p w:rsidR="00EB3C52" w:rsidRDefault="00EB3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Мельникова Н.Н.</w:t>
            </w:r>
          </w:p>
        </w:tc>
      </w:tr>
      <w:tr w:rsidR="00EB3C52" w:rsidTr="00EB3C52">
        <w:tc>
          <w:tcPr>
            <w:tcW w:w="1101" w:type="dxa"/>
          </w:tcPr>
          <w:p w:rsidR="00EB3C52" w:rsidRDefault="00EB3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4" w:type="dxa"/>
          </w:tcPr>
          <w:p w:rsidR="00EB3C52" w:rsidRPr="00EB3C52" w:rsidRDefault="00EB3C52" w:rsidP="00EB3C52">
            <w:pPr>
              <w:pStyle w:val="a8"/>
              <w:rPr>
                <w:rFonts w:ascii="Arial" w:hAnsi="Arial" w:cs="Arial"/>
              </w:rPr>
            </w:pPr>
            <w:r w:rsidRPr="00EB3C52">
              <w:rPr>
                <w:rFonts w:ascii="Arial" w:hAnsi="Arial" w:cs="Arial"/>
              </w:rPr>
              <w:t>Запрос 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2393" w:type="dxa"/>
          </w:tcPr>
          <w:p w:rsidR="00EB3C52" w:rsidRDefault="00EB3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2393" w:type="dxa"/>
          </w:tcPr>
          <w:p w:rsidR="00EB3C52" w:rsidRDefault="00EB3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Мельникова Н.Н.</w:t>
            </w:r>
          </w:p>
        </w:tc>
      </w:tr>
      <w:tr w:rsidR="00EB3C52" w:rsidTr="00EB3C52">
        <w:tc>
          <w:tcPr>
            <w:tcW w:w="1101" w:type="dxa"/>
          </w:tcPr>
          <w:p w:rsidR="00EB3C52" w:rsidRDefault="00EB3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EB3C52" w:rsidRPr="00EB3C52" w:rsidRDefault="00EB3C52" w:rsidP="00EB3C52">
            <w:pPr>
              <w:pStyle w:val="a8"/>
              <w:rPr>
                <w:rFonts w:ascii="Arial" w:hAnsi="Arial" w:cs="Arial"/>
              </w:rPr>
            </w:pPr>
            <w:r w:rsidRPr="00EB3C52">
              <w:rPr>
                <w:rFonts w:ascii="Arial" w:hAnsi="Arial" w:cs="Arial"/>
              </w:rPr>
              <w:t>Составление графика обследования жилых помещений инвалидов и общего имущества  в многоквартирных домах, в которых проживают инвалиды.</w:t>
            </w:r>
          </w:p>
        </w:tc>
        <w:tc>
          <w:tcPr>
            <w:tcW w:w="2393" w:type="dxa"/>
          </w:tcPr>
          <w:p w:rsidR="00EB3C52" w:rsidRDefault="00EB3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01.05.2017 г.</w:t>
            </w:r>
          </w:p>
        </w:tc>
        <w:tc>
          <w:tcPr>
            <w:tcW w:w="2393" w:type="dxa"/>
          </w:tcPr>
          <w:p w:rsidR="00EB3C52" w:rsidRDefault="00EB3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Мельникова Н.Н.</w:t>
            </w:r>
          </w:p>
        </w:tc>
      </w:tr>
      <w:tr w:rsidR="00EB3C52" w:rsidTr="00EB3C52">
        <w:tc>
          <w:tcPr>
            <w:tcW w:w="1101" w:type="dxa"/>
          </w:tcPr>
          <w:p w:rsidR="00EB3C52" w:rsidRDefault="00EB3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EB3C52" w:rsidRPr="00EB3C52" w:rsidRDefault="00EB3C52" w:rsidP="00EB3C52">
            <w:pPr>
              <w:pStyle w:val="a8"/>
              <w:rPr>
                <w:rFonts w:ascii="Arial" w:hAnsi="Arial" w:cs="Arial"/>
              </w:rPr>
            </w:pPr>
            <w:r w:rsidRPr="00EB3C52">
              <w:rPr>
                <w:rFonts w:ascii="Arial" w:hAnsi="Arial" w:cs="Arial"/>
              </w:rPr>
              <w:t xml:space="preserve">Обследование жилых помещений инвалидов и общего имущества  в многоквартирных домах, в которых проживают инвалиды,  по форме утвержденной Министерством строительства и </w:t>
            </w:r>
            <w:proofErr w:type="spellStart"/>
            <w:r w:rsidRPr="00EB3C52">
              <w:rPr>
                <w:rFonts w:ascii="Arial" w:hAnsi="Arial" w:cs="Arial"/>
              </w:rPr>
              <w:t>жилищн</w:t>
            </w:r>
            <w:proofErr w:type="gramStart"/>
            <w:r w:rsidRPr="00EB3C52">
              <w:rPr>
                <w:rFonts w:ascii="Arial" w:hAnsi="Arial" w:cs="Arial"/>
              </w:rPr>
              <w:t>о</w:t>
            </w:r>
            <w:proofErr w:type="spellEnd"/>
            <w:r w:rsidRPr="00EB3C52">
              <w:rPr>
                <w:rFonts w:ascii="Arial" w:hAnsi="Arial" w:cs="Arial"/>
              </w:rPr>
              <w:t>-</w:t>
            </w:r>
            <w:proofErr w:type="gramEnd"/>
            <w:r w:rsidRPr="00EB3C52">
              <w:rPr>
                <w:rFonts w:ascii="Arial" w:hAnsi="Arial" w:cs="Arial"/>
              </w:rPr>
              <w:t xml:space="preserve"> коммунального хозяйства РФ по категориям инвалидов:</w:t>
            </w:r>
          </w:p>
          <w:p w:rsidR="00EB3C52" w:rsidRPr="00EB3C52" w:rsidRDefault="00EB3C52" w:rsidP="00EB3C52">
            <w:pPr>
              <w:pStyle w:val="a8"/>
              <w:rPr>
                <w:rFonts w:ascii="Arial" w:hAnsi="Arial" w:cs="Arial"/>
              </w:rPr>
            </w:pPr>
            <w:r w:rsidRPr="00EB3C52">
              <w:rPr>
                <w:rFonts w:ascii="Arial" w:hAnsi="Arial" w:cs="Arial"/>
              </w:rPr>
              <w:t> 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      </w:r>
          </w:p>
          <w:p w:rsidR="00EB3C52" w:rsidRPr="00EB3C52" w:rsidRDefault="00EB3C52" w:rsidP="00EB3C52">
            <w:pPr>
              <w:pStyle w:val="a8"/>
              <w:rPr>
                <w:rFonts w:ascii="Arial" w:hAnsi="Arial" w:cs="Arial"/>
              </w:rPr>
            </w:pPr>
            <w:r w:rsidRPr="00EB3C52">
              <w:rPr>
                <w:rFonts w:ascii="Arial" w:hAnsi="Arial" w:cs="Arial"/>
              </w:rPr>
              <w:t xml:space="preserve">б) со стойкими расстройствами функции слуха, сопряженными </w:t>
            </w:r>
            <w:proofErr w:type="gramStart"/>
            <w:r w:rsidRPr="00EB3C52">
              <w:rPr>
                <w:rFonts w:ascii="Arial" w:hAnsi="Arial" w:cs="Arial"/>
              </w:rPr>
              <w:t>с</w:t>
            </w:r>
            <w:proofErr w:type="gramEnd"/>
          </w:p>
          <w:p w:rsidR="00EB3C52" w:rsidRPr="00EB3C52" w:rsidRDefault="00EB3C52" w:rsidP="00EB3C52">
            <w:pPr>
              <w:pStyle w:val="a8"/>
              <w:rPr>
                <w:rFonts w:ascii="Arial" w:hAnsi="Arial" w:cs="Arial"/>
              </w:rPr>
            </w:pPr>
            <w:r w:rsidRPr="00EB3C52">
              <w:rPr>
                <w:rFonts w:ascii="Arial" w:hAnsi="Arial" w:cs="Arial"/>
              </w:rPr>
              <w:t> необходимостью использования вспомогательных средств.</w:t>
            </w:r>
          </w:p>
          <w:p w:rsidR="00EB3C52" w:rsidRPr="00EB3C52" w:rsidRDefault="00EB3C52" w:rsidP="00EB3C52">
            <w:pPr>
              <w:pStyle w:val="a8"/>
              <w:rPr>
                <w:rFonts w:ascii="Arial" w:hAnsi="Arial" w:cs="Arial"/>
              </w:rPr>
            </w:pPr>
            <w:r w:rsidRPr="00EB3C52">
              <w:rPr>
                <w:rFonts w:ascii="Arial" w:hAnsi="Arial" w:cs="Arial"/>
              </w:rPr>
              <w:t> в</w:t>
            </w:r>
            <w:proofErr w:type="gramStart"/>
            <w:r w:rsidRPr="00EB3C52">
              <w:rPr>
                <w:rFonts w:ascii="Arial" w:hAnsi="Arial" w:cs="Arial"/>
              </w:rPr>
              <w:t>)с</w:t>
            </w:r>
            <w:proofErr w:type="gramEnd"/>
            <w:r w:rsidRPr="00EB3C52">
              <w:rPr>
                <w:rFonts w:ascii="Arial" w:hAnsi="Arial" w:cs="Arial"/>
              </w:rPr>
              <w:t>о стойкими расстройствами функции зрения, сопряженными</w:t>
            </w:r>
          </w:p>
          <w:p w:rsidR="00EB3C52" w:rsidRPr="00EB3C52" w:rsidRDefault="00EB3C52" w:rsidP="00EB3C52">
            <w:pPr>
              <w:pStyle w:val="a8"/>
              <w:rPr>
                <w:rFonts w:ascii="Arial" w:hAnsi="Arial" w:cs="Arial"/>
              </w:rPr>
            </w:pPr>
            <w:r w:rsidRPr="00EB3C52">
              <w:rPr>
                <w:rFonts w:ascii="Arial" w:hAnsi="Arial" w:cs="Arial"/>
              </w:rPr>
              <w:t>  с необходимостью использования собаки – проводника, иных вспомогательных средств.</w:t>
            </w:r>
          </w:p>
          <w:p w:rsidR="00EB3C52" w:rsidRPr="00EB3C52" w:rsidRDefault="00EB3C52" w:rsidP="00EB3C52">
            <w:pPr>
              <w:pStyle w:val="a8"/>
              <w:rPr>
                <w:rFonts w:ascii="Arial" w:hAnsi="Arial" w:cs="Arial"/>
              </w:rPr>
            </w:pPr>
            <w:r w:rsidRPr="00EB3C52">
              <w:rPr>
                <w:rFonts w:ascii="Arial" w:hAnsi="Arial" w:cs="Arial"/>
              </w:rPr>
              <w:lastRenderedPageBreak/>
              <w:t> г) с задержками в развитии и другими нарушениями функций</w:t>
            </w:r>
          </w:p>
          <w:p w:rsidR="00EB3C52" w:rsidRPr="00EB3C52" w:rsidRDefault="00EB3C52" w:rsidP="00EB3C52">
            <w:pPr>
              <w:pStyle w:val="a8"/>
              <w:rPr>
                <w:rFonts w:ascii="Arial" w:hAnsi="Arial" w:cs="Arial"/>
              </w:rPr>
            </w:pPr>
            <w:r w:rsidRPr="00EB3C52">
              <w:rPr>
                <w:rFonts w:ascii="Arial" w:hAnsi="Arial" w:cs="Arial"/>
              </w:rPr>
              <w:t>организма человека. </w:t>
            </w:r>
          </w:p>
          <w:p w:rsidR="00EB3C52" w:rsidRPr="00EB3C52" w:rsidRDefault="00EB3C52" w:rsidP="00EB3C5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EB3C52" w:rsidRDefault="00EB3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2017 г</w:t>
            </w:r>
          </w:p>
        </w:tc>
        <w:tc>
          <w:tcPr>
            <w:tcW w:w="2393" w:type="dxa"/>
          </w:tcPr>
          <w:p w:rsidR="00EB3C52" w:rsidRDefault="00EB3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обследованию жилых помещений</w:t>
            </w:r>
          </w:p>
        </w:tc>
      </w:tr>
      <w:tr w:rsidR="00EB3C52" w:rsidTr="00EB3C52">
        <w:tc>
          <w:tcPr>
            <w:tcW w:w="1101" w:type="dxa"/>
          </w:tcPr>
          <w:p w:rsidR="00EB3C52" w:rsidRDefault="00EB3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4" w:type="dxa"/>
          </w:tcPr>
          <w:p w:rsidR="00EB3C52" w:rsidRPr="00EB3C52" w:rsidRDefault="00EB3C52" w:rsidP="00EB3C52">
            <w:pPr>
              <w:pStyle w:val="a8"/>
              <w:rPr>
                <w:rFonts w:ascii="Arial" w:hAnsi="Arial" w:cs="Arial"/>
              </w:rPr>
            </w:pPr>
            <w:r w:rsidRPr="00EB3C52">
              <w:rPr>
                <w:rFonts w:ascii="Arial" w:hAnsi="Arial" w:cs="Arial"/>
              </w:rPr>
              <w:t>Заседание муниципальной комиссии  и подведение итогов обследования:</w:t>
            </w:r>
          </w:p>
          <w:p w:rsidR="00EB3C52" w:rsidRPr="00EB3C52" w:rsidRDefault="00EB3C52" w:rsidP="00EB3C52">
            <w:pPr>
              <w:pStyle w:val="a8"/>
              <w:rPr>
                <w:rFonts w:ascii="Arial" w:hAnsi="Arial" w:cs="Arial"/>
              </w:rPr>
            </w:pPr>
            <w:r w:rsidRPr="00EB3C52">
              <w:rPr>
                <w:rFonts w:ascii="Arial" w:hAnsi="Arial" w:cs="Arial"/>
              </w:rPr>
              <w:t> - экономическая оценка потребности в финансировании по капитальному ремонту 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</w:p>
          <w:p w:rsidR="00EB3C52" w:rsidRPr="00EB3C52" w:rsidRDefault="00EB3C52" w:rsidP="00EB3C5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EB3C52" w:rsidRDefault="00EB3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кв. 2017 г</w:t>
            </w:r>
          </w:p>
        </w:tc>
        <w:tc>
          <w:tcPr>
            <w:tcW w:w="2393" w:type="dxa"/>
          </w:tcPr>
          <w:p w:rsidR="00EB3C52" w:rsidRDefault="00EB3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Администрация, Комиссия по обследованию жилых помещений</w:t>
            </w:r>
          </w:p>
        </w:tc>
      </w:tr>
      <w:tr w:rsidR="00EB3C52" w:rsidTr="00EB3C52">
        <w:tc>
          <w:tcPr>
            <w:tcW w:w="1101" w:type="dxa"/>
          </w:tcPr>
          <w:p w:rsidR="00EB3C52" w:rsidRDefault="00EB3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EB3C52" w:rsidRPr="00EB3C52" w:rsidRDefault="00EB3C52" w:rsidP="00EB3C52">
            <w:pPr>
              <w:pStyle w:val="a8"/>
              <w:rPr>
                <w:rFonts w:ascii="Arial" w:hAnsi="Arial" w:cs="Arial"/>
              </w:rPr>
            </w:pPr>
            <w:r w:rsidRPr="00EB3C52">
              <w:rPr>
                <w:rFonts w:ascii="Arial" w:hAnsi="Arial" w:cs="Arial"/>
              </w:rPr>
              <w:t>Составление заключения муниципальной комиссии</w:t>
            </w:r>
          </w:p>
        </w:tc>
        <w:tc>
          <w:tcPr>
            <w:tcW w:w="2393" w:type="dxa"/>
          </w:tcPr>
          <w:p w:rsidR="00EB3C52" w:rsidRDefault="00EB3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кв. 2017 г.</w:t>
            </w:r>
          </w:p>
        </w:tc>
        <w:tc>
          <w:tcPr>
            <w:tcW w:w="2393" w:type="dxa"/>
          </w:tcPr>
          <w:p w:rsidR="00EB3C52" w:rsidRDefault="00EB3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</w:tr>
    </w:tbl>
    <w:p w:rsidR="00EB3C52" w:rsidRPr="00006B5A" w:rsidRDefault="00EB3C52">
      <w:pPr>
        <w:rPr>
          <w:rFonts w:ascii="Arial" w:hAnsi="Arial" w:cs="Arial"/>
          <w:sz w:val="24"/>
          <w:szCs w:val="24"/>
        </w:rPr>
      </w:pPr>
    </w:p>
    <w:sectPr w:rsidR="00EB3C52" w:rsidRPr="00006B5A" w:rsidSect="00D3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3CA"/>
    <w:rsid w:val="00006B5A"/>
    <w:rsid w:val="000C4A04"/>
    <w:rsid w:val="003D611F"/>
    <w:rsid w:val="00670EC1"/>
    <w:rsid w:val="008243CA"/>
    <w:rsid w:val="00870D39"/>
    <w:rsid w:val="00897085"/>
    <w:rsid w:val="00B51A8A"/>
    <w:rsid w:val="00D33ADC"/>
    <w:rsid w:val="00DA04B7"/>
    <w:rsid w:val="00DA1483"/>
    <w:rsid w:val="00DB1337"/>
    <w:rsid w:val="00EB3C52"/>
    <w:rsid w:val="00EC264D"/>
    <w:rsid w:val="00FE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DC"/>
  </w:style>
  <w:style w:type="paragraph" w:styleId="1">
    <w:name w:val="heading 1"/>
    <w:basedOn w:val="a"/>
    <w:next w:val="a"/>
    <w:link w:val="10"/>
    <w:uiPriority w:val="9"/>
    <w:qFormat/>
    <w:rsid w:val="00006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24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43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2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243CA"/>
    <w:rPr>
      <w:i/>
      <w:iCs/>
    </w:rPr>
  </w:style>
  <w:style w:type="paragraph" w:customStyle="1" w:styleId="s1">
    <w:name w:val="s_1"/>
    <w:basedOn w:val="a"/>
    <w:rsid w:val="0082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3CA"/>
    <w:rPr>
      <w:color w:val="0000FF"/>
      <w:u w:val="single"/>
    </w:rPr>
  </w:style>
  <w:style w:type="paragraph" w:customStyle="1" w:styleId="s22">
    <w:name w:val="s_22"/>
    <w:basedOn w:val="a"/>
    <w:rsid w:val="0082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2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43CA"/>
  </w:style>
  <w:style w:type="paragraph" w:styleId="a5">
    <w:name w:val="No Spacing"/>
    <w:uiPriority w:val="1"/>
    <w:qFormat/>
    <w:rsid w:val="00EC26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6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caption"/>
    <w:basedOn w:val="a"/>
    <w:next w:val="a"/>
    <w:qFormat/>
    <w:rsid w:val="00006B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006B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B3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B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3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5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9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5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6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3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3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5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2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0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44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4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6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0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2017-12-01T12:33:00Z</dcterms:created>
  <dcterms:modified xsi:type="dcterms:W3CDTF">2017-12-01T12:33:00Z</dcterms:modified>
</cp:coreProperties>
</file>