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3B" w:rsidRPr="004C6DCE" w:rsidRDefault="009E463B" w:rsidP="009E463B">
      <w:pPr>
        <w:spacing w:line="0" w:lineRule="atLeast"/>
        <w:jc w:val="center"/>
        <w:rPr>
          <w:rFonts w:ascii="Arial" w:hAnsi="Arial" w:cs="Arial"/>
        </w:rPr>
      </w:pPr>
      <w:r w:rsidRPr="004C6DCE">
        <w:rPr>
          <w:rFonts w:ascii="Arial" w:hAnsi="Arial" w:cs="Arial"/>
          <w:b/>
        </w:rPr>
        <w:t>АДМИНИСТРАЦИЯ</w:t>
      </w:r>
    </w:p>
    <w:p w:rsidR="009E463B" w:rsidRPr="004C6DCE" w:rsidRDefault="009E463B" w:rsidP="009E463B">
      <w:pPr>
        <w:tabs>
          <w:tab w:val="left" w:pos="1215"/>
          <w:tab w:val="center" w:pos="7568"/>
        </w:tabs>
        <w:spacing w:line="0" w:lineRule="atLeast"/>
        <w:jc w:val="center"/>
        <w:rPr>
          <w:rFonts w:ascii="Arial" w:hAnsi="Arial" w:cs="Arial"/>
          <w:b/>
        </w:rPr>
      </w:pPr>
      <w:r w:rsidRPr="004C6DCE">
        <w:rPr>
          <w:rFonts w:ascii="Arial" w:hAnsi="Arial" w:cs="Arial"/>
          <w:b/>
        </w:rPr>
        <w:t>ПИМЕНО-ЧЕРНЯНСКОГО СЕЛЬСКОГО ПОСЕЛЕНИЯ</w:t>
      </w:r>
    </w:p>
    <w:p w:rsidR="009E463B" w:rsidRPr="004C6DCE" w:rsidRDefault="009E463B" w:rsidP="009E463B">
      <w:pPr>
        <w:spacing w:line="0" w:lineRule="atLeast"/>
        <w:jc w:val="center"/>
        <w:rPr>
          <w:rFonts w:ascii="Arial" w:hAnsi="Arial" w:cs="Arial"/>
          <w:b/>
        </w:rPr>
      </w:pPr>
      <w:r w:rsidRPr="004C6DCE">
        <w:rPr>
          <w:rFonts w:ascii="Arial" w:hAnsi="Arial" w:cs="Arial"/>
          <w:b/>
        </w:rPr>
        <w:t>КОТЕЛЬНИКОВСКОГО МУНИЦИПАЛЬНОГО РАЙОНА</w:t>
      </w:r>
    </w:p>
    <w:p w:rsidR="009E463B" w:rsidRPr="004C6DCE" w:rsidRDefault="009E463B" w:rsidP="009E463B">
      <w:pPr>
        <w:spacing w:line="0" w:lineRule="atLeast"/>
        <w:jc w:val="center"/>
        <w:rPr>
          <w:rFonts w:ascii="Arial" w:hAnsi="Arial" w:cs="Arial"/>
          <w:b/>
        </w:rPr>
      </w:pPr>
      <w:r w:rsidRPr="004C6DCE">
        <w:rPr>
          <w:rFonts w:ascii="Arial" w:hAnsi="Arial" w:cs="Arial"/>
          <w:b/>
        </w:rPr>
        <w:t>ВОЛГОГРАДСКОЙ ОБЛАСТИ</w:t>
      </w:r>
    </w:p>
    <w:p w:rsidR="009E463B" w:rsidRPr="004C6DCE" w:rsidRDefault="000C0392" w:rsidP="009E463B">
      <w:pPr>
        <w:spacing w:line="0" w:lineRule="atLeast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pict>
          <v:line id="_x0000_s1026" style="position:absolute;z-index:251658240" from="-.8pt,1.15pt" to="491.95pt,1.15pt" strokeweight="3.75pt">
            <v:stroke linestyle="thinThick"/>
          </v:line>
        </w:pict>
      </w:r>
    </w:p>
    <w:p w:rsidR="009E463B" w:rsidRPr="004C6DCE" w:rsidRDefault="009E463B" w:rsidP="009E463B">
      <w:pPr>
        <w:jc w:val="center"/>
        <w:rPr>
          <w:rFonts w:ascii="Arial" w:hAnsi="Arial" w:cs="Arial"/>
          <w:b/>
        </w:rPr>
      </w:pPr>
      <w:r w:rsidRPr="004C6DCE">
        <w:rPr>
          <w:rFonts w:ascii="Arial" w:hAnsi="Arial" w:cs="Arial"/>
          <w:b/>
        </w:rPr>
        <w:t>ПОСТАНОВЛЕНИЕ</w:t>
      </w:r>
    </w:p>
    <w:p w:rsidR="009E463B" w:rsidRPr="004C6DCE" w:rsidRDefault="009E463B" w:rsidP="009E463B">
      <w:pPr>
        <w:jc w:val="center"/>
        <w:rPr>
          <w:rFonts w:ascii="Arial" w:hAnsi="Arial" w:cs="Arial"/>
          <w:color w:val="000000"/>
        </w:rPr>
      </w:pPr>
    </w:p>
    <w:p w:rsidR="009E463B" w:rsidRPr="004C6DCE" w:rsidRDefault="009E463B" w:rsidP="009E463B">
      <w:pPr>
        <w:rPr>
          <w:rFonts w:ascii="Arial" w:hAnsi="Arial" w:cs="Arial"/>
          <w:color w:val="000000"/>
        </w:rPr>
      </w:pPr>
      <w:r w:rsidRPr="004C6DCE">
        <w:rPr>
          <w:rFonts w:ascii="Arial" w:hAnsi="Arial" w:cs="Arial"/>
          <w:color w:val="000000"/>
        </w:rPr>
        <w:t xml:space="preserve">14 августа  2018  года                             №  46   </w:t>
      </w:r>
    </w:p>
    <w:p w:rsidR="009E463B" w:rsidRPr="004C6DCE" w:rsidRDefault="009E463B" w:rsidP="009E463B">
      <w:pPr>
        <w:tabs>
          <w:tab w:val="left" w:pos="2925"/>
        </w:tabs>
        <w:rPr>
          <w:rFonts w:ascii="Arial" w:hAnsi="Arial" w:cs="Arial"/>
          <w:color w:val="000000"/>
        </w:rPr>
      </w:pPr>
      <w:r w:rsidRPr="004C6DCE">
        <w:rPr>
          <w:rFonts w:ascii="Arial" w:hAnsi="Arial" w:cs="Arial"/>
          <w:color w:val="000000"/>
        </w:rPr>
        <w:tab/>
      </w:r>
    </w:p>
    <w:p w:rsidR="009E463B" w:rsidRPr="004C6DCE" w:rsidRDefault="009E463B" w:rsidP="009E463B">
      <w:pPr>
        <w:jc w:val="center"/>
        <w:rPr>
          <w:rFonts w:ascii="Arial" w:hAnsi="Arial" w:cs="Arial"/>
          <w:color w:val="000000"/>
        </w:rPr>
      </w:pPr>
      <w:r w:rsidRPr="004C6DCE">
        <w:rPr>
          <w:rFonts w:ascii="Arial" w:hAnsi="Arial" w:cs="Arial"/>
          <w:color w:val="000000"/>
        </w:rPr>
        <w:t xml:space="preserve">«Об определении мест выпаса и прогона сельскохозяйственных животных и птицы на земельных участках, находящихся в муниципальной собственности </w:t>
      </w:r>
      <w:proofErr w:type="spellStart"/>
      <w:r w:rsidRPr="004C6DCE">
        <w:rPr>
          <w:rFonts w:ascii="Arial" w:hAnsi="Arial" w:cs="Arial"/>
          <w:color w:val="000000"/>
        </w:rPr>
        <w:t>Пимено-Чернянского</w:t>
      </w:r>
      <w:proofErr w:type="spellEnd"/>
      <w:r w:rsidRPr="004C6DCE">
        <w:rPr>
          <w:rFonts w:ascii="Arial" w:hAnsi="Arial" w:cs="Arial"/>
          <w:color w:val="000000"/>
        </w:rPr>
        <w:t xml:space="preserve"> сельского поселения </w:t>
      </w:r>
      <w:proofErr w:type="spellStart"/>
      <w:r w:rsidRPr="004C6DCE">
        <w:rPr>
          <w:rFonts w:ascii="Arial" w:hAnsi="Arial" w:cs="Arial"/>
          <w:color w:val="000000"/>
        </w:rPr>
        <w:t>Котельниковского</w:t>
      </w:r>
      <w:proofErr w:type="spellEnd"/>
      <w:r w:rsidRPr="004C6DCE">
        <w:rPr>
          <w:rFonts w:ascii="Arial" w:hAnsi="Arial" w:cs="Arial"/>
          <w:color w:val="000000"/>
        </w:rPr>
        <w:t xml:space="preserve"> муниципального района Волгоградской области, а также на земельных участках, государственная собственность на которые не разграничена»</w:t>
      </w:r>
    </w:p>
    <w:p w:rsidR="009E463B" w:rsidRPr="004C6DCE" w:rsidRDefault="009E463B" w:rsidP="009E463B">
      <w:pPr>
        <w:rPr>
          <w:rFonts w:ascii="Arial" w:hAnsi="Arial" w:cs="Arial"/>
        </w:rPr>
      </w:pPr>
    </w:p>
    <w:p w:rsidR="009E463B" w:rsidRPr="004C6DCE" w:rsidRDefault="009E463B" w:rsidP="009E463B">
      <w:pPr>
        <w:rPr>
          <w:rFonts w:ascii="Arial" w:hAnsi="Arial" w:cs="Arial"/>
        </w:rPr>
      </w:pPr>
    </w:p>
    <w:p w:rsidR="009E463B" w:rsidRPr="004C6DCE" w:rsidRDefault="009E463B" w:rsidP="009E463B">
      <w:pPr>
        <w:jc w:val="both"/>
        <w:rPr>
          <w:rFonts w:ascii="Arial" w:hAnsi="Arial" w:cs="Arial"/>
          <w:lang w:eastAsia="ar-SA"/>
        </w:rPr>
      </w:pPr>
      <w:r w:rsidRPr="004C6DCE">
        <w:rPr>
          <w:rFonts w:ascii="Arial" w:hAnsi="Arial" w:cs="Arial"/>
        </w:rPr>
        <w:tab/>
      </w:r>
      <w:r w:rsidRPr="004C6DCE">
        <w:rPr>
          <w:rFonts w:ascii="Arial" w:hAnsi="Arial" w:cs="Arial"/>
          <w:lang w:eastAsia="ar-SA"/>
        </w:rPr>
        <w:t xml:space="preserve">  </w:t>
      </w:r>
      <w:r w:rsidRPr="004C6DCE">
        <w:rPr>
          <w:rFonts w:ascii="Arial" w:hAnsi="Arial" w:cs="Arial"/>
        </w:rPr>
        <w:t xml:space="preserve"> В соответствии с частью 2 статьи 1 Закона Волгоградской области от 16 января 2018 г. № 7-ОД «О некоторых вопросах</w:t>
      </w:r>
      <w:r w:rsidR="004C6DCE" w:rsidRPr="004C6DCE">
        <w:rPr>
          <w:rFonts w:ascii="Arial" w:hAnsi="Arial" w:cs="Arial"/>
        </w:rPr>
        <w:t xml:space="preserve"> упорядочения выпаса и прогона сельскохозяйственных животных и птицы на территории Волгоградской области», </w:t>
      </w:r>
      <w:r w:rsidRPr="004C6DCE">
        <w:rPr>
          <w:rFonts w:ascii="Arial" w:hAnsi="Arial" w:cs="Arial"/>
        </w:rPr>
        <w:t xml:space="preserve"> </w:t>
      </w:r>
      <w:r w:rsidRPr="004C6DCE">
        <w:rPr>
          <w:rFonts w:ascii="Arial" w:hAnsi="Arial" w:cs="Arial"/>
          <w:bCs/>
          <w:lang w:eastAsia="ar-SA"/>
        </w:rPr>
        <w:t xml:space="preserve"> </w:t>
      </w:r>
      <w:r w:rsidRPr="004C6DCE">
        <w:rPr>
          <w:rFonts w:ascii="Arial" w:hAnsi="Arial" w:cs="Arial"/>
          <w:lang w:eastAsia="ar-SA"/>
        </w:rPr>
        <w:t xml:space="preserve">администрация </w:t>
      </w:r>
      <w:proofErr w:type="spellStart"/>
      <w:r w:rsidRPr="004C6DCE">
        <w:rPr>
          <w:rFonts w:ascii="Arial" w:hAnsi="Arial" w:cs="Arial"/>
          <w:lang w:eastAsia="ar-SA"/>
        </w:rPr>
        <w:t>Пимено-Чернянского</w:t>
      </w:r>
      <w:proofErr w:type="spellEnd"/>
      <w:r w:rsidRPr="004C6DCE">
        <w:rPr>
          <w:rFonts w:ascii="Arial" w:hAnsi="Arial" w:cs="Arial"/>
          <w:lang w:eastAsia="ar-SA"/>
        </w:rPr>
        <w:t xml:space="preserve"> сельского поселения </w:t>
      </w:r>
    </w:p>
    <w:p w:rsidR="009E463B" w:rsidRPr="004C6DCE" w:rsidRDefault="009E463B" w:rsidP="009E46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</w:rPr>
      </w:pPr>
    </w:p>
    <w:p w:rsidR="009E463B" w:rsidRPr="004C6DCE" w:rsidRDefault="009E463B" w:rsidP="009E463B">
      <w:pPr>
        <w:pStyle w:val="a3"/>
        <w:jc w:val="both"/>
        <w:rPr>
          <w:rFonts w:ascii="Arial" w:hAnsi="Arial" w:cs="Arial"/>
          <w:b/>
          <w:sz w:val="24"/>
          <w:szCs w:val="24"/>
          <w:lang w:val="ru-RU" w:eastAsia="ru-RU"/>
        </w:rPr>
      </w:pPr>
      <w:proofErr w:type="spellStart"/>
      <w:proofErr w:type="gramStart"/>
      <w:r w:rsidRPr="004C6DCE">
        <w:rPr>
          <w:rFonts w:ascii="Arial" w:hAnsi="Arial" w:cs="Arial"/>
          <w:b/>
          <w:sz w:val="24"/>
          <w:szCs w:val="24"/>
          <w:lang w:val="ru-RU" w:eastAsia="ru-RU"/>
        </w:rPr>
        <w:t>п</w:t>
      </w:r>
      <w:proofErr w:type="spellEnd"/>
      <w:proofErr w:type="gramEnd"/>
      <w:r w:rsidRPr="004C6DCE">
        <w:rPr>
          <w:rFonts w:ascii="Arial" w:hAnsi="Arial" w:cs="Arial"/>
          <w:b/>
          <w:sz w:val="24"/>
          <w:szCs w:val="24"/>
          <w:lang w:val="ru-RU" w:eastAsia="ru-RU"/>
        </w:rPr>
        <w:t xml:space="preserve"> о с т а </w:t>
      </w:r>
      <w:proofErr w:type="spellStart"/>
      <w:r w:rsidRPr="004C6DCE">
        <w:rPr>
          <w:rFonts w:ascii="Arial" w:hAnsi="Arial" w:cs="Arial"/>
          <w:b/>
          <w:sz w:val="24"/>
          <w:szCs w:val="24"/>
          <w:lang w:val="ru-RU" w:eastAsia="ru-RU"/>
        </w:rPr>
        <w:t>н</w:t>
      </w:r>
      <w:proofErr w:type="spellEnd"/>
      <w:r w:rsidRPr="004C6DCE">
        <w:rPr>
          <w:rFonts w:ascii="Arial" w:hAnsi="Arial" w:cs="Arial"/>
          <w:b/>
          <w:sz w:val="24"/>
          <w:szCs w:val="24"/>
          <w:lang w:val="ru-RU" w:eastAsia="ru-RU"/>
        </w:rPr>
        <w:t xml:space="preserve"> о в л я е т: </w:t>
      </w:r>
    </w:p>
    <w:p w:rsidR="004C6DCE" w:rsidRPr="004C6DCE" w:rsidRDefault="004C6DCE" w:rsidP="009E463B">
      <w:pPr>
        <w:rPr>
          <w:rFonts w:ascii="Arial" w:hAnsi="Arial" w:cs="Arial"/>
        </w:rPr>
      </w:pPr>
      <w:r w:rsidRPr="004C6DCE">
        <w:rPr>
          <w:rFonts w:ascii="Arial" w:hAnsi="Arial" w:cs="Arial"/>
        </w:rPr>
        <w:t xml:space="preserve"> </w:t>
      </w:r>
    </w:p>
    <w:p w:rsidR="004C6DCE" w:rsidRPr="004C6DCE" w:rsidRDefault="004C6DCE" w:rsidP="004C6DCE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4C6DCE">
        <w:rPr>
          <w:rFonts w:ascii="Arial" w:hAnsi="Arial" w:cs="Arial"/>
        </w:rPr>
        <w:t xml:space="preserve">Определить места выпаса (прогона) сельскохозяйственных животных и птицы на земельных участках, находящихся в муниципальной собственности </w:t>
      </w:r>
      <w:proofErr w:type="spellStart"/>
      <w:r w:rsidRPr="004C6DCE">
        <w:rPr>
          <w:rFonts w:ascii="Arial" w:hAnsi="Arial" w:cs="Arial"/>
        </w:rPr>
        <w:t>Пимено-Чернянского</w:t>
      </w:r>
      <w:proofErr w:type="spellEnd"/>
      <w:r w:rsidRPr="004C6DCE">
        <w:rPr>
          <w:rFonts w:ascii="Arial" w:hAnsi="Arial" w:cs="Arial"/>
        </w:rPr>
        <w:t xml:space="preserve"> сельского поселения </w:t>
      </w:r>
      <w:proofErr w:type="spellStart"/>
      <w:r w:rsidRPr="004C6DCE">
        <w:rPr>
          <w:rFonts w:ascii="Arial" w:hAnsi="Arial" w:cs="Arial"/>
        </w:rPr>
        <w:t>Котельниковского</w:t>
      </w:r>
      <w:proofErr w:type="spellEnd"/>
      <w:r w:rsidRPr="004C6DCE">
        <w:rPr>
          <w:rFonts w:ascii="Arial" w:hAnsi="Arial" w:cs="Arial"/>
        </w:rPr>
        <w:t xml:space="preserve"> муниципального района Волгоградской области, а также на земельных участках, государственная собственность на которые не разграничена, согласно приложению 1.</w:t>
      </w:r>
    </w:p>
    <w:p w:rsidR="004C6DCE" w:rsidRPr="004C6DCE" w:rsidRDefault="004C6DCE" w:rsidP="004C6DCE">
      <w:pPr>
        <w:pStyle w:val="a5"/>
        <w:numPr>
          <w:ilvl w:val="0"/>
          <w:numId w:val="2"/>
        </w:numPr>
        <w:jc w:val="both"/>
        <w:rPr>
          <w:rFonts w:ascii="Arial" w:hAnsi="Arial" w:cs="Arial"/>
        </w:rPr>
      </w:pPr>
      <w:r w:rsidRPr="004C6DCE">
        <w:rPr>
          <w:rFonts w:ascii="Arial" w:hAnsi="Arial" w:cs="Arial"/>
          <w:lang w:eastAsia="ar-SA"/>
        </w:rPr>
        <w:t xml:space="preserve">Постановление вступает в силу со дня его подписания и подлежит обнародованию </w:t>
      </w:r>
      <w:r w:rsidRPr="004C6DCE">
        <w:rPr>
          <w:rFonts w:ascii="Arial" w:hAnsi="Arial" w:cs="Arial"/>
          <w:color w:val="000000"/>
          <w:spacing w:val="7"/>
        </w:rPr>
        <w:t xml:space="preserve">в порядке, предусмотренном п.2 статьи 32 Устава </w:t>
      </w:r>
      <w:proofErr w:type="spellStart"/>
      <w:r w:rsidRPr="004C6DCE">
        <w:rPr>
          <w:rFonts w:ascii="Arial" w:hAnsi="Arial" w:cs="Arial"/>
          <w:color w:val="000000"/>
          <w:spacing w:val="7"/>
        </w:rPr>
        <w:t>Пимено-Чернянского</w:t>
      </w:r>
      <w:proofErr w:type="spellEnd"/>
      <w:r w:rsidRPr="004C6DCE">
        <w:rPr>
          <w:rFonts w:ascii="Arial" w:hAnsi="Arial" w:cs="Arial"/>
          <w:color w:val="000000"/>
          <w:spacing w:val="7"/>
        </w:rPr>
        <w:t xml:space="preserve"> сельского поселения</w:t>
      </w:r>
      <w:r w:rsidRPr="004C6DCE">
        <w:rPr>
          <w:rFonts w:ascii="Arial" w:hAnsi="Arial" w:cs="Arial"/>
        </w:rPr>
        <w:t>.</w:t>
      </w:r>
    </w:p>
    <w:p w:rsidR="00636FF8" w:rsidRPr="004C6DCE" w:rsidRDefault="00636FF8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Пимено</w:t>
      </w:r>
      <w:proofErr w:type="spellEnd"/>
      <w:r>
        <w:rPr>
          <w:rFonts w:ascii="Arial" w:hAnsi="Arial" w:cs="Arial"/>
        </w:rPr>
        <w:t>-</w:t>
      </w: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Чернянского</w:t>
      </w:r>
      <w:proofErr w:type="spellEnd"/>
      <w:r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О.В. Кувшинов</w:t>
      </w: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4C6DCE" w:rsidP="004C6DCE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1</w:t>
      </w:r>
    </w:p>
    <w:p w:rsidR="004C6DCE" w:rsidRDefault="004C6DCE" w:rsidP="004C6DCE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администрации</w:t>
      </w:r>
    </w:p>
    <w:p w:rsidR="004C6DCE" w:rsidRDefault="004C6DCE" w:rsidP="004C6DCE">
      <w:pPr>
        <w:ind w:left="36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Пимено-Чернянского</w:t>
      </w:r>
      <w:proofErr w:type="spellEnd"/>
      <w:r>
        <w:rPr>
          <w:rFonts w:ascii="Arial" w:hAnsi="Arial" w:cs="Arial"/>
        </w:rPr>
        <w:t xml:space="preserve"> сельского поселения</w:t>
      </w:r>
    </w:p>
    <w:p w:rsidR="004C6DCE" w:rsidRDefault="004C6DCE" w:rsidP="004C6DCE">
      <w:pPr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№ 46 от 14.08.2018 г.</w:t>
      </w:r>
    </w:p>
    <w:p w:rsidR="004C6DCE" w:rsidRDefault="004C6DCE" w:rsidP="004C6DCE">
      <w:pPr>
        <w:ind w:left="360"/>
        <w:jc w:val="both"/>
        <w:rPr>
          <w:rFonts w:ascii="Arial" w:hAnsi="Arial" w:cs="Arial"/>
        </w:rPr>
      </w:pPr>
    </w:p>
    <w:p w:rsidR="004C6DCE" w:rsidRDefault="005D2743" w:rsidP="004C6DCE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Места </w:t>
      </w:r>
      <w:r w:rsidRPr="004C6DCE">
        <w:rPr>
          <w:rFonts w:ascii="Arial" w:hAnsi="Arial" w:cs="Arial"/>
        </w:rPr>
        <w:t xml:space="preserve">выпаса (прогона) сельскохозяйственных животных и птицы на земельных участках, находящихся в муниципальной собственности </w:t>
      </w:r>
      <w:proofErr w:type="spellStart"/>
      <w:r w:rsidRPr="004C6DCE">
        <w:rPr>
          <w:rFonts w:ascii="Arial" w:hAnsi="Arial" w:cs="Arial"/>
        </w:rPr>
        <w:t>Пимено-Чернянского</w:t>
      </w:r>
      <w:proofErr w:type="spellEnd"/>
      <w:r w:rsidRPr="004C6DCE">
        <w:rPr>
          <w:rFonts w:ascii="Arial" w:hAnsi="Arial" w:cs="Arial"/>
        </w:rPr>
        <w:t xml:space="preserve"> сельского поселения </w:t>
      </w:r>
      <w:proofErr w:type="spellStart"/>
      <w:r w:rsidRPr="004C6DCE">
        <w:rPr>
          <w:rFonts w:ascii="Arial" w:hAnsi="Arial" w:cs="Arial"/>
        </w:rPr>
        <w:t>Котельниковского</w:t>
      </w:r>
      <w:proofErr w:type="spellEnd"/>
      <w:r w:rsidRPr="004C6DCE">
        <w:rPr>
          <w:rFonts w:ascii="Arial" w:hAnsi="Arial" w:cs="Arial"/>
        </w:rPr>
        <w:t xml:space="preserve"> муниципального района Волгоградской области, а также на земельных участках, государственная собственность на которые не разграничена</w:t>
      </w:r>
    </w:p>
    <w:p w:rsidR="005D2743" w:rsidRDefault="005D2743" w:rsidP="005D2743">
      <w:pPr>
        <w:ind w:left="360"/>
        <w:jc w:val="both"/>
        <w:rPr>
          <w:rFonts w:ascii="Arial" w:hAnsi="Arial" w:cs="Arial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543"/>
        <w:gridCol w:w="1883"/>
        <w:gridCol w:w="970"/>
        <w:gridCol w:w="1760"/>
        <w:gridCol w:w="4055"/>
      </w:tblGrid>
      <w:tr w:rsidR="005D2743" w:rsidRPr="006949FC" w:rsidTr="00E343FB">
        <w:tc>
          <w:tcPr>
            <w:tcW w:w="516" w:type="dxa"/>
            <w:vMerge w:val="restart"/>
          </w:tcPr>
          <w:p w:rsidR="005D2743" w:rsidRPr="006949FC" w:rsidRDefault="005D2743" w:rsidP="005D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п\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84" w:type="dxa"/>
            <w:vMerge w:val="restart"/>
          </w:tcPr>
          <w:p w:rsidR="005D2743" w:rsidRPr="006949FC" w:rsidRDefault="005D2743" w:rsidP="005D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Наименование  сельского поселения </w:t>
            </w:r>
          </w:p>
        </w:tc>
        <w:tc>
          <w:tcPr>
            <w:tcW w:w="6911" w:type="dxa"/>
            <w:gridSpan w:val="3"/>
          </w:tcPr>
          <w:p w:rsidR="005D2743" w:rsidRPr="006949FC" w:rsidRDefault="005D2743" w:rsidP="005D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Места выпаса (прогона) сельскохозяйственных животных и птицы</w:t>
            </w:r>
          </w:p>
        </w:tc>
      </w:tr>
      <w:tr w:rsidR="005D2743" w:rsidRPr="006949FC" w:rsidTr="00E343FB">
        <w:tc>
          <w:tcPr>
            <w:tcW w:w="516" w:type="dxa"/>
            <w:vMerge/>
          </w:tcPr>
          <w:p w:rsidR="005D2743" w:rsidRPr="006949FC" w:rsidRDefault="005D274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  <w:vMerge/>
          </w:tcPr>
          <w:p w:rsidR="005D2743" w:rsidRPr="006949FC" w:rsidRDefault="005D274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D2743" w:rsidRPr="006949FC" w:rsidRDefault="005D2743" w:rsidP="005D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№ стада</w:t>
            </w:r>
          </w:p>
        </w:tc>
        <w:tc>
          <w:tcPr>
            <w:tcW w:w="1631" w:type="dxa"/>
          </w:tcPr>
          <w:p w:rsidR="005D2743" w:rsidRPr="006949FC" w:rsidRDefault="005D2743" w:rsidP="005D274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Прогон/выпас</w:t>
            </w:r>
          </w:p>
        </w:tc>
        <w:tc>
          <w:tcPr>
            <w:tcW w:w="4288" w:type="dxa"/>
          </w:tcPr>
          <w:p w:rsidR="005D2743" w:rsidRPr="006949FC" w:rsidRDefault="005D274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Описание мест</w:t>
            </w:r>
          </w:p>
        </w:tc>
      </w:tr>
      <w:tr w:rsidR="005D2743" w:rsidRPr="006949FC" w:rsidTr="00E343FB">
        <w:tc>
          <w:tcPr>
            <w:tcW w:w="516" w:type="dxa"/>
          </w:tcPr>
          <w:p w:rsidR="005D2743" w:rsidRPr="006949FC" w:rsidRDefault="005D274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84" w:type="dxa"/>
          </w:tcPr>
          <w:p w:rsidR="005D2743" w:rsidRPr="006949FC" w:rsidRDefault="005D274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Пимено-Чернянское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992" w:type="dxa"/>
          </w:tcPr>
          <w:p w:rsidR="005D2743" w:rsidRPr="006949FC" w:rsidRDefault="005D274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31" w:type="dxa"/>
          </w:tcPr>
          <w:p w:rsidR="005D2743" w:rsidRPr="006949FC" w:rsidRDefault="005D274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прогон</w:t>
            </w:r>
          </w:p>
        </w:tc>
        <w:tc>
          <w:tcPr>
            <w:tcW w:w="4288" w:type="dxa"/>
          </w:tcPr>
          <w:p w:rsidR="005D2743" w:rsidRPr="006949FC" w:rsidRDefault="005D2743" w:rsidP="00E34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Улицы</w:t>
            </w:r>
            <w:r w:rsidR="006A5233" w:rsidRPr="006949FC">
              <w:rPr>
                <w:rFonts w:ascii="Arial" w:hAnsi="Arial" w:cs="Arial"/>
                <w:sz w:val="24"/>
                <w:szCs w:val="24"/>
              </w:rPr>
              <w:t xml:space="preserve"> х. </w:t>
            </w:r>
            <w:proofErr w:type="spellStart"/>
            <w:r w:rsidR="006A5233" w:rsidRPr="006949FC">
              <w:rPr>
                <w:rFonts w:ascii="Arial" w:hAnsi="Arial" w:cs="Arial"/>
                <w:sz w:val="24"/>
                <w:szCs w:val="24"/>
              </w:rPr>
              <w:t>Пимено-Черни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 xml:space="preserve">Центральная (от дома № 1 до дома № 16), Юбилейная (от дома № 1 до дома № 30), Продольная (от дома № 1 до дома № 9), Солнечная (от дома № 1 до дома № 13),  Светлая (от дома № 1 до дома № 8), Рабочая (от дома № 1 до дома № 20), Мира (от дома № 1 до дома № 7),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Ковровская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(от дома № 1 до дома № </w:t>
            </w:r>
            <w:r w:rsidR="00E343FB" w:rsidRPr="006949FC">
              <w:rPr>
                <w:rFonts w:ascii="Arial" w:hAnsi="Arial" w:cs="Arial"/>
                <w:sz w:val="24"/>
                <w:szCs w:val="24"/>
              </w:rPr>
              <w:t>9)</w:t>
            </w:r>
            <w:r w:rsidRPr="006949FC">
              <w:rPr>
                <w:rFonts w:ascii="Arial" w:hAnsi="Arial" w:cs="Arial"/>
                <w:sz w:val="24"/>
                <w:szCs w:val="24"/>
              </w:rPr>
              <w:t>, Почтовая</w:t>
            </w:r>
            <w:r w:rsidR="00E343FB" w:rsidRPr="006949FC">
              <w:rPr>
                <w:rFonts w:ascii="Arial" w:hAnsi="Arial" w:cs="Arial"/>
                <w:sz w:val="24"/>
                <w:szCs w:val="24"/>
              </w:rPr>
              <w:t xml:space="preserve"> (от дома № 1</w:t>
            </w:r>
            <w:proofErr w:type="gramEnd"/>
            <w:r w:rsidR="00E343FB" w:rsidRPr="006949FC">
              <w:rPr>
                <w:rFonts w:ascii="Arial" w:hAnsi="Arial" w:cs="Arial"/>
                <w:sz w:val="24"/>
                <w:szCs w:val="24"/>
              </w:rPr>
              <w:t xml:space="preserve"> до дома № 11), </w:t>
            </w:r>
            <w:r w:rsidRPr="006949FC">
              <w:rPr>
                <w:rFonts w:ascii="Arial" w:hAnsi="Arial" w:cs="Arial"/>
                <w:sz w:val="24"/>
                <w:szCs w:val="24"/>
              </w:rPr>
              <w:t xml:space="preserve"> Октябрьская</w:t>
            </w:r>
            <w:r w:rsidR="00E343FB" w:rsidRPr="006949FC">
              <w:rPr>
                <w:rFonts w:ascii="Arial" w:hAnsi="Arial" w:cs="Arial"/>
                <w:sz w:val="24"/>
                <w:szCs w:val="24"/>
              </w:rPr>
              <w:t xml:space="preserve"> (от дома № 1 до дома № 11)</w:t>
            </w:r>
            <w:r w:rsidRPr="006949FC">
              <w:rPr>
                <w:rFonts w:ascii="Arial" w:hAnsi="Arial" w:cs="Arial"/>
                <w:sz w:val="24"/>
                <w:szCs w:val="24"/>
              </w:rPr>
              <w:t>, Молодежная</w:t>
            </w:r>
            <w:r w:rsidR="00E343FB" w:rsidRPr="006949FC">
              <w:rPr>
                <w:rFonts w:ascii="Arial" w:hAnsi="Arial" w:cs="Arial"/>
                <w:sz w:val="24"/>
                <w:szCs w:val="24"/>
              </w:rPr>
              <w:t xml:space="preserve"> (от дома № 1 до дома № 41), Родина </w:t>
            </w:r>
            <w:proofErr w:type="gramStart"/>
            <w:r w:rsidR="00E343FB" w:rsidRPr="006949F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="00E343FB" w:rsidRPr="006949FC">
              <w:rPr>
                <w:rFonts w:ascii="Arial" w:hAnsi="Arial" w:cs="Arial"/>
                <w:sz w:val="24"/>
                <w:szCs w:val="24"/>
              </w:rPr>
              <w:t xml:space="preserve">от дома № 1 до дома № 17), Возрождения (от дома № 1 до дома № 10), </w:t>
            </w:r>
            <w:proofErr w:type="spellStart"/>
            <w:r w:rsidR="00E343FB" w:rsidRPr="006949FC">
              <w:rPr>
                <w:rFonts w:ascii="Arial" w:hAnsi="Arial" w:cs="Arial"/>
                <w:sz w:val="24"/>
                <w:szCs w:val="24"/>
              </w:rPr>
              <w:t>Аксайская</w:t>
            </w:r>
            <w:proofErr w:type="spellEnd"/>
            <w:r w:rsidR="00E343FB" w:rsidRPr="006949FC">
              <w:rPr>
                <w:rFonts w:ascii="Arial" w:hAnsi="Arial" w:cs="Arial"/>
                <w:sz w:val="24"/>
                <w:szCs w:val="24"/>
              </w:rPr>
              <w:t xml:space="preserve"> (от дома № 1 до дома № 12), Советская (от дома № 1 до дома № 8), им. </w:t>
            </w:r>
            <w:proofErr w:type="spellStart"/>
            <w:r w:rsidR="00E343FB" w:rsidRPr="006949FC">
              <w:rPr>
                <w:rFonts w:ascii="Arial" w:hAnsi="Arial" w:cs="Arial"/>
                <w:sz w:val="24"/>
                <w:szCs w:val="24"/>
              </w:rPr>
              <w:t>М.Цепилова</w:t>
            </w:r>
            <w:proofErr w:type="spellEnd"/>
            <w:r w:rsidR="00E343FB" w:rsidRPr="006949FC">
              <w:rPr>
                <w:rFonts w:ascii="Arial" w:hAnsi="Arial" w:cs="Arial"/>
                <w:sz w:val="24"/>
                <w:szCs w:val="24"/>
              </w:rPr>
              <w:t xml:space="preserve"> (от дома № 1 до дома № 26), Парк Культуры (от дома № 1 до дома № 25), </w:t>
            </w:r>
            <w:proofErr w:type="gramStart"/>
            <w:r w:rsidR="00E343FB" w:rsidRPr="006949FC">
              <w:rPr>
                <w:rFonts w:ascii="Arial" w:hAnsi="Arial" w:cs="Arial"/>
                <w:sz w:val="24"/>
                <w:szCs w:val="24"/>
              </w:rPr>
              <w:t>Садовая</w:t>
            </w:r>
            <w:proofErr w:type="gramEnd"/>
            <w:r w:rsidR="00E343FB" w:rsidRPr="006949FC">
              <w:rPr>
                <w:rFonts w:ascii="Arial" w:hAnsi="Arial" w:cs="Arial"/>
                <w:sz w:val="24"/>
                <w:szCs w:val="24"/>
              </w:rPr>
              <w:t xml:space="preserve"> (от дома № 1 до дома № 12), Зеленая (от дома № 1 до дома № 12), Историческая (от дома № 1 до дома № 7).</w:t>
            </w:r>
          </w:p>
          <w:p w:rsidR="00E343FB" w:rsidRPr="006949FC" w:rsidRDefault="00E343FB" w:rsidP="00E34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Переулки</w:t>
            </w:r>
            <w:r w:rsidR="006A5233" w:rsidRPr="006949FC">
              <w:rPr>
                <w:rFonts w:ascii="Arial" w:hAnsi="Arial" w:cs="Arial"/>
                <w:sz w:val="24"/>
                <w:szCs w:val="24"/>
              </w:rPr>
              <w:t xml:space="preserve"> х. </w:t>
            </w:r>
            <w:proofErr w:type="spellStart"/>
            <w:r w:rsidR="006A5233" w:rsidRPr="006949FC">
              <w:rPr>
                <w:rFonts w:ascii="Arial" w:hAnsi="Arial" w:cs="Arial"/>
                <w:sz w:val="24"/>
                <w:szCs w:val="24"/>
              </w:rPr>
              <w:t>Пимено-Черни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E343FB" w:rsidRPr="006949FC" w:rsidRDefault="00E343FB" w:rsidP="00E34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Речной (от дома № 1 до дома № 4), Заречный  (от дома № 1 до дома № 2), Крутой (от дома № 1 до дома № 5), Советский 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6949FC">
              <w:rPr>
                <w:rFonts w:ascii="Arial" w:hAnsi="Arial" w:cs="Arial"/>
                <w:sz w:val="24"/>
                <w:szCs w:val="24"/>
              </w:rPr>
              <w:t>от дома № 1 до дома № 7), Лиманный (от дома № 1 до дома № 2)</w:t>
            </w:r>
          </w:p>
        </w:tc>
      </w:tr>
      <w:tr w:rsidR="00E343FB" w:rsidRPr="006949FC" w:rsidTr="00E343FB">
        <w:tc>
          <w:tcPr>
            <w:tcW w:w="516" w:type="dxa"/>
          </w:tcPr>
          <w:p w:rsidR="00E343FB" w:rsidRPr="006949FC" w:rsidRDefault="00E343FB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E343FB" w:rsidRPr="006949FC" w:rsidRDefault="00E343FB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E343FB" w:rsidRPr="006949FC" w:rsidRDefault="00E343FB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E343FB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в</w:t>
            </w:r>
            <w:r w:rsidR="00E343FB" w:rsidRPr="006949FC">
              <w:rPr>
                <w:rFonts w:ascii="Arial" w:hAnsi="Arial" w:cs="Arial"/>
                <w:sz w:val="24"/>
                <w:szCs w:val="24"/>
              </w:rPr>
              <w:t xml:space="preserve">ыпас </w:t>
            </w:r>
          </w:p>
        </w:tc>
        <w:tc>
          <w:tcPr>
            <w:tcW w:w="4288" w:type="dxa"/>
          </w:tcPr>
          <w:p w:rsidR="00E343FB" w:rsidRPr="006949FC" w:rsidRDefault="00E343FB" w:rsidP="00E34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Земли сельскохозяйственного назначения</w:t>
            </w:r>
            <w:r w:rsidR="00843AA7" w:rsidRPr="006949FC">
              <w:rPr>
                <w:rFonts w:ascii="Arial" w:hAnsi="Arial" w:cs="Arial"/>
                <w:sz w:val="24"/>
                <w:szCs w:val="24"/>
              </w:rPr>
              <w:t xml:space="preserve">, разрешенное </w:t>
            </w:r>
            <w:r w:rsidR="00843AA7" w:rsidRPr="006949FC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использование – выпас сельскохозяйственных животных, площадью 24 га. Адрес (местоположение) объекта: Волгоградская область </w:t>
            </w:r>
            <w:proofErr w:type="spellStart"/>
            <w:r w:rsidR="00843AA7" w:rsidRPr="006949FC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="00843AA7" w:rsidRPr="006949FC">
              <w:rPr>
                <w:rFonts w:ascii="Arial" w:hAnsi="Arial" w:cs="Arial"/>
                <w:sz w:val="24"/>
                <w:szCs w:val="24"/>
              </w:rPr>
              <w:t xml:space="preserve"> район,</w:t>
            </w:r>
            <w:r w:rsidR="006A5233" w:rsidRPr="006949FC">
              <w:rPr>
                <w:rFonts w:ascii="Arial" w:hAnsi="Arial" w:cs="Arial"/>
                <w:sz w:val="24"/>
                <w:szCs w:val="24"/>
              </w:rPr>
              <w:t xml:space="preserve"> на территории </w:t>
            </w:r>
            <w:proofErr w:type="spellStart"/>
            <w:r w:rsidR="006A5233" w:rsidRPr="006949FC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="006A5233" w:rsidRPr="006949FC">
              <w:rPr>
                <w:rFonts w:ascii="Arial" w:hAnsi="Arial" w:cs="Arial"/>
                <w:sz w:val="24"/>
                <w:szCs w:val="24"/>
              </w:rPr>
              <w:t xml:space="preserve"> сельского поселения, </w:t>
            </w:r>
            <w:r w:rsidR="00843AA7" w:rsidRPr="006949FC">
              <w:rPr>
                <w:rFonts w:ascii="Arial" w:hAnsi="Arial" w:cs="Arial"/>
                <w:sz w:val="24"/>
                <w:szCs w:val="24"/>
              </w:rPr>
              <w:t xml:space="preserve"> участок находится по направлению на север от ориентира</w:t>
            </w:r>
            <w:r w:rsidR="006A5233" w:rsidRPr="006949FC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843AA7" w:rsidRPr="006949FC">
              <w:rPr>
                <w:rFonts w:ascii="Arial" w:hAnsi="Arial" w:cs="Arial"/>
                <w:sz w:val="24"/>
                <w:szCs w:val="24"/>
              </w:rPr>
              <w:t xml:space="preserve"> х. </w:t>
            </w:r>
            <w:proofErr w:type="spellStart"/>
            <w:r w:rsidR="00843AA7" w:rsidRPr="006949FC">
              <w:rPr>
                <w:rFonts w:ascii="Arial" w:hAnsi="Arial" w:cs="Arial"/>
                <w:sz w:val="24"/>
                <w:szCs w:val="24"/>
              </w:rPr>
              <w:t>Пимено-Черни</w:t>
            </w:r>
            <w:proofErr w:type="spellEnd"/>
            <w:r w:rsidR="006A5233" w:rsidRPr="006949FC">
              <w:rPr>
                <w:rFonts w:ascii="Arial" w:hAnsi="Arial" w:cs="Arial"/>
                <w:sz w:val="24"/>
                <w:szCs w:val="24"/>
              </w:rPr>
              <w:t xml:space="preserve"> глубинная скважина с кадастровым номером 34:13:07000:2610</w:t>
            </w:r>
          </w:p>
        </w:tc>
      </w:tr>
      <w:tr w:rsidR="006A5233" w:rsidRPr="006949FC" w:rsidTr="00E343FB">
        <w:tc>
          <w:tcPr>
            <w:tcW w:w="516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выпас</w:t>
            </w:r>
          </w:p>
        </w:tc>
        <w:tc>
          <w:tcPr>
            <w:tcW w:w="4288" w:type="dxa"/>
          </w:tcPr>
          <w:p w:rsidR="006A5233" w:rsidRPr="006949FC" w:rsidRDefault="006A5233" w:rsidP="00E343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Земли сельскохозяйственного назначения, разрешенное использование – выпас сельскохозяйственных животных, площадью 316 га, адрес (местоположение) объекта: Волгоградская обл.,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р-н, на территории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сельского поселения, участок находится по направлению на северо-восток от ориентира – х.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Пимено-Черни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>, глубинная скважина с кадастровым номером 34:13:07000:2610</w:t>
            </w:r>
          </w:p>
        </w:tc>
      </w:tr>
      <w:tr w:rsidR="006A5233" w:rsidRPr="006949FC" w:rsidTr="00E343FB">
        <w:tc>
          <w:tcPr>
            <w:tcW w:w="516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выпас</w:t>
            </w:r>
          </w:p>
        </w:tc>
        <w:tc>
          <w:tcPr>
            <w:tcW w:w="4288" w:type="dxa"/>
          </w:tcPr>
          <w:p w:rsidR="006A5233" w:rsidRPr="006949FC" w:rsidRDefault="006A5233" w:rsidP="006A5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Земли сельскохозяйственного назначения, разрешенное использование – выпас сельскохозяйственных животных, площадью 72 га, адрес (местоположение) объекта: Волгоградская обл.,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р-н, на территории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сельского поселения, участок находится по направлению на запад от ориентира – х.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Пимено-Черни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>, глубинная скважина с кадастровым номером 34:13:07000:2610</w:t>
            </w:r>
          </w:p>
        </w:tc>
      </w:tr>
      <w:tr w:rsidR="006A5233" w:rsidRPr="006949FC" w:rsidTr="00E343FB">
        <w:tc>
          <w:tcPr>
            <w:tcW w:w="516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выпас</w:t>
            </w:r>
          </w:p>
        </w:tc>
        <w:tc>
          <w:tcPr>
            <w:tcW w:w="4288" w:type="dxa"/>
          </w:tcPr>
          <w:p w:rsidR="006A5233" w:rsidRPr="006949FC" w:rsidRDefault="006A5233" w:rsidP="006A5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Земли сельскохозяйственного назначения, разрешенное использование – выпас сельскохозяйственных животных, площадью 77 га, адрес (местоположение) объекта: 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949FC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р-н, на территории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949FC">
              <w:rPr>
                <w:rFonts w:ascii="Arial" w:hAnsi="Arial" w:cs="Arial"/>
                <w:sz w:val="24"/>
                <w:szCs w:val="24"/>
              </w:rPr>
              <w:lastRenderedPageBreak/>
              <w:t xml:space="preserve">сельского поселения, участок находится по направлению на  восток от ориентира – х.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Пимено-Черни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>,  земельный участок с кадастровым номером 34:13:070002:123</w:t>
            </w:r>
          </w:p>
        </w:tc>
      </w:tr>
      <w:tr w:rsidR="006A5233" w:rsidRPr="006949FC" w:rsidTr="00E343FB">
        <w:tc>
          <w:tcPr>
            <w:tcW w:w="516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выпас</w:t>
            </w:r>
          </w:p>
        </w:tc>
        <w:tc>
          <w:tcPr>
            <w:tcW w:w="4288" w:type="dxa"/>
          </w:tcPr>
          <w:p w:rsidR="006A5233" w:rsidRPr="006949FC" w:rsidRDefault="006A5233" w:rsidP="006A5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Земли сельскохозяйственного назначения, разрешенное использование – выпас сельскохозяйственных животных, площадью 150 га, адрес (местоположение) объекта: Волгоградская обл.,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р-н, на территории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сельского поселения, участок находится по направлению на юго-восток от ориентира – х.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Пимено-Черни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>, глубинная скважина с кадастровым номером 34:13:070006:839</w:t>
            </w:r>
          </w:p>
        </w:tc>
      </w:tr>
      <w:tr w:rsidR="006A5233" w:rsidRPr="006949FC" w:rsidTr="00E343FB">
        <w:tc>
          <w:tcPr>
            <w:tcW w:w="516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84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Пимено-Чернянское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сельское поселение </w:t>
            </w:r>
          </w:p>
        </w:tc>
        <w:tc>
          <w:tcPr>
            <w:tcW w:w="992" w:type="dxa"/>
          </w:tcPr>
          <w:p w:rsidR="006A5233" w:rsidRPr="006949FC" w:rsidRDefault="006A5233" w:rsidP="006A5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31" w:type="dxa"/>
          </w:tcPr>
          <w:p w:rsidR="006A5233" w:rsidRPr="006949FC" w:rsidRDefault="006A5233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прогон</w:t>
            </w:r>
          </w:p>
        </w:tc>
        <w:tc>
          <w:tcPr>
            <w:tcW w:w="4288" w:type="dxa"/>
          </w:tcPr>
          <w:p w:rsidR="006A5233" w:rsidRPr="006949FC" w:rsidRDefault="006A5233" w:rsidP="006A5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Улицы х. Нижние Черни: 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 xml:space="preserve">Мира (от дома № 1 до дома № 9, Центральная (от дома № 1 до дома № </w:t>
            </w:r>
            <w:r w:rsidR="00106653" w:rsidRPr="006949FC">
              <w:rPr>
                <w:rFonts w:ascii="Arial" w:hAnsi="Arial" w:cs="Arial"/>
                <w:sz w:val="24"/>
                <w:szCs w:val="24"/>
              </w:rPr>
              <w:t xml:space="preserve">13; Придорожная (от дома № 1/1 до дома № 18); </w:t>
            </w:r>
            <w:proofErr w:type="spellStart"/>
            <w:r w:rsidR="00106653" w:rsidRPr="006949FC">
              <w:rPr>
                <w:rFonts w:ascii="Arial" w:hAnsi="Arial" w:cs="Arial"/>
                <w:sz w:val="24"/>
                <w:szCs w:val="24"/>
              </w:rPr>
              <w:t>Аксайская</w:t>
            </w:r>
            <w:proofErr w:type="spellEnd"/>
            <w:r w:rsidR="00106653" w:rsidRPr="006949FC">
              <w:rPr>
                <w:rFonts w:ascii="Arial" w:hAnsi="Arial" w:cs="Arial"/>
                <w:sz w:val="24"/>
                <w:szCs w:val="24"/>
              </w:rPr>
              <w:t xml:space="preserve"> (от дома № 1 до дома № 12); Иванова (от дома № 1 до дома № 11); Речная (от дома № 1 до дома № 7); Героическая (от дома № 1 до дома № 8);</w:t>
            </w:r>
            <w:proofErr w:type="gramEnd"/>
            <w:r w:rsidR="00106653" w:rsidRPr="006949FC">
              <w:rPr>
                <w:rFonts w:ascii="Arial" w:hAnsi="Arial" w:cs="Arial"/>
                <w:sz w:val="24"/>
                <w:szCs w:val="24"/>
              </w:rPr>
              <w:t xml:space="preserve"> Партизанская (от дома № 1 до дома № 6); </w:t>
            </w:r>
            <w:proofErr w:type="spellStart"/>
            <w:r w:rsidR="00106653" w:rsidRPr="006949FC">
              <w:rPr>
                <w:rFonts w:ascii="Arial" w:hAnsi="Arial" w:cs="Arial"/>
                <w:sz w:val="24"/>
                <w:szCs w:val="24"/>
              </w:rPr>
              <w:t>Мариевка</w:t>
            </w:r>
            <w:proofErr w:type="spellEnd"/>
            <w:r w:rsidR="00106653" w:rsidRPr="006949FC">
              <w:rPr>
                <w:rFonts w:ascii="Arial" w:hAnsi="Arial" w:cs="Arial"/>
                <w:sz w:val="24"/>
                <w:szCs w:val="24"/>
              </w:rPr>
              <w:t xml:space="preserve"> (от дома № 1 до дома № 26); Солнечная (от дома № 1 до дома № </w:t>
            </w:r>
            <w:r w:rsidR="00C421AF" w:rsidRPr="006949FC">
              <w:rPr>
                <w:rFonts w:ascii="Arial" w:hAnsi="Arial" w:cs="Arial"/>
                <w:sz w:val="24"/>
                <w:szCs w:val="24"/>
              </w:rPr>
              <w:t>15) Юбилейная (от дома № 1 до дома № 9); Родина (от дома № 1 до дома № 6); Светлая (от дома № 1 до дома № 10).</w:t>
            </w:r>
          </w:p>
          <w:p w:rsidR="00C421AF" w:rsidRPr="006949FC" w:rsidRDefault="00C421AF" w:rsidP="006A523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Переулки х. Нижние Черни: 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>Речной</w:t>
            </w:r>
            <w:proofErr w:type="gramEnd"/>
            <w:r w:rsidRPr="006949FC">
              <w:rPr>
                <w:rFonts w:ascii="Arial" w:hAnsi="Arial" w:cs="Arial"/>
                <w:sz w:val="24"/>
                <w:szCs w:val="24"/>
              </w:rPr>
              <w:t xml:space="preserve"> (от дома № 1 до дома № 6); Садовый (от дома № 1 до дома № 4); Цветочный (от дома № 1 до дома № 2)</w:t>
            </w:r>
          </w:p>
        </w:tc>
      </w:tr>
      <w:tr w:rsidR="00C421AF" w:rsidRPr="006949FC" w:rsidTr="00E343FB">
        <w:tc>
          <w:tcPr>
            <w:tcW w:w="516" w:type="dxa"/>
          </w:tcPr>
          <w:p w:rsidR="00C421AF" w:rsidRPr="006949FC" w:rsidRDefault="00C421AF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C421AF" w:rsidRPr="006949FC" w:rsidRDefault="00C421AF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1AF" w:rsidRPr="006949FC" w:rsidRDefault="00C421AF" w:rsidP="006A5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C421AF" w:rsidRPr="006949FC" w:rsidRDefault="00C421AF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выпас</w:t>
            </w:r>
          </w:p>
        </w:tc>
        <w:tc>
          <w:tcPr>
            <w:tcW w:w="4288" w:type="dxa"/>
          </w:tcPr>
          <w:p w:rsidR="00C421AF" w:rsidRPr="006949FC" w:rsidRDefault="00C421AF" w:rsidP="00C421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Земли сельскохозяйственного назначения, разрешенное использование – для выпаса сельскохозяйственных животных, площадью 97 га, адрес (местоположение) объекта: 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949FC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р-н, на </w:t>
            </w:r>
            <w:r w:rsidRPr="006949FC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территории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сельского поселения, участок находится по направлению примерно 0,5 км  на  восток от ориентира – х. Нижние Черни, земельный участок с кадастровым номером 34:13:070001:214</w:t>
            </w:r>
          </w:p>
        </w:tc>
      </w:tr>
      <w:tr w:rsidR="00C421AF" w:rsidRPr="006949FC" w:rsidTr="00E343FB">
        <w:tc>
          <w:tcPr>
            <w:tcW w:w="516" w:type="dxa"/>
          </w:tcPr>
          <w:p w:rsidR="00C421AF" w:rsidRPr="006949FC" w:rsidRDefault="00C421AF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C421AF" w:rsidRPr="006949FC" w:rsidRDefault="00C421AF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1AF" w:rsidRPr="006949FC" w:rsidRDefault="00C421AF" w:rsidP="006A5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C421AF" w:rsidRPr="006949FC" w:rsidRDefault="00C421AF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выпас</w:t>
            </w:r>
          </w:p>
        </w:tc>
        <w:tc>
          <w:tcPr>
            <w:tcW w:w="4288" w:type="dxa"/>
          </w:tcPr>
          <w:p w:rsidR="00C421AF" w:rsidRPr="006949FC" w:rsidRDefault="00C421AF" w:rsidP="00C421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Земли сельскохозяйственного назначения, разрешенное использование – для выпаса сельскохозяйственных животных, площадью 20 га, адрес (местоположение) объекта: 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949FC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р-н, на территории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сельского поселения, участок находится по направлению примерно 0,5 км  на  юго-восток от ориентира – х. Нижние Черни, земельный участок с кадастровым номером 34:13:070001:214</w:t>
            </w:r>
          </w:p>
        </w:tc>
      </w:tr>
      <w:tr w:rsidR="00C421AF" w:rsidRPr="006949FC" w:rsidTr="00E343FB">
        <w:tc>
          <w:tcPr>
            <w:tcW w:w="516" w:type="dxa"/>
          </w:tcPr>
          <w:p w:rsidR="00C421AF" w:rsidRPr="006949FC" w:rsidRDefault="00C421AF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C421AF" w:rsidRPr="006949FC" w:rsidRDefault="00C421AF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C421AF" w:rsidRPr="006949FC" w:rsidRDefault="00C421AF" w:rsidP="006A5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C421AF" w:rsidRPr="006949FC" w:rsidRDefault="00C421AF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выпас</w:t>
            </w:r>
          </w:p>
        </w:tc>
        <w:tc>
          <w:tcPr>
            <w:tcW w:w="4288" w:type="dxa"/>
          </w:tcPr>
          <w:p w:rsidR="00C421AF" w:rsidRPr="006949FC" w:rsidRDefault="00C421AF" w:rsidP="00C421A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Земли сельскохозяйственного назначения, разрешенное использование – для выпаса сельскохозяйственных животных, площадью 35 га, адрес (местоположение) объекта: 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949FC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р-н, на территории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сельского поселения, участок находится по направлению примерно 0,5 км  на  юг от ориентира – х. Нижние Черни, земельный участок с кадастровым номером 34:13:070001:291</w:t>
            </w:r>
          </w:p>
        </w:tc>
      </w:tr>
      <w:tr w:rsidR="000F5211" w:rsidRPr="006949FC" w:rsidTr="00E343FB">
        <w:tc>
          <w:tcPr>
            <w:tcW w:w="516" w:type="dxa"/>
          </w:tcPr>
          <w:p w:rsidR="000F5211" w:rsidRPr="006949FC" w:rsidRDefault="000F5211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0F5211" w:rsidRPr="006949FC" w:rsidRDefault="000F5211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211" w:rsidRPr="006949FC" w:rsidRDefault="000F5211" w:rsidP="006A5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0F5211" w:rsidRPr="006949FC" w:rsidRDefault="000F5211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выпас</w:t>
            </w:r>
          </w:p>
        </w:tc>
        <w:tc>
          <w:tcPr>
            <w:tcW w:w="4288" w:type="dxa"/>
          </w:tcPr>
          <w:p w:rsidR="000F5211" w:rsidRPr="006949FC" w:rsidRDefault="000F5211" w:rsidP="000F52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Земли сельскохозяйственного назначения, разрешенное использование – для выпаса сельскохозяйственных животных, площадью 84 га, адрес (местоположение) объекта: 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949FC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р-н, на территории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сельского поселения, участок находится по направлению примерно 0,5 км  на  юго-запад от </w:t>
            </w:r>
            <w:r w:rsidRPr="006949FC">
              <w:rPr>
                <w:rFonts w:ascii="Arial" w:hAnsi="Arial" w:cs="Arial"/>
                <w:sz w:val="24"/>
                <w:szCs w:val="24"/>
              </w:rPr>
              <w:lastRenderedPageBreak/>
              <w:t>ориентира – х. Нижние Черни, земельный участок с кадастровым номером 34:13:070001:30</w:t>
            </w:r>
          </w:p>
        </w:tc>
      </w:tr>
      <w:tr w:rsidR="000F5211" w:rsidRPr="006949FC" w:rsidTr="00E343FB">
        <w:tc>
          <w:tcPr>
            <w:tcW w:w="516" w:type="dxa"/>
          </w:tcPr>
          <w:p w:rsidR="000F5211" w:rsidRPr="006949FC" w:rsidRDefault="000F5211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0F5211" w:rsidRPr="006949FC" w:rsidRDefault="000F5211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211" w:rsidRPr="006949FC" w:rsidRDefault="000F5211" w:rsidP="006A5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0F5211" w:rsidRPr="006949FC" w:rsidRDefault="000F5211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выпас</w:t>
            </w:r>
          </w:p>
        </w:tc>
        <w:tc>
          <w:tcPr>
            <w:tcW w:w="4288" w:type="dxa"/>
          </w:tcPr>
          <w:p w:rsidR="000F5211" w:rsidRPr="006949FC" w:rsidRDefault="000F5211" w:rsidP="000F52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Земли сельскохозяйственного назначения, разрешенное использование – для выпаса сельскохозяйственных животных, площадью 262 га, адрес (местоположение) объекта: 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949FC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р-н, на территории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сельского поселения, участок находится по направлению примерно 4 км  на  юго-запад от ориентира – х. Нижние Черни, земельный участок с кадастровым номером 34:13:070001:30</w:t>
            </w:r>
          </w:p>
        </w:tc>
      </w:tr>
      <w:tr w:rsidR="000F5211" w:rsidRPr="006949FC" w:rsidTr="00E343FB">
        <w:tc>
          <w:tcPr>
            <w:tcW w:w="516" w:type="dxa"/>
          </w:tcPr>
          <w:p w:rsidR="000F5211" w:rsidRPr="006949FC" w:rsidRDefault="000F5211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84" w:type="dxa"/>
          </w:tcPr>
          <w:p w:rsidR="000F5211" w:rsidRPr="006949FC" w:rsidRDefault="000F5211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0F5211" w:rsidRPr="006949FC" w:rsidRDefault="000F5211" w:rsidP="006A523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1" w:type="dxa"/>
          </w:tcPr>
          <w:p w:rsidR="000F5211" w:rsidRPr="006949FC" w:rsidRDefault="000F5211" w:rsidP="005D27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>выпас</w:t>
            </w:r>
          </w:p>
        </w:tc>
        <w:tc>
          <w:tcPr>
            <w:tcW w:w="4288" w:type="dxa"/>
          </w:tcPr>
          <w:p w:rsidR="000F5211" w:rsidRPr="006949FC" w:rsidRDefault="000F5211" w:rsidP="000F52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9FC">
              <w:rPr>
                <w:rFonts w:ascii="Arial" w:hAnsi="Arial" w:cs="Arial"/>
                <w:sz w:val="24"/>
                <w:szCs w:val="24"/>
              </w:rPr>
              <w:t xml:space="preserve">Земли сельскохозяйственного назначения, разрешенное использование – для выпаса сельскохозяйственных животных, площадью 130 га, адрес (местоположение) объекта: </w:t>
            </w:r>
            <w:proofErr w:type="gramStart"/>
            <w:r w:rsidRPr="006949FC">
              <w:rPr>
                <w:rFonts w:ascii="Arial" w:hAnsi="Arial" w:cs="Arial"/>
                <w:sz w:val="24"/>
                <w:szCs w:val="24"/>
              </w:rPr>
              <w:t>Волгоградская</w:t>
            </w:r>
            <w:proofErr w:type="gramEnd"/>
            <w:r w:rsidRPr="006949FC">
              <w:rPr>
                <w:rFonts w:ascii="Arial" w:hAnsi="Arial" w:cs="Arial"/>
                <w:sz w:val="24"/>
                <w:szCs w:val="24"/>
              </w:rPr>
              <w:t xml:space="preserve"> обл.,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Котельниковский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р-н, на территории </w:t>
            </w:r>
            <w:proofErr w:type="spellStart"/>
            <w:r w:rsidRPr="006949FC">
              <w:rPr>
                <w:rFonts w:ascii="Arial" w:hAnsi="Arial" w:cs="Arial"/>
                <w:sz w:val="24"/>
                <w:szCs w:val="24"/>
              </w:rPr>
              <w:t>Пимено-Чернянского</w:t>
            </w:r>
            <w:proofErr w:type="spellEnd"/>
            <w:r w:rsidRPr="006949FC">
              <w:rPr>
                <w:rFonts w:ascii="Arial" w:hAnsi="Arial" w:cs="Arial"/>
                <w:sz w:val="24"/>
                <w:szCs w:val="24"/>
              </w:rPr>
              <w:t xml:space="preserve"> сельского поселения, участок находится по направлению примерно 1,5  км  на  северо-запад от ориентира – х. Нижние Черни, земельный участок с кадастровым номером 34:13:070001:134</w:t>
            </w:r>
          </w:p>
        </w:tc>
      </w:tr>
    </w:tbl>
    <w:p w:rsidR="005D2743" w:rsidRPr="004C6DCE" w:rsidRDefault="005D2743" w:rsidP="005D2743">
      <w:pPr>
        <w:ind w:left="360"/>
        <w:jc w:val="both"/>
        <w:rPr>
          <w:rFonts w:ascii="Arial" w:hAnsi="Arial" w:cs="Arial"/>
        </w:rPr>
      </w:pPr>
    </w:p>
    <w:sectPr w:rsidR="005D2743" w:rsidRPr="004C6DCE" w:rsidSect="00636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80568"/>
    <w:multiLevelType w:val="hybridMultilevel"/>
    <w:tmpl w:val="ABB4B5EA"/>
    <w:lvl w:ilvl="0" w:tplc="1426749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E4230"/>
    <w:multiLevelType w:val="hybridMultilevel"/>
    <w:tmpl w:val="DCC2AE80"/>
    <w:lvl w:ilvl="0" w:tplc="BBCCF33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63B"/>
    <w:rsid w:val="000C0392"/>
    <w:rsid w:val="000F5211"/>
    <w:rsid w:val="00106653"/>
    <w:rsid w:val="004C6DCE"/>
    <w:rsid w:val="005D2743"/>
    <w:rsid w:val="00636FF8"/>
    <w:rsid w:val="006949FC"/>
    <w:rsid w:val="006A5233"/>
    <w:rsid w:val="00843AA7"/>
    <w:rsid w:val="009568FF"/>
    <w:rsid w:val="00967555"/>
    <w:rsid w:val="009E463B"/>
    <w:rsid w:val="00B81E87"/>
    <w:rsid w:val="00C421AF"/>
    <w:rsid w:val="00E3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9E463B"/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basedOn w:val="a0"/>
    <w:link w:val="a3"/>
    <w:rsid w:val="009E463B"/>
    <w:rPr>
      <w:rFonts w:ascii="Calibri" w:eastAsia="Times New Roman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9E463B"/>
    <w:pPr>
      <w:ind w:left="720"/>
      <w:contextualSpacing/>
    </w:pPr>
  </w:style>
  <w:style w:type="table" w:styleId="a6">
    <w:name w:val="Table Grid"/>
    <w:basedOn w:val="a1"/>
    <w:uiPriority w:val="59"/>
    <w:rsid w:val="005D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2018-08-14T13:06:00Z</dcterms:created>
  <dcterms:modified xsi:type="dcterms:W3CDTF">2018-09-11T07:04:00Z</dcterms:modified>
</cp:coreProperties>
</file>