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81" w:rsidRDefault="003C0481" w:rsidP="003C0481">
      <w:pPr>
        <w:jc w:val="center"/>
        <w:rPr>
          <w:b/>
        </w:rPr>
      </w:pPr>
      <w:r>
        <w:rPr>
          <w:b/>
        </w:rPr>
        <w:t>АДМИНИСТРАЦИЯ</w:t>
      </w:r>
    </w:p>
    <w:p w:rsidR="003C0481" w:rsidRDefault="003C0481" w:rsidP="003C0481">
      <w:pPr>
        <w:jc w:val="center"/>
        <w:rPr>
          <w:b/>
        </w:rPr>
      </w:pPr>
      <w:r>
        <w:rPr>
          <w:b/>
        </w:rPr>
        <w:t>ПИМЕНО-ЧЕРНЯНСКОГО СЕЛЬСКОГО ПОСЕЛЕНИЯ</w:t>
      </w:r>
    </w:p>
    <w:p w:rsidR="003C0481" w:rsidRDefault="003C0481" w:rsidP="003C0481">
      <w:pPr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3C0481" w:rsidRDefault="003C0481" w:rsidP="003C0481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C0481" w:rsidRPr="0011632B" w:rsidRDefault="003C0481" w:rsidP="003C0481">
      <w:pPr>
        <w:jc w:val="center"/>
        <w:rPr>
          <w:b/>
          <w:u w:val="double"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  <w:t xml:space="preserve"> </w:t>
      </w:r>
    </w:p>
    <w:p w:rsidR="003C0481" w:rsidRDefault="003C0481" w:rsidP="003C0481">
      <w:pPr>
        <w:jc w:val="center"/>
        <w:rPr>
          <w:b/>
        </w:rPr>
      </w:pPr>
    </w:p>
    <w:p w:rsidR="003C0481" w:rsidRDefault="003C0481" w:rsidP="003C0481">
      <w:pPr>
        <w:jc w:val="center"/>
        <w:rPr>
          <w:b/>
        </w:rPr>
      </w:pPr>
      <w:r>
        <w:rPr>
          <w:b/>
        </w:rPr>
        <w:t>ПОСТАНОВЛЕНИЕ</w:t>
      </w:r>
    </w:p>
    <w:p w:rsidR="003C0481" w:rsidRDefault="003C0481" w:rsidP="003C0481">
      <w:pPr>
        <w:jc w:val="center"/>
        <w:rPr>
          <w:b/>
        </w:rPr>
      </w:pPr>
    </w:p>
    <w:p w:rsidR="003C0481" w:rsidRDefault="003C0481" w:rsidP="003C0481">
      <w:pPr>
        <w:jc w:val="both"/>
        <w:rPr>
          <w:b/>
        </w:rPr>
      </w:pPr>
      <w:r>
        <w:rPr>
          <w:b/>
        </w:rPr>
        <w:t xml:space="preserve">от   11 ноября   2011 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  69</w:t>
      </w:r>
    </w:p>
    <w:p w:rsidR="002F5B35" w:rsidRDefault="002F5B35"/>
    <w:p w:rsidR="008D4C13" w:rsidRDefault="003C0481" w:rsidP="008D4C13">
      <w:pPr>
        <w:pStyle w:val="2TimesNewRoman"/>
        <w:tabs>
          <w:tab w:val="left" w:pos="4320"/>
          <w:tab w:val="left" w:pos="4680"/>
          <w:tab w:val="left" w:pos="4860"/>
          <w:tab w:val="left" w:pos="5400"/>
          <w:tab w:val="left" w:pos="5580"/>
        </w:tabs>
        <w:snapToGrid w:val="0"/>
        <w:spacing w:before="0" w:after="0" w:line="192" w:lineRule="auto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Об </w:t>
      </w:r>
      <w:r w:rsidRPr="00A3294D">
        <w:rPr>
          <w:i w:val="0"/>
          <w:szCs w:val="28"/>
        </w:rPr>
        <w:t>утверждении</w:t>
      </w:r>
      <w:r>
        <w:rPr>
          <w:i w:val="0"/>
          <w:szCs w:val="28"/>
        </w:rPr>
        <w:t xml:space="preserve"> </w:t>
      </w:r>
      <w:r w:rsidRPr="00A3294D">
        <w:rPr>
          <w:i w:val="0"/>
          <w:szCs w:val="28"/>
        </w:rPr>
        <w:t>административного регламента исполнения</w:t>
      </w:r>
      <w:r>
        <w:rPr>
          <w:i w:val="0"/>
          <w:szCs w:val="28"/>
        </w:rPr>
        <w:t xml:space="preserve"> </w:t>
      </w:r>
      <w:r w:rsidRPr="00A3294D">
        <w:rPr>
          <w:i w:val="0"/>
          <w:szCs w:val="28"/>
        </w:rPr>
        <w:t xml:space="preserve">муниципальной функции по проведению проверок при осуществлении муниципального </w:t>
      </w:r>
      <w:proofErr w:type="gramStart"/>
      <w:r w:rsidRPr="00A3294D">
        <w:rPr>
          <w:i w:val="0"/>
          <w:szCs w:val="28"/>
        </w:rPr>
        <w:t>контроля за</w:t>
      </w:r>
      <w:proofErr w:type="gramEnd"/>
      <w:r w:rsidRPr="00A3294D">
        <w:rPr>
          <w:i w:val="0"/>
          <w:szCs w:val="28"/>
        </w:rPr>
        <w:t xml:space="preserve"> обеспечением сохранности автомобильных дорог местного значения</w:t>
      </w:r>
      <w:r w:rsidR="008D4C13">
        <w:rPr>
          <w:i w:val="0"/>
          <w:szCs w:val="28"/>
        </w:rPr>
        <w:t xml:space="preserve"> </w:t>
      </w:r>
    </w:p>
    <w:p w:rsidR="003C0481" w:rsidRPr="001C1343" w:rsidRDefault="008D4C13" w:rsidP="008D4C13">
      <w:pPr>
        <w:pStyle w:val="2TimesNewRoman"/>
        <w:tabs>
          <w:tab w:val="left" w:pos="4320"/>
          <w:tab w:val="left" w:pos="4680"/>
          <w:tab w:val="left" w:pos="4860"/>
          <w:tab w:val="left" w:pos="5400"/>
          <w:tab w:val="left" w:pos="5580"/>
        </w:tabs>
        <w:snapToGrid w:val="0"/>
        <w:spacing w:before="0" w:after="0" w:line="192" w:lineRule="auto"/>
        <w:jc w:val="center"/>
        <w:rPr>
          <w:i w:val="0"/>
          <w:sz w:val="24"/>
          <w:szCs w:val="28"/>
        </w:rPr>
      </w:pPr>
      <w:r w:rsidRPr="001C1343">
        <w:rPr>
          <w:b w:val="0"/>
          <w:i w:val="0"/>
          <w:sz w:val="24"/>
          <w:szCs w:val="28"/>
        </w:rPr>
        <w:t xml:space="preserve">(с </w:t>
      </w:r>
      <w:proofErr w:type="spellStart"/>
      <w:r w:rsidRPr="001C1343">
        <w:rPr>
          <w:b w:val="0"/>
          <w:i w:val="0"/>
          <w:sz w:val="24"/>
          <w:szCs w:val="28"/>
        </w:rPr>
        <w:t>изм</w:t>
      </w:r>
      <w:proofErr w:type="spellEnd"/>
      <w:r w:rsidRPr="001C1343">
        <w:rPr>
          <w:b w:val="0"/>
          <w:i w:val="0"/>
          <w:sz w:val="24"/>
          <w:szCs w:val="28"/>
        </w:rPr>
        <w:t xml:space="preserve">. </w:t>
      </w:r>
      <w:r w:rsidRPr="001C1343">
        <w:rPr>
          <w:b w:val="0"/>
          <w:i w:val="0"/>
          <w:color w:val="000000"/>
          <w:sz w:val="24"/>
          <w:szCs w:val="27"/>
        </w:rPr>
        <w:t>№ 46/2 от 29.11.2019)</w:t>
      </w:r>
    </w:p>
    <w:p w:rsidR="003C0481" w:rsidRDefault="003C0481"/>
    <w:p w:rsidR="003C0481" w:rsidRPr="003C0481" w:rsidRDefault="003C0481" w:rsidP="003C0481"/>
    <w:p w:rsidR="003C0481" w:rsidRDefault="003C0481" w:rsidP="003C0481"/>
    <w:p w:rsidR="00F37687" w:rsidRPr="00EC5AE2" w:rsidRDefault="003C0481" w:rsidP="00F37687">
      <w:pPr>
        <w:spacing w:line="240" w:lineRule="atLeast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>В соответствии с  Федеральным законом от 27 июля 2010 года № 210-ФЗ «Об организации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государственных и муниципальных услуг»,  </w:t>
      </w:r>
      <w:r w:rsidR="00F37687" w:rsidRPr="00F37687">
        <w:rPr>
          <w:sz w:val="28"/>
          <w:szCs w:val="28"/>
        </w:rPr>
        <w:t>Уставом Пимено-Чернянского сельского поселения Котельниковского муниципальног</w:t>
      </w:r>
      <w:r w:rsidR="00F37687">
        <w:rPr>
          <w:sz w:val="28"/>
          <w:szCs w:val="28"/>
        </w:rPr>
        <w:t>о района Волгоградской области</w:t>
      </w:r>
      <w:r w:rsidR="00F37687" w:rsidRPr="00F37687">
        <w:rPr>
          <w:sz w:val="28"/>
          <w:szCs w:val="28"/>
        </w:rPr>
        <w:t>,  Администрация Пимено-Чернянского  сельского поселения Котельниковского муниципального района Волгоградской области</w:t>
      </w:r>
      <w:r w:rsidR="00F37687" w:rsidRPr="00EC5AE2">
        <w:rPr>
          <w:rFonts w:ascii="Arial" w:hAnsi="Arial" w:cs="Arial"/>
        </w:rPr>
        <w:t xml:space="preserve"> </w:t>
      </w:r>
    </w:p>
    <w:p w:rsidR="003C0481" w:rsidRPr="00A3294D" w:rsidRDefault="003C0481" w:rsidP="003C0481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F37687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3C0481" w:rsidRDefault="003C0481" w:rsidP="003C048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прилагаемый административный регламент исполнения муниципальной функции по проведению проверок при осуществлении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C0481" w:rsidRDefault="003C0481" w:rsidP="003C0481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3C0481" w:rsidRDefault="003C0481" w:rsidP="003C0481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постановление в официальном источнике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(печатном средстве массовой информации).</w:t>
      </w:r>
    </w:p>
    <w:p w:rsidR="003C0481" w:rsidRDefault="003C0481" w:rsidP="003C0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481" w:rsidRDefault="003C0481" w:rsidP="003C0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481" w:rsidRPr="00A3294D" w:rsidRDefault="003C0481" w:rsidP="003C0481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94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C1343">
        <w:rPr>
          <w:rFonts w:ascii="Times New Roman" w:hAnsi="Times New Roman" w:cs="Times New Roman"/>
          <w:b/>
          <w:sz w:val="28"/>
          <w:szCs w:val="28"/>
        </w:rPr>
        <w:t>Пимено-Чернянского</w:t>
      </w:r>
    </w:p>
    <w:p w:rsidR="003C0481" w:rsidRPr="00A3294D" w:rsidRDefault="001C1343" w:rsidP="003C0481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</w:t>
      </w:r>
      <w:r w:rsidR="001319AC">
        <w:rPr>
          <w:rFonts w:ascii="Times New Roman" w:hAnsi="Times New Roman" w:cs="Times New Roman"/>
          <w:b/>
          <w:sz w:val="28"/>
          <w:szCs w:val="28"/>
        </w:rPr>
        <w:t xml:space="preserve">                              О.В. Кувшинов</w:t>
      </w:r>
    </w:p>
    <w:p w:rsidR="003C0481" w:rsidRPr="00916D6D" w:rsidRDefault="003C0481" w:rsidP="003C0481">
      <w:pPr>
        <w:rPr>
          <w:sz w:val="28"/>
          <w:szCs w:val="28"/>
        </w:rPr>
      </w:pPr>
    </w:p>
    <w:p w:rsidR="003C0481" w:rsidRDefault="003C0481" w:rsidP="003C0481">
      <w:pPr>
        <w:rPr>
          <w:sz w:val="28"/>
          <w:szCs w:val="28"/>
        </w:rPr>
      </w:pPr>
    </w:p>
    <w:p w:rsidR="003C0481" w:rsidRDefault="003C0481" w:rsidP="003C0481">
      <w:pPr>
        <w:rPr>
          <w:sz w:val="28"/>
          <w:szCs w:val="28"/>
        </w:rPr>
      </w:pPr>
    </w:p>
    <w:p w:rsidR="003C0481" w:rsidRDefault="003C0481" w:rsidP="003C0481">
      <w:pPr>
        <w:rPr>
          <w:sz w:val="28"/>
          <w:szCs w:val="28"/>
        </w:rPr>
      </w:pPr>
    </w:p>
    <w:p w:rsidR="001C1343" w:rsidRDefault="001C1343" w:rsidP="003C0481">
      <w:pPr>
        <w:rPr>
          <w:sz w:val="28"/>
          <w:szCs w:val="28"/>
        </w:rPr>
      </w:pPr>
    </w:p>
    <w:p w:rsidR="001C1343" w:rsidRDefault="001C1343" w:rsidP="003C0481">
      <w:pPr>
        <w:rPr>
          <w:sz w:val="28"/>
          <w:szCs w:val="28"/>
        </w:rPr>
      </w:pPr>
    </w:p>
    <w:p w:rsidR="00F37687" w:rsidRDefault="00F37687" w:rsidP="003C0481">
      <w:pPr>
        <w:rPr>
          <w:sz w:val="28"/>
          <w:szCs w:val="28"/>
        </w:rPr>
      </w:pPr>
    </w:p>
    <w:p w:rsidR="00F37687" w:rsidRDefault="00F37687" w:rsidP="003C0481">
      <w:pPr>
        <w:rPr>
          <w:sz w:val="28"/>
          <w:szCs w:val="28"/>
        </w:rPr>
      </w:pPr>
    </w:p>
    <w:p w:rsidR="001C1343" w:rsidRDefault="001C1343" w:rsidP="003C0481">
      <w:pPr>
        <w:rPr>
          <w:sz w:val="28"/>
          <w:szCs w:val="28"/>
        </w:rPr>
      </w:pPr>
    </w:p>
    <w:p w:rsidR="003C0481" w:rsidRDefault="003C0481" w:rsidP="003C0481">
      <w:pPr>
        <w:rPr>
          <w:sz w:val="28"/>
          <w:szCs w:val="28"/>
        </w:rPr>
      </w:pPr>
    </w:p>
    <w:p w:rsidR="003C0481" w:rsidRDefault="003C0481" w:rsidP="001319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УТВЕРЖДЕН</w:t>
      </w:r>
    </w:p>
    <w:p w:rsidR="003C0481" w:rsidRDefault="003C0481" w:rsidP="001319AC">
      <w:pPr>
        <w:ind w:firstLine="6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</w:t>
      </w:r>
    </w:p>
    <w:p w:rsidR="003C0481" w:rsidRDefault="003C0481" w:rsidP="001319AC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1343">
        <w:rPr>
          <w:sz w:val="28"/>
          <w:szCs w:val="28"/>
        </w:rPr>
        <w:t>Пимено-Чернянского сельского поселения  от  11</w:t>
      </w:r>
      <w:r>
        <w:rPr>
          <w:sz w:val="28"/>
          <w:szCs w:val="28"/>
        </w:rPr>
        <w:t>.1</w:t>
      </w:r>
      <w:r w:rsidR="001C1343">
        <w:rPr>
          <w:sz w:val="28"/>
          <w:szCs w:val="28"/>
        </w:rPr>
        <w:t>1</w:t>
      </w:r>
      <w:r>
        <w:rPr>
          <w:sz w:val="28"/>
          <w:szCs w:val="28"/>
        </w:rPr>
        <w:t xml:space="preserve">.2011 № </w:t>
      </w:r>
      <w:r w:rsidR="001C1343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C0481" w:rsidRDefault="003C0481" w:rsidP="003C0481">
      <w:pPr>
        <w:ind w:firstLine="690"/>
        <w:jc w:val="center"/>
        <w:rPr>
          <w:b/>
          <w:bCs/>
          <w:sz w:val="28"/>
          <w:szCs w:val="28"/>
        </w:rPr>
      </w:pPr>
    </w:p>
    <w:p w:rsidR="003C0481" w:rsidRDefault="003C0481" w:rsidP="003C0481">
      <w:pPr>
        <w:ind w:firstLine="6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3C0481" w:rsidRDefault="003C0481" w:rsidP="003C0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исполнения муниципальной функции по проведению проверок при 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ществлении муниципального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обеспечением сохранности а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томобильных дорог местного значения </w:t>
      </w:r>
    </w:p>
    <w:p w:rsidR="001C1343" w:rsidRDefault="001C1343" w:rsidP="003C0481">
      <w:pPr>
        <w:jc w:val="both"/>
        <w:rPr>
          <w:b/>
          <w:bCs/>
          <w:sz w:val="28"/>
          <w:szCs w:val="28"/>
        </w:rPr>
      </w:pPr>
    </w:p>
    <w:p w:rsidR="001C1343" w:rsidRDefault="003C0481" w:rsidP="001C1343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3C0481" w:rsidRDefault="003C0481" w:rsidP="001C1343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Наименование муниципальной фун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ции:</w:t>
      </w:r>
    </w:p>
    <w:p w:rsidR="001C1343" w:rsidRDefault="003C0481" w:rsidP="001C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проведение проверок при осуществлении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автомобильных дорог местного значения;</w:t>
      </w:r>
    </w:p>
    <w:p w:rsidR="001C1343" w:rsidRDefault="001C1343" w:rsidP="001C1343">
      <w:pPr>
        <w:jc w:val="both"/>
        <w:rPr>
          <w:sz w:val="28"/>
          <w:szCs w:val="28"/>
        </w:rPr>
      </w:pPr>
    </w:p>
    <w:p w:rsidR="001C1343" w:rsidRPr="001C1343" w:rsidRDefault="003C0481" w:rsidP="001C13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1.2.Наименование органа местного сам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управления, исполняющего муниципальную функцию:</w:t>
      </w:r>
    </w:p>
    <w:p w:rsidR="001C1343" w:rsidRDefault="003C0481" w:rsidP="001C1343">
      <w:pPr>
        <w:ind w:firstLine="567"/>
        <w:jc w:val="both"/>
        <w:rPr>
          <w:rStyle w:val="ac"/>
          <w:bCs w:val="0"/>
          <w:sz w:val="28"/>
          <w:szCs w:val="28"/>
        </w:rPr>
      </w:pPr>
      <w:r>
        <w:rPr>
          <w:sz w:val="28"/>
          <w:szCs w:val="28"/>
        </w:rPr>
        <w:t>1.2.1. Уполномоченным органом по исполнению муниципальной функции является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</w:t>
      </w:r>
      <w:r w:rsidR="001319AC">
        <w:rPr>
          <w:sz w:val="28"/>
          <w:szCs w:val="28"/>
        </w:rPr>
        <w:t>Пимено-Чернянского</w:t>
      </w:r>
      <w:r>
        <w:rPr>
          <w:sz w:val="28"/>
          <w:szCs w:val="28"/>
        </w:rPr>
        <w:t xml:space="preserve"> </w:t>
      </w:r>
      <w:r w:rsidR="001319AC">
        <w:rPr>
          <w:sz w:val="28"/>
          <w:szCs w:val="28"/>
        </w:rPr>
        <w:t xml:space="preserve">сельского поселения Котельниковского </w:t>
      </w:r>
      <w:r>
        <w:rPr>
          <w:sz w:val="28"/>
          <w:szCs w:val="28"/>
        </w:rPr>
        <w:t xml:space="preserve">муниципального района </w:t>
      </w:r>
      <w:r w:rsidR="001319AC">
        <w:rPr>
          <w:sz w:val="28"/>
          <w:szCs w:val="28"/>
        </w:rPr>
        <w:t>Волгоградской области</w:t>
      </w:r>
      <w:r w:rsidRPr="001316B1">
        <w:rPr>
          <w:rStyle w:val="ac"/>
          <w:b w:val="0"/>
        </w:rPr>
        <w:t>;</w:t>
      </w:r>
    </w:p>
    <w:p w:rsidR="001C1343" w:rsidRDefault="003C0481" w:rsidP="001C134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1.2.2. В процессе исполнения муниципальной функции </w:t>
      </w:r>
      <w:r w:rsidR="001319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C1343" w:rsidRDefault="003C0481" w:rsidP="001C1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органами прокуратуры по вопросам согласования проведения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рок;</w:t>
      </w:r>
    </w:p>
    <w:p w:rsidR="003C0481" w:rsidRDefault="003C0481" w:rsidP="001C1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органами внутренних дел для оказания содействия при проведении проверок;</w:t>
      </w:r>
    </w:p>
    <w:p w:rsidR="001C1343" w:rsidRPr="001C1343" w:rsidRDefault="001C1343" w:rsidP="001C1343">
      <w:pPr>
        <w:ind w:firstLine="567"/>
        <w:jc w:val="both"/>
        <w:rPr>
          <w:b/>
          <w:sz w:val="28"/>
          <w:szCs w:val="28"/>
        </w:rPr>
      </w:pPr>
    </w:p>
    <w:p w:rsidR="003C0481" w:rsidRDefault="003C0481" w:rsidP="001C1343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1.3. Нормативные правовы</w:t>
      </w:r>
      <w:r w:rsidR="001C1343">
        <w:rPr>
          <w:b/>
          <w:bCs/>
          <w:sz w:val="28"/>
          <w:szCs w:val="28"/>
        </w:rPr>
        <w:t xml:space="preserve">е акты, регулирующие исполнение </w:t>
      </w:r>
      <w:r>
        <w:rPr>
          <w:b/>
          <w:bCs/>
          <w:sz w:val="28"/>
          <w:szCs w:val="28"/>
        </w:rPr>
        <w:t>муниципальной фун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ции:</w:t>
      </w:r>
    </w:p>
    <w:p w:rsidR="003C0481" w:rsidRDefault="003C0481" w:rsidP="003C048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 декабря 1995 года № 196-ФЗ «О безопасности дорожного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ния»;</w:t>
      </w:r>
    </w:p>
    <w:p w:rsidR="003C0481" w:rsidRDefault="003C0481" w:rsidP="003C048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ции»;</w:t>
      </w:r>
    </w:p>
    <w:p w:rsidR="003C0481" w:rsidRDefault="003C0481" w:rsidP="003C048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8 ноября 2007 года № 257-ФЗ «Об 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контроля»;</w:t>
      </w:r>
    </w:p>
    <w:p w:rsidR="003C0481" w:rsidRDefault="003C0481" w:rsidP="003C048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30 июня   2010 года № 489 «Об утверждении Правил подготовки органами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контроля (надзора) и органами муниципального </w:t>
      </w:r>
      <w:proofErr w:type="gramStart"/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lastRenderedPageBreak/>
        <w:t>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правил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предпринимателей»;</w:t>
      </w:r>
    </w:p>
    <w:p w:rsidR="003C0481" w:rsidRDefault="003C0481" w:rsidP="003C0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(надзора) и муниципального контроля»;</w:t>
      </w:r>
    </w:p>
    <w:p w:rsidR="003C0481" w:rsidRDefault="003C0481" w:rsidP="003C0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«Автомобильные дороги и улицы.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 эксплуатационному состоянию, допустимому по условиям обеспечения безопасности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ного движения».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50597-93» (утве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ждены постановлением Госстандарта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11 октября 1993 года № 221);</w:t>
      </w:r>
    </w:p>
    <w:p w:rsidR="003C0481" w:rsidRDefault="003C0481" w:rsidP="003C0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1319AC" w:rsidRPr="001319AC">
        <w:rPr>
          <w:sz w:val="28"/>
          <w:szCs w:val="28"/>
        </w:rPr>
        <w:t>Решение Совета народных депутатов Пимено-Чернянского сельского поселения Котельниковского муниципального района Волгоградской обла</w:t>
      </w:r>
      <w:r w:rsidR="001319AC">
        <w:rPr>
          <w:sz w:val="28"/>
          <w:szCs w:val="28"/>
        </w:rPr>
        <w:t>сти от 11.11.2011 года № 88/70 «</w:t>
      </w:r>
      <w:r w:rsidR="001319AC" w:rsidRPr="001319AC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="001319AC" w:rsidRPr="001319AC">
        <w:rPr>
          <w:sz w:val="28"/>
          <w:szCs w:val="28"/>
        </w:rPr>
        <w:t>контроле за</w:t>
      </w:r>
      <w:proofErr w:type="gramEnd"/>
      <w:r w:rsidR="001319AC" w:rsidRPr="001319AC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Пимено-Чернянского сельского поселения</w:t>
      </w:r>
      <w:r w:rsidR="001319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0481" w:rsidRDefault="003C0481" w:rsidP="003C04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иные федеральные законы, соглашения федеральных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и органов исполнительной власти Новгородской области, другие областные законы, а также иные нормативные правовые акты Российской Федерации и органов муниципальной власти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области;</w:t>
      </w:r>
    </w:p>
    <w:p w:rsidR="003C0481" w:rsidRDefault="003C0481" w:rsidP="003C0481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Предмет муниципального контроля (надзора):</w:t>
      </w:r>
    </w:p>
    <w:p w:rsidR="003C0481" w:rsidRDefault="003C0481" w:rsidP="003C048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 xml:space="preserve">предметом муниципального контроля (надзора) является соблюдение при осуществлении деятельности </w:t>
      </w:r>
      <w:r>
        <w:rPr>
          <w:sz w:val="28"/>
          <w:szCs w:val="28"/>
        </w:rPr>
        <w:t>юридическими лицами,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предпринимателями требований, установленных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при обеспечении сохранности автомобильных дорог местного значения;</w:t>
      </w:r>
    </w:p>
    <w:p w:rsidR="003C0481" w:rsidRDefault="003C0481" w:rsidP="003C0481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Результат исполнения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ной функции:</w:t>
      </w:r>
    </w:p>
    <w:p w:rsidR="003C0481" w:rsidRDefault="003C0481" w:rsidP="003C048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1.5.1.Конечным результатом исполнения муниципальной функции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выявление факта нарушения или отсутствие факта нарушения;</w:t>
      </w:r>
    </w:p>
    <w:p w:rsidR="003C0481" w:rsidRDefault="003C0481" w:rsidP="003C0481">
      <w:pPr>
        <w:pStyle w:val="a3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1.5.2.По результатам исполнения муниципальной функции составляе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3C0481" w:rsidRDefault="003C0481" w:rsidP="003C0481">
      <w:pPr>
        <w:pStyle w:val="a3"/>
        <w:ind w:firstLine="770"/>
        <w:rPr>
          <w:sz w:val="28"/>
          <w:szCs w:val="28"/>
        </w:rPr>
      </w:pPr>
      <w:r>
        <w:rPr>
          <w:sz w:val="28"/>
          <w:szCs w:val="28"/>
        </w:rPr>
        <w:t>1) акт проверки;</w:t>
      </w:r>
    </w:p>
    <w:p w:rsidR="003C0481" w:rsidRDefault="003C0481" w:rsidP="003C048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2)предписание юридическому лицу, индивидуальному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телю об устранении выявленных нарушений (в случае выявления факта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рушения);</w:t>
      </w:r>
    </w:p>
    <w:p w:rsidR="003C0481" w:rsidRDefault="003C0481" w:rsidP="003C048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3) протокол об административном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рушении;</w:t>
      </w:r>
    </w:p>
    <w:p w:rsidR="003C0481" w:rsidRDefault="003C0481" w:rsidP="003C0481">
      <w:pPr>
        <w:ind w:firstLine="771"/>
        <w:jc w:val="both"/>
        <w:rPr>
          <w:sz w:val="28"/>
          <w:szCs w:val="28"/>
        </w:rPr>
      </w:pPr>
      <w:r>
        <w:rPr>
          <w:sz w:val="28"/>
          <w:szCs w:val="28"/>
        </w:rPr>
        <w:t>1.5.3.В случае, если при проведении проверки установлено, что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нарушения представляют непосредственную угрозу причинения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 жизни, здоровью граждан, вреда животным, растениям, окружающей среде, безопасности государства, возникновения чрезвычайных ситуаций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родного и техногенного характера или такой вред причинен, отдел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меры по недопущению причинения вреда или прекращению его причин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1319AC" w:rsidRDefault="001319AC" w:rsidP="003C0481">
      <w:pPr>
        <w:ind w:firstLine="771"/>
        <w:jc w:val="both"/>
        <w:rPr>
          <w:sz w:val="28"/>
          <w:szCs w:val="28"/>
        </w:rPr>
      </w:pPr>
    </w:p>
    <w:p w:rsidR="001319AC" w:rsidRDefault="001319AC" w:rsidP="003C0481">
      <w:pPr>
        <w:ind w:firstLine="771"/>
        <w:jc w:val="both"/>
        <w:rPr>
          <w:sz w:val="28"/>
          <w:szCs w:val="28"/>
        </w:rPr>
      </w:pPr>
    </w:p>
    <w:p w:rsidR="003C0481" w:rsidRDefault="003C0481" w:rsidP="003C0481">
      <w:pPr>
        <w:autoSpaceDE w:val="0"/>
        <w:ind w:left="50"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Требования к порядку исполнения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ниципальной функции 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Порядок информирования о порядке исполнения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пальной функции: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2.1.1.Место нахождения </w:t>
      </w:r>
      <w:r w:rsidR="001319AC" w:rsidRPr="001319AC">
        <w:rPr>
          <w:rFonts w:ascii="Times New Roman" w:hAnsi="Times New Roman" w:cs="Times New Roman"/>
          <w:sz w:val="28"/>
          <w:szCs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19AC">
        <w:rPr>
          <w:rFonts w:ascii="Times New Roman" w:hAnsi="Times New Roman" w:cs="Times New Roman"/>
          <w:sz w:val="28"/>
          <w:szCs w:val="28"/>
        </w:rPr>
        <w:t>404365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19AC">
        <w:rPr>
          <w:rFonts w:ascii="Times New Roman" w:hAnsi="Times New Roman" w:cs="Times New Roman"/>
          <w:sz w:val="28"/>
          <w:szCs w:val="28"/>
        </w:rPr>
        <w:t>Волгоградская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1319AC">
        <w:rPr>
          <w:rFonts w:ascii="Times New Roman" w:hAnsi="Times New Roman" w:cs="Times New Roman"/>
          <w:sz w:val="28"/>
          <w:szCs w:val="28"/>
        </w:rPr>
        <w:t>Котельниковский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19AC">
        <w:rPr>
          <w:rFonts w:ascii="Times New Roman" w:hAnsi="Times New Roman" w:cs="Times New Roman"/>
          <w:sz w:val="28"/>
          <w:szCs w:val="28"/>
        </w:rPr>
        <w:t>хутор Пимено-Черни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График (режим) приема заинтересованных лиц по вопросам исполнения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функции: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- пятница: с 8.00 до 17.00;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с 1</w:t>
      </w:r>
      <w:r w:rsidR="001319AC">
        <w:rPr>
          <w:rFonts w:ascii="Times New Roman" w:hAnsi="Times New Roman" w:cs="Times New Roman"/>
          <w:sz w:val="28"/>
          <w:szCs w:val="28"/>
        </w:rPr>
        <w:t>2.00 до 13</w:t>
      </w:r>
      <w:r>
        <w:rPr>
          <w:rFonts w:ascii="Times New Roman" w:hAnsi="Times New Roman" w:cs="Times New Roman"/>
          <w:sz w:val="28"/>
          <w:szCs w:val="28"/>
        </w:rPr>
        <w:t>.00;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Справочные телефоны:</w:t>
      </w:r>
    </w:p>
    <w:p w:rsidR="003C0481" w:rsidRDefault="003C0481" w:rsidP="009909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(факс)</w:t>
      </w:r>
      <w:r w:rsidR="0099097A">
        <w:rPr>
          <w:rFonts w:ascii="Times New Roman" w:hAnsi="Times New Roman" w:cs="Times New Roman"/>
          <w:sz w:val="28"/>
          <w:szCs w:val="28"/>
        </w:rPr>
        <w:t xml:space="preserve"> 8(84476) 6-17-23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097A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: 8 (</w:t>
      </w:r>
      <w:r w:rsidR="0099097A">
        <w:rPr>
          <w:rFonts w:ascii="Times New Roman" w:hAnsi="Times New Roman" w:cs="Times New Roman"/>
          <w:sz w:val="28"/>
          <w:szCs w:val="28"/>
        </w:rPr>
        <w:t>84476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909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909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097A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481" w:rsidRDefault="003C0481" w:rsidP="00990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Адрес интернет-сайта Администрации муниципального района: </w:t>
      </w:r>
      <w:proofErr w:type="spellStart"/>
      <w:r w:rsidR="0099097A">
        <w:rPr>
          <w:sz w:val="28"/>
          <w:szCs w:val="28"/>
        </w:rPr>
        <w:t>пимено-чернянское</w:t>
      </w:r>
      <w:proofErr w:type="gramStart"/>
      <w:r w:rsidR="0099097A">
        <w:rPr>
          <w:sz w:val="28"/>
          <w:szCs w:val="28"/>
        </w:rPr>
        <w:t>.р</w:t>
      </w:r>
      <w:proofErr w:type="gramEnd"/>
      <w:r w:rsidR="0099097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;</w:t>
      </w:r>
    </w:p>
    <w:p w:rsidR="003C0481" w:rsidRDefault="003C0481" w:rsidP="003C048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</w:t>
      </w:r>
      <w:r>
        <w:rPr>
          <w:rFonts w:eastAsia="Courier New"/>
        </w:rPr>
        <w:t xml:space="preserve"> </w:t>
      </w:r>
      <w:hyperlink r:id="rId5" w:history="1">
        <w:r w:rsidR="00FD3828" w:rsidRPr="009F2A3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pimeno</w:t>
        </w:r>
        <w:r w:rsidR="00FD3828" w:rsidRPr="009F2A39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FD3828" w:rsidRPr="009F2A3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cherni</w:t>
        </w:r>
        <w:r w:rsidR="00FD3828" w:rsidRPr="009F2A3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D3828" w:rsidRPr="009F2A3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FD3828" w:rsidRPr="009F2A39">
          <w:rPr>
            <w:rStyle w:val="aa"/>
            <w:rFonts w:ascii="Times New Roman" w:hAnsi="Times New Roman" w:cs="Times New Roman"/>
            <w:sz w:val="28"/>
            <w:szCs w:val="28"/>
          </w:rPr>
          <w:t>.r</w:t>
        </w:r>
        <w:proofErr w:type="spellStart"/>
        <w:r w:rsidR="00FD3828" w:rsidRPr="009F2A39">
          <w:rPr>
            <w:rStyle w:val="aa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C0481" w:rsidRDefault="003C0481" w:rsidP="003C0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2.1.5.Порядок получения информации по вопросам исполнения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функции:</w:t>
      </w:r>
    </w:p>
    <w:p w:rsidR="003C0481" w:rsidRDefault="003C0481" w:rsidP="003C04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2.1.5.1.Информация о порядке исполнения муниципальной функции предоставляется: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специалистами </w:t>
      </w:r>
      <w:r w:rsidR="0099097A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3C0481" w:rsidRDefault="003C0481" w:rsidP="003C0481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</w:t>
      </w:r>
      <w:r w:rsidR="0099097A">
        <w:rPr>
          <w:sz w:val="28"/>
          <w:szCs w:val="28"/>
        </w:rPr>
        <w:t>нной связи и электронной почты;</w:t>
      </w:r>
    </w:p>
    <w:p w:rsidR="003C0481" w:rsidRDefault="003C0481" w:rsidP="003C0481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информационно-телекоммуникационной сети «Интернет»</w:t>
      </w:r>
      <w:r w:rsidR="0099097A">
        <w:rPr>
          <w:sz w:val="28"/>
          <w:szCs w:val="28"/>
        </w:rPr>
        <w:t xml:space="preserve"> на сайте Администрации</w:t>
      </w:r>
      <w:r>
        <w:rPr>
          <w:sz w:val="28"/>
          <w:szCs w:val="28"/>
        </w:rPr>
        <w:t>;</w:t>
      </w:r>
    </w:p>
    <w:p w:rsidR="003C0481" w:rsidRDefault="0099097A" w:rsidP="003C04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Администрации</w:t>
      </w:r>
      <w:r w:rsidR="003C0481">
        <w:rPr>
          <w:sz w:val="28"/>
          <w:szCs w:val="28"/>
        </w:rPr>
        <w:t>;</w:t>
      </w:r>
    </w:p>
    <w:p w:rsidR="003C0481" w:rsidRDefault="003C0481" w:rsidP="003C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2.1.5.2.При ответах на телефонные звонки и устные обращения специалисты подробно и в вежливой (корректной) форме информируют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специалиста отдела, принявш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телефонный звонок;</w:t>
      </w:r>
    </w:p>
    <w:p w:rsidR="003C0481" w:rsidRDefault="003C0481" w:rsidP="003C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2.1.5.3.При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тившемуся гражданину сообщается номер телефона, по которому можно получить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обходимую информацию;</w:t>
      </w:r>
    </w:p>
    <w:p w:rsidR="003C0481" w:rsidRDefault="003C0481" w:rsidP="003C04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2.1.5.4.По письменным обращениям ответ направляется в срок,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вышающий тридцати дней со дня регистрации письменного обращения;</w:t>
      </w:r>
    </w:p>
    <w:p w:rsidR="003C0481" w:rsidRDefault="003C0481" w:rsidP="003C04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2.1.5.5.При обращении посредством электронной почты ответ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ответ в соответствии с обращением должен быть направлен в письменной форме по почте).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мирование по </w:t>
      </w:r>
      <w:r>
        <w:rPr>
          <w:sz w:val="28"/>
          <w:szCs w:val="28"/>
        </w:rPr>
        <w:lastRenderedPageBreak/>
        <w:t>электронной почте осуществляется при наличии в обращении адреса, фамилии и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заявителя;</w:t>
      </w:r>
    </w:p>
    <w:p w:rsidR="003C0481" w:rsidRDefault="003C0481" w:rsidP="003C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2.1.5.6.Специалист предоставляет заявителю информацию по следующим  вопросам:</w:t>
      </w:r>
    </w:p>
    <w:p w:rsidR="003C0481" w:rsidRDefault="003C0481" w:rsidP="003C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месту нахождения, графику работы, </w:t>
      </w:r>
      <w:proofErr w:type="gramStart"/>
      <w:r>
        <w:rPr>
          <w:sz w:val="28"/>
          <w:szCs w:val="28"/>
        </w:rPr>
        <w:t>Интернет-сайтах</w:t>
      </w:r>
      <w:proofErr w:type="gramEnd"/>
      <w:r>
        <w:rPr>
          <w:sz w:val="28"/>
          <w:szCs w:val="28"/>
        </w:rPr>
        <w:t>, адресу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почты и номерах телефонов отдела;</w:t>
      </w:r>
    </w:p>
    <w:p w:rsidR="003C0481" w:rsidRDefault="003C0481" w:rsidP="003C0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срокам исполнения муниципальной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3C0481" w:rsidRDefault="003C0481" w:rsidP="003C0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ходе исполнения муниципальной функции; </w:t>
      </w:r>
    </w:p>
    <w:p w:rsidR="003C0481" w:rsidRDefault="003C0481" w:rsidP="003C0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обжалования действий (бездействия) и решений, осуществляемых 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в ходе исполнения муниципальной функции;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2.1.6.Порядок, форма и место размещения информации об исполнении муниципальной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2.1.6.1.На информационных стендах в местах исполнения муниципальной функции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щается следующая информация: </w:t>
      </w:r>
    </w:p>
    <w:p w:rsidR="003C0481" w:rsidRDefault="003C0481" w:rsidP="003C0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извлечения из текста настоящего административного регламента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ложениями;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регулирующих деятельность по исполнению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функции;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граждан;</w:t>
      </w:r>
    </w:p>
    <w:p w:rsidR="003C0481" w:rsidRDefault="003C0481" w:rsidP="003C0481">
      <w:pPr>
        <w:ind w:firstLine="720"/>
        <w:jc w:val="both"/>
        <w:rPr>
          <w:sz w:val="28"/>
        </w:rPr>
      </w:pPr>
      <w:r>
        <w:rPr>
          <w:sz w:val="28"/>
          <w:szCs w:val="28"/>
        </w:rPr>
        <w:t>2.1.6.2.</w:t>
      </w:r>
      <w:r w:rsidR="00D71E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областной государственной информационной системе «Портал государственных и муниципальных услуг (функций) </w:t>
      </w:r>
      <w:r w:rsidR="00D71EAC">
        <w:rPr>
          <w:sz w:val="28"/>
          <w:szCs w:val="28"/>
        </w:rPr>
        <w:t xml:space="preserve">Волгоградской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 и федеральной государственной информационной системе «Единый портал государственных и муниципальных услуг (функций)» размещается следующая обязательная информация: полный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товый адрес, справочные номера телефонов, график работы соответствующего исполнителя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функции; </w:t>
      </w:r>
      <w:r>
        <w:rPr>
          <w:sz w:val="28"/>
        </w:rPr>
        <w:t>перечень законодательных и иных нормативных правовых актов, регулирующих деятельность по исполнению муниципальной функции;</w:t>
      </w:r>
      <w:proofErr w:type="gramEnd"/>
      <w:r>
        <w:rPr>
          <w:sz w:val="28"/>
        </w:rPr>
        <w:t xml:space="preserve"> образцы решений, принимаемых при исполн</w:t>
      </w:r>
      <w:r>
        <w:rPr>
          <w:sz w:val="28"/>
        </w:rPr>
        <w:t>е</w:t>
      </w:r>
      <w:r>
        <w:rPr>
          <w:sz w:val="28"/>
        </w:rPr>
        <w:t>нии муниципальной функции;</w:t>
      </w:r>
    </w:p>
    <w:p w:rsidR="00D71EAC" w:rsidRDefault="00D71EAC" w:rsidP="003C0481">
      <w:pPr>
        <w:ind w:firstLine="720"/>
        <w:jc w:val="both"/>
        <w:rPr>
          <w:sz w:val="28"/>
        </w:rPr>
      </w:pPr>
    </w:p>
    <w:p w:rsidR="003C0481" w:rsidRDefault="003C0481" w:rsidP="003C0481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2.2.Размер платы за услуги организации (организаций), участву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щей (участвующих) в исполнении муниципальной функции, взима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мой с лица, в отношении которого проводится мероприятие по контролю (надзору):</w:t>
      </w:r>
    </w:p>
    <w:p w:rsidR="003C0481" w:rsidRDefault="003C0481" w:rsidP="003C0481">
      <w:pPr>
        <w:autoSpaceDE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исполнение муниципальной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не взимается;</w:t>
      </w:r>
    </w:p>
    <w:p w:rsidR="00D71EAC" w:rsidRDefault="00D71EAC" w:rsidP="003C0481">
      <w:pPr>
        <w:autoSpaceDE w:val="0"/>
        <w:ind w:left="720"/>
        <w:jc w:val="both"/>
        <w:rPr>
          <w:sz w:val="28"/>
          <w:szCs w:val="28"/>
        </w:rPr>
      </w:pPr>
    </w:p>
    <w:p w:rsidR="00D71EAC" w:rsidRDefault="003C0481" w:rsidP="00D71EAC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Срок исполнения муниципальной функции:</w:t>
      </w:r>
    </w:p>
    <w:p w:rsidR="00D71EAC" w:rsidRDefault="003C0481" w:rsidP="00D71EAC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2.3.1. Срок проведения проверки, исчисляемый с даты, указанной в распоряжении о проведении проверки, не должен превышать двадцати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дней;</w:t>
      </w:r>
    </w:p>
    <w:p w:rsidR="003C0481" w:rsidRPr="00D71EAC" w:rsidRDefault="003C0481" w:rsidP="00D71EAC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2.3.2.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>
        <w:rPr>
          <w:sz w:val="28"/>
          <w:szCs w:val="28"/>
        </w:rPr>
        <w:t>микропре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</w:t>
      </w:r>
      <w:proofErr w:type="spellEnd"/>
      <w:r>
        <w:rPr>
          <w:sz w:val="28"/>
          <w:szCs w:val="28"/>
        </w:rPr>
        <w:t xml:space="preserve"> в год;</w:t>
      </w:r>
    </w:p>
    <w:p w:rsidR="003C0481" w:rsidRDefault="003C0481" w:rsidP="003C04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2.3.3. </w:t>
      </w:r>
      <w:proofErr w:type="gramStart"/>
      <w:r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предложений должностных лиц органа </w:t>
      </w:r>
      <w:hyperlink r:id="rId6" w:history="1">
        <w:r w:rsidRPr="001D42B2">
          <w:rPr>
            <w:rStyle w:val="aa"/>
            <w:sz w:val="28"/>
            <w:szCs w:val="28"/>
          </w:rPr>
          <w:t>м</w:t>
        </w:r>
        <w:r w:rsidRPr="001D42B2">
          <w:rPr>
            <w:rStyle w:val="aa"/>
            <w:sz w:val="28"/>
            <w:szCs w:val="28"/>
          </w:rPr>
          <w:t>у</w:t>
        </w:r>
        <w:r w:rsidRPr="001D42B2">
          <w:rPr>
            <w:rStyle w:val="aa"/>
            <w:sz w:val="28"/>
            <w:szCs w:val="28"/>
          </w:rPr>
          <w:t>ниципального контроля</w:t>
        </w:r>
      </w:hyperlink>
      <w:r>
        <w:rPr>
          <w:sz w:val="28"/>
          <w:szCs w:val="28"/>
        </w:rPr>
        <w:t>, проводящих выездную плановую проверку, срок проведения выездной плановой проверки может быть продлен руководителем такого органа, но не  более чем на двадцать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дней, в отношении малых предприятий, микропредприятий не более чем на пятнадцать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</w:t>
      </w:r>
      <w:proofErr w:type="gramEnd"/>
      <w:r>
        <w:rPr>
          <w:sz w:val="28"/>
          <w:szCs w:val="28"/>
        </w:rPr>
        <w:t>;</w:t>
      </w:r>
    </w:p>
    <w:p w:rsidR="003C0481" w:rsidRDefault="003C0481" w:rsidP="003C04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Срок проведения проверки в отношении юридического лица, которое осуществляет свою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этом, общий срок проведения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не может превышать шестидесяти рабочих дней;</w:t>
      </w:r>
    </w:p>
    <w:p w:rsidR="003C0481" w:rsidRDefault="003C0481" w:rsidP="003C04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Плановые проверки проводятся не чаще чем один раз в три года;</w:t>
      </w:r>
    </w:p>
    <w:p w:rsidR="00D71EAC" w:rsidRDefault="00D71EAC" w:rsidP="003C0481">
      <w:pPr>
        <w:autoSpaceDE w:val="0"/>
        <w:ind w:firstLine="709"/>
        <w:jc w:val="both"/>
        <w:rPr>
          <w:sz w:val="28"/>
          <w:szCs w:val="28"/>
        </w:rPr>
      </w:pPr>
    </w:p>
    <w:p w:rsidR="003C0481" w:rsidRDefault="003C0481" w:rsidP="003C048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Перечень оснований для приостановления либо отказа в и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полнении муниципальной функции:</w:t>
      </w:r>
    </w:p>
    <w:p w:rsidR="003C0481" w:rsidRDefault="003C0481" w:rsidP="003C04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2.4.1.Основаниями, при наличии которых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муниципальной функции приостанавлив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ется, являются соответствующее определение или решение суда или представление прокурора;</w:t>
      </w:r>
    </w:p>
    <w:p w:rsidR="003C0481" w:rsidRDefault="003C0481" w:rsidP="003C04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2.4.2.Муниципальная функция не исполняется в случае: </w:t>
      </w:r>
    </w:p>
    <w:p w:rsidR="003C0481" w:rsidRDefault="003C0481" w:rsidP="003C0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установления факта проведения проверки соблюдения одних и тех же обязательных требований законодательства, в отношении одного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 или одного индивидуального предпринимателя другими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государственного контроля (надзора) или муниципального контроля;</w:t>
      </w:r>
    </w:p>
    <w:p w:rsidR="003C0481" w:rsidRDefault="003C0481" w:rsidP="003C0481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поступления в </w:t>
      </w:r>
      <w:r w:rsidR="00D71EA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обращений и заявлений, не позволяющих установить лицо, их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вившее, а также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не содержащих сведения о фактах: </w:t>
      </w:r>
      <w:proofErr w:type="gramEnd"/>
    </w:p>
    <w:p w:rsidR="003C0481" w:rsidRDefault="003C0481" w:rsidP="003C04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Российской Федерации, безопасности государства, а также угрозы чрезвычайных ситуаций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и техногенного характера; </w:t>
      </w:r>
    </w:p>
    <w:p w:rsidR="003C0481" w:rsidRDefault="003C0481" w:rsidP="003C04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причинения вреда жизни, здоровью граждан, вреда животным,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тениям, окружающей среде, объектам культурного наследия (памятникам истории и культуры) народов Российской Федерации, безопасности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а также возникновения чрезвычайных ситуаций природного и техноге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характера;</w:t>
      </w:r>
    </w:p>
    <w:p w:rsidR="003C0481" w:rsidRDefault="003C0481" w:rsidP="003C0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нарушения прав потребителей (в случае обращения граждан, права которых нарушены);</w:t>
      </w:r>
    </w:p>
    <w:p w:rsidR="003C0481" w:rsidRDefault="003C0481" w:rsidP="003C0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решения прокуратуры об отказе в согласовании проведения внепл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новой выездной проверки юридических лиц, индивидуальных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телей.</w:t>
      </w:r>
    </w:p>
    <w:p w:rsidR="00D71EAC" w:rsidRDefault="00D71EAC" w:rsidP="003C0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481" w:rsidRDefault="003C0481" w:rsidP="003C048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.Состав, последовательность и сроки выполнения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форме:</w:t>
      </w:r>
    </w:p>
    <w:p w:rsidR="003C0481" w:rsidRDefault="003C0481" w:rsidP="003C0481">
      <w:pPr>
        <w:pStyle w:val="ConsPlusNormal"/>
        <w:widowControl/>
        <w:tabs>
          <w:tab w:val="left" w:pos="-5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3.1.Исполнение муниципальной функции включает в себя следующие административные процедуры: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составление ежегодного плана проведения плановых проверок;</w:t>
      </w:r>
    </w:p>
    <w:p w:rsidR="003C0481" w:rsidRDefault="003C0481" w:rsidP="003C048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2) подготовку распоряжения о проведении проверки;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проведение плановой проверки;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выездной проверки;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проведение внеплановой проверки;</w:t>
      </w:r>
    </w:p>
    <w:p w:rsidR="003C0481" w:rsidRDefault="003C0481" w:rsidP="003C0481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оформления результатов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3C0481" w:rsidRDefault="003C0481" w:rsidP="003C04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3.1.1.Последовательность административных процедур по исполнению муниципальной функции отражена в блок-схеме, представленной в приложении № 1 к настоящему административному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гламенту;</w:t>
      </w:r>
    </w:p>
    <w:p w:rsidR="00D71EAC" w:rsidRDefault="00D71EAC" w:rsidP="003C04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481" w:rsidRDefault="003C0481" w:rsidP="003C04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3.2. Составление ежегодного плана проведения плановых пров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рок:</w:t>
      </w:r>
    </w:p>
    <w:p w:rsidR="003C0481" w:rsidRDefault="003C0481" w:rsidP="003C0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3.2.1.Юридическим фактом, являющимся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нованием для составления ежегодного плана проведения плановых проверок (далее план проверок), является наступление плановой даты - 1 августа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предшествующего году проведения плановых проверок;</w:t>
      </w:r>
    </w:p>
    <w:p w:rsidR="003C0481" w:rsidRDefault="003C0481" w:rsidP="003C0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3.2.2.Специалист, ответственный за составление плана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рок:</w:t>
      </w:r>
    </w:p>
    <w:p w:rsidR="003C0481" w:rsidRDefault="003C0481" w:rsidP="003C048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1)составляет сопроводительное письмо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прокуратуры и проект плана проверок по типовой форме, в который могут быть включены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лица (их филиалы, представительства, обособленные структурные подразделения), индивидуальные предприниматели, в отношении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установлен факт истечения трех лет со дня:</w:t>
      </w:r>
    </w:p>
    <w:p w:rsidR="003C0481" w:rsidRDefault="003C0481" w:rsidP="003C048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а) государственной регистрации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лица, индивидуального предпринимателя;</w:t>
      </w:r>
    </w:p>
    <w:p w:rsidR="003C0481" w:rsidRDefault="003C0481" w:rsidP="003C048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б) окончания проведения последней плановой проверки юридического лица, индивидуального предпринимателя;</w:t>
      </w:r>
    </w:p>
    <w:p w:rsidR="003C0481" w:rsidRDefault="003C0481" w:rsidP="003C0481">
      <w:pPr>
        <w:ind w:firstLine="7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начала осуществления юридическим лицом, индивидуальным предпринимателем предпринимательской деятельности в соответствии с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ставленным в уполномоченный Правительством Российской Федерации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ответствующей сфере федеральный орган исполнительной власти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начале осуществления отдельных видов предпринимательской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случае выполнения работ или предоставления услуг,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бующих представления указанного уведомления;</w:t>
      </w:r>
      <w:proofErr w:type="gramEnd"/>
    </w:p>
    <w:p w:rsidR="003C0481" w:rsidRDefault="003C0481" w:rsidP="003C048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представляет сопроводительное письмо в органы прокуратуры и подготовленный проект ежегодного плана проверок на согласование Главе администрации муниципального района;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В ежегодных планах проведения плановых проверок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(их филиалов, представительств, обособленных структурных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лений) и индивидуальных предпринимателей указываются следующие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дения: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подлежит плановым проверкам, места нахождения юридических лиц (их филиалов, представительств, обособленных структурных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ний) или места жительства индивидуальных предпринимателей и места фактического осуществления ими своей деятельности;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цель и основание проведения каждой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проверки;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дата начала и сроки проведения каждой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новой проверки;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органа муниципального контроля, осуществляющего конкретную плановую проверку. При проведении плановой проверки органами муниципального контроля совместно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наименования всех участвующих в такой проверке органов;</w:t>
      </w:r>
    </w:p>
    <w:p w:rsidR="003C0481" w:rsidRDefault="003C0481" w:rsidP="003C0481">
      <w:pPr>
        <w:tabs>
          <w:tab w:val="left" w:pos="8910"/>
        </w:tabs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proofErr w:type="gramStart"/>
      <w:r w:rsidR="00435FDF">
        <w:rPr>
          <w:sz w:val="28"/>
          <w:szCs w:val="28"/>
        </w:rPr>
        <w:t xml:space="preserve">Глава Пимено-Чернянского сельского поселения </w:t>
      </w:r>
      <w:r w:rsidRPr="00435FDF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нованность включения юридических лиц (их филиалов, представительств, обособленных структурных подразделений),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в проект плана проверок, согласовывает проект сопроводительного письма в органы прокуратуры и проект распоряжения об утверждении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ежегодного плана проверок, предшествующего году проведения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верки, либо возвращает на доработку специалисту отдела, составившему план, с указанием замечаний по его составлению.</w:t>
      </w:r>
      <w:proofErr w:type="gramEnd"/>
      <w:r>
        <w:rPr>
          <w:sz w:val="28"/>
          <w:szCs w:val="28"/>
        </w:rPr>
        <w:t xml:space="preserve"> </w:t>
      </w:r>
      <w:r w:rsidR="00435FDF">
        <w:rPr>
          <w:sz w:val="28"/>
          <w:szCs w:val="28"/>
        </w:rPr>
        <w:t xml:space="preserve">Глава Пимено-Чернянского сельского поселения </w:t>
      </w:r>
      <w:r>
        <w:rPr>
          <w:sz w:val="28"/>
          <w:szCs w:val="28"/>
        </w:rPr>
        <w:t>принимает решение о направлении на утверждение плана проверок в форме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поряжения;</w:t>
      </w:r>
    </w:p>
    <w:p w:rsidR="003C0481" w:rsidRDefault="003C0481" w:rsidP="003C0481">
      <w:pPr>
        <w:tabs>
          <w:tab w:val="left" w:pos="8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3.2.5. В случае наличия замечаний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лист, ответственный за составление плана проверок, устраняет замечания и передает его на утверждение </w:t>
      </w:r>
      <w:r w:rsidR="00435FDF">
        <w:rPr>
          <w:sz w:val="28"/>
          <w:szCs w:val="28"/>
        </w:rPr>
        <w:t xml:space="preserve">Главе Пимено-Чернянского сельского поселения </w:t>
      </w:r>
      <w:r>
        <w:rPr>
          <w:sz w:val="28"/>
          <w:szCs w:val="28"/>
        </w:rPr>
        <w:t>в срок,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нее, чем за пять рабочих дня до 1 сентября текущего года, предшествующего году проверки. </w:t>
      </w:r>
      <w:r w:rsidR="00435FDF">
        <w:rPr>
          <w:sz w:val="28"/>
          <w:szCs w:val="28"/>
        </w:rPr>
        <w:t xml:space="preserve">Глава Пимено-Чернянского сельского поселения </w:t>
      </w:r>
      <w:r>
        <w:rPr>
          <w:sz w:val="28"/>
          <w:szCs w:val="28"/>
        </w:rPr>
        <w:t>в течение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рабочего дня утверждает представленный план, подписывает сопроводител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письмо;</w:t>
      </w:r>
    </w:p>
    <w:p w:rsidR="003C0481" w:rsidRDefault="003C0481" w:rsidP="003C048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3.2.6. Утвержденный ежегодный план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плановых проверок доводится до сведения заинтересованных лиц посредством его размещения на официальном сайте Администрации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Интернет либо иным доступным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бом специалистом, ответственным за делопроизводство, в течение одного рабоч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дня;</w:t>
      </w:r>
    </w:p>
    <w:p w:rsidR="003C0481" w:rsidRDefault="003C0481" w:rsidP="003C0481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3.2.7. Утвержденный и подписанный ежегодный план вместе с сопр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водительным письмом направляется специалистом, ответственным за делопроизводство, в срок до 1 сентября года,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шествующего году проведения плановых проверок, в прокуратуру </w:t>
      </w:r>
      <w:r w:rsidR="00435FDF">
        <w:rPr>
          <w:sz w:val="28"/>
          <w:szCs w:val="28"/>
        </w:rPr>
        <w:t xml:space="preserve">Котельниковского района </w:t>
      </w:r>
      <w:r>
        <w:rPr>
          <w:sz w:val="28"/>
          <w:szCs w:val="28"/>
        </w:rPr>
        <w:t>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ным почтовым отправлением с уведомлением о вручении. Ежегодные планы направляются на бумажном носителе с приложением копии в электронном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</w:t>
      </w:r>
      <w:hyperlink r:id="rId7" w:history="1">
        <w:r w:rsidRPr="001D42B2">
          <w:rPr>
            <w:rStyle w:val="aa"/>
            <w:sz w:val="28"/>
            <w:szCs w:val="28"/>
          </w:rPr>
          <w:t>подпунктом</w:t>
        </w:r>
      </w:hyperlink>
      <w:r>
        <w:rPr>
          <w:sz w:val="28"/>
          <w:szCs w:val="28"/>
        </w:rPr>
        <w:t xml:space="preserve"> 3.2.3.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административного регламента и в срок до 1 октября года, предшес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вующего году проведения плановых проверок, вносят предложения Главе </w:t>
      </w:r>
      <w:r w:rsidR="00435FDF">
        <w:rPr>
          <w:sz w:val="28"/>
          <w:szCs w:val="28"/>
        </w:rPr>
        <w:t>Пимено-Чернянского сельского поселения</w:t>
      </w:r>
      <w:r>
        <w:rPr>
          <w:sz w:val="28"/>
          <w:szCs w:val="28"/>
        </w:rPr>
        <w:t xml:space="preserve"> о проведении совместных плановых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рок;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3.2.9.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проверок;</w:t>
      </w:r>
    </w:p>
    <w:p w:rsidR="003C0481" w:rsidRDefault="003C0481" w:rsidP="003C0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3.2.10. Результатом исполнения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процедуры является размещенный на официальном сайте Администрации в информационно-телекоммуникационной сети «Интернет» либо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 массовой информации план проверок;</w:t>
      </w:r>
    </w:p>
    <w:p w:rsidR="00435FDF" w:rsidRDefault="00435FDF" w:rsidP="003C0481">
      <w:pPr>
        <w:jc w:val="both"/>
        <w:rPr>
          <w:sz w:val="28"/>
          <w:szCs w:val="28"/>
        </w:rPr>
      </w:pPr>
    </w:p>
    <w:p w:rsidR="003C0481" w:rsidRDefault="003C0481" w:rsidP="003C048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3.3. Подготовка распоряжения о провед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нии проверки: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Исполнение муниципальной функции осуществляется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распоряжения </w:t>
      </w:r>
      <w:r w:rsidR="00435FDF">
        <w:rPr>
          <w:sz w:val="28"/>
          <w:szCs w:val="28"/>
        </w:rPr>
        <w:t>Главы Пимено-Чернянского сельского поселения</w:t>
      </w:r>
      <w:r>
        <w:rPr>
          <w:sz w:val="28"/>
          <w:szCs w:val="28"/>
        </w:rPr>
        <w:t>, подготовленного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типовой формой (приложение № 2 к настоящему административному регламенту). Проверка может проводиться только должностным лицом или должностными лицами, которые указаны в распоряжении </w:t>
      </w:r>
      <w:r w:rsidR="00435FDF">
        <w:rPr>
          <w:sz w:val="28"/>
          <w:szCs w:val="28"/>
        </w:rPr>
        <w:t>Главы Пимено-Чернянского сельского поселения</w:t>
      </w:r>
      <w:r>
        <w:rPr>
          <w:sz w:val="28"/>
          <w:szCs w:val="28"/>
        </w:rPr>
        <w:t>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 Юридическими фактами для исполнения процедуры издания распоряжения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проверки являются: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1)наступление определенного этапа ежегодн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плана проверок;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2)наступление оснований для проведения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плановой проверки;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В распоряжении указываются: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фамилии, имена, отчества, должность должностного лица или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уполномоченных на проведение проверки, а также привлека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проведению проверки экспертов, представителей экспертных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заций;</w:t>
      </w:r>
      <w:proofErr w:type="gramEnd"/>
    </w:p>
    <w:p w:rsidR="003C0481" w:rsidRDefault="003C0481" w:rsidP="003C04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наименование юридического лица или фамилия, имя, отчество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предпринимателя, проверка которых проводится, места нахо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юридических лиц (их филиалов, представительств, обособленных структурных подразделений) или места жительства </w:t>
      </w:r>
      <w:r>
        <w:rPr>
          <w:sz w:val="28"/>
          <w:szCs w:val="28"/>
        </w:rPr>
        <w:lastRenderedPageBreak/>
        <w:t>индивидуальных предпринимателей и места фактического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ими деятельности;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проверки, в том числе подлежащие проверке требования, установленные муниципальными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достижения целей и задач проведения проверки;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по осуществлению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документов, представление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юридическим лицом, индивидуальным предпринимателем необходимо для достижения целей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проведения проверки;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проведения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3.3.4.Распоряжение на проведение муниципального контроля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регистрации в журн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проведения проверок, где указывается: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выдачи распоряжения;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распоряжения;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(должностные лица), уполномоченное на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проверки;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лицо, в отношении которого проводится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акта проверки;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Специалист, ответственный за проведение проверки, передает копию распоряжения о проведении проверки специалисту, ответственному за делопроизводство, для направления субъекту проверки;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 Заверенная печатью копия распоряжения Администрации вручается под роспись руководителю, иному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лицу или уполномоченному представителю юридического лица,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видуальному предпринимателю, его уполномоченному представителю,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осуществляется проверка, с одновременным предъявлен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служебных удостоверений. По требованию подлежащих проверке лиц должностные лица органа муниципального контроля обязаны представить информацию об этих органах, а также об экспертах, экспертных организациях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подтверждения своих полномочий;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3.3.7. По просьбе руководителя, иного должностного лица или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представителя юридического лица, индивидуального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мателя, его уполномоченного представителя должностные лица органа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обязаны ознакомить подлежащих проверке лиц с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деятельности;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3.3.8. Результатом исполнения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процедуры является издание распоряжения Администрации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проверки;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3.3.9. Максимальный срок исполнения указанной административной процедуры – 3 рабочих дня;</w:t>
      </w:r>
    </w:p>
    <w:p w:rsidR="003C0481" w:rsidRDefault="003C0481" w:rsidP="003C048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 Проведение плановой проверки: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 Муниципальный контроль осуществляется уполномоченными должностными лицами, перечень которых утверждается постановлением Администрации</w:t>
      </w:r>
      <w:r w:rsidR="00435FDF">
        <w:rPr>
          <w:sz w:val="28"/>
          <w:szCs w:val="28"/>
        </w:rPr>
        <w:t xml:space="preserve"> Пимено-Чернянского сельского поселения</w:t>
      </w:r>
      <w:r>
        <w:rPr>
          <w:sz w:val="28"/>
          <w:szCs w:val="28"/>
        </w:rPr>
        <w:t>, в форме плановых и внеплановых проверок.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муниципального контроля уполномоченное должностное лицо обязано иметь при себе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удостоверение;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Предметом плановой проверки является соблюдение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лицом, индивидуальным предпринимателем в процессе осуществления деятельности требований, установленных муниципальными правовыми актами, а также соответствие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дений, содержащихся в уведомлении о начале осуществления отдельных видов предпринимательской деятельности,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требованиям;</w:t>
      </w:r>
    </w:p>
    <w:p w:rsidR="003C0481" w:rsidRDefault="003C0481" w:rsidP="003C0481">
      <w:pPr>
        <w:ind w:left="5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 Плановые проверки проводятся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новании ежегодных планов проведения плановых проверок, утверждаемых Администрацией </w:t>
      </w:r>
      <w:r w:rsidR="00435FDF">
        <w:rPr>
          <w:sz w:val="28"/>
          <w:szCs w:val="28"/>
        </w:rPr>
        <w:t>Пимено-Чернянского сельского поселения</w:t>
      </w:r>
      <w:r>
        <w:rPr>
          <w:sz w:val="28"/>
          <w:szCs w:val="28"/>
        </w:rPr>
        <w:t>;</w:t>
      </w:r>
    </w:p>
    <w:p w:rsidR="003C0481" w:rsidRDefault="003C0481" w:rsidP="003C0481">
      <w:pPr>
        <w:ind w:left="5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3.4.4.Плановые проверки проводятся не чаще чем один раз в три года;</w:t>
      </w:r>
    </w:p>
    <w:p w:rsidR="003C0481" w:rsidRDefault="003C0481" w:rsidP="003C0481">
      <w:pPr>
        <w:ind w:left="5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3.4.5.Утвержденный план проведения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проверок доводится до сведения заинтересованных лиц посредством размещения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Администрации </w:t>
      </w:r>
      <w:r w:rsidR="00435FDF">
        <w:rPr>
          <w:sz w:val="28"/>
          <w:szCs w:val="28"/>
        </w:rPr>
        <w:t xml:space="preserve">Пимено-Чернянского сельского поселения </w:t>
      </w:r>
      <w:r>
        <w:rPr>
          <w:sz w:val="28"/>
          <w:szCs w:val="28"/>
        </w:rPr>
        <w:t>в информационно-телекоммуникационной сети Интернет;</w:t>
      </w:r>
    </w:p>
    <w:p w:rsidR="003C0481" w:rsidRDefault="003C0481" w:rsidP="003C0481">
      <w:pPr>
        <w:ind w:left="5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3.4.6. Об исполнении муниципальной функции юридическое лицо,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дивидуальный предприниматель уведомляются не позднее чем в течение трех рабочих дней до начала ее исполнения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ством направления копии распоряжения </w:t>
      </w:r>
      <w:r w:rsidR="00435FDF">
        <w:rPr>
          <w:sz w:val="28"/>
          <w:szCs w:val="28"/>
        </w:rPr>
        <w:t xml:space="preserve">Главы Пимено-Чернянского сельского поселения </w:t>
      </w:r>
      <w:r>
        <w:rPr>
          <w:sz w:val="28"/>
          <w:szCs w:val="28"/>
        </w:rPr>
        <w:t>о начале проведения плановой проверки заказным почтовым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правлением с уведомлением о вручении или иным доступным способом;</w:t>
      </w:r>
    </w:p>
    <w:p w:rsidR="003C0481" w:rsidRDefault="003C0481" w:rsidP="003C0481">
      <w:pPr>
        <w:ind w:left="5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3.4.7.Плановая проверка проводится в форме выездной проверки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настоящим административным регламентом;</w:t>
      </w:r>
    </w:p>
    <w:p w:rsidR="00435FDF" w:rsidRDefault="00435FDF" w:rsidP="003C0481">
      <w:pPr>
        <w:ind w:left="50" w:firstLine="720"/>
        <w:jc w:val="both"/>
        <w:rPr>
          <w:sz w:val="28"/>
          <w:szCs w:val="28"/>
        </w:rPr>
      </w:pPr>
    </w:p>
    <w:p w:rsidR="003C0481" w:rsidRDefault="003C0481" w:rsidP="003C0481">
      <w:pPr>
        <w:ind w:left="5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Проведение выездной проверки: </w:t>
      </w:r>
    </w:p>
    <w:p w:rsidR="003C0481" w:rsidRDefault="003C0481" w:rsidP="003C0481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3.5.1. Юридическим фактом, являющимся основанием для начала проведения выездной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ки, является:</w:t>
      </w:r>
    </w:p>
    <w:p w:rsidR="003C0481" w:rsidRDefault="003C0481" w:rsidP="003C0481">
      <w:pPr>
        <w:autoSpaceDE w:val="0"/>
        <w:ind w:firstLine="7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получение специалистом, ответственным за проведение проверки, распоряжения о проведении выездной проверки от </w:t>
      </w:r>
      <w:r w:rsidR="00435FDF">
        <w:rPr>
          <w:sz w:val="28"/>
          <w:szCs w:val="28"/>
        </w:rPr>
        <w:t>Главы Пимено-Чернянского сельского поселения</w:t>
      </w:r>
      <w:r>
        <w:rPr>
          <w:sz w:val="28"/>
          <w:szCs w:val="28"/>
        </w:rPr>
        <w:t>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прокурора или его заместителя о согласовании проведения внеплановой выездной проверки, кроме случае</w:t>
      </w:r>
      <w:r w:rsidR="00435FDF">
        <w:rPr>
          <w:sz w:val="28"/>
          <w:szCs w:val="28"/>
        </w:rPr>
        <w:t>в</w:t>
      </w:r>
      <w:r>
        <w:rPr>
          <w:sz w:val="28"/>
          <w:szCs w:val="28"/>
        </w:rPr>
        <w:t>, если в распоряжении о проведении внеплановой выездной проверки устанавливается необходимость принятия неотложных мер в момент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вершения нарушений в связи с предполагаемым причинением вреда жизни, здоровью граждан, вреда животным, растениям, окружающей</w:t>
      </w:r>
      <w:proofErr w:type="gramEnd"/>
      <w:r>
        <w:rPr>
          <w:sz w:val="28"/>
          <w:szCs w:val="28"/>
        </w:rPr>
        <w:t xml:space="preserve"> среде,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характера;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истечение срока исполнения юридическим лицом, индивидуальным предпринимателем ранее выданного предписания об устранении выявленн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нарушения требований, установленных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поступление в органы муниципального контроля обращений и заявлений граждан, в том числе индивидуальных предпринимателей,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лиц, информации от органов государственной власти,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из средств массовой информации о следующих фактах: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Российской Федерации, безопасности государства, а также угрозы </w:t>
      </w:r>
      <w:hyperlink r:id="rId8" w:history="1">
        <w:r w:rsidRPr="00F56985">
          <w:rPr>
            <w:rStyle w:val="aa"/>
            <w:sz w:val="28"/>
            <w:szCs w:val="28"/>
          </w:rPr>
          <w:t>чрезвычайных</w:t>
        </w:r>
      </w:hyperlink>
      <w:r>
        <w:rPr>
          <w:sz w:val="28"/>
          <w:szCs w:val="28"/>
        </w:rPr>
        <w:t xml:space="preserve"> ситуаций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ного и </w:t>
      </w:r>
      <w:hyperlink r:id="rId9" w:history="1">
        <w:r w:rsidRPr="00F56985">
          <w:rPr>
            <w:rStyle w:val="aa"/>
            <w:sz w:val="28"/>
            <w:szCs w:val="28"/>
          </w:rPr>
          <w:t>техногенного</w:t>
        </w:r>
      </w:hyperlink>
      <w:r>
        <w:rPr>
          <w:sz w:val="28"/>
          <w:szCs w:val="28"/>
        </w:rPr>
        <w:t xml:space="preserve"> характера;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причинение вреда жизни, здоровью граждан, вреда животным, растениям, </w:t>
      </w:r>
      <w:hyperlink r:id="rId10" w:history="1">
        <w:r w:rsidRPr="00F56985">
          <w:rPr>
            <w:rStyle w:val="aa"/>
            <w:sz w:val="28"/>
            <w:szCs w:val="28"/>
          </w:rPr>
          <w:t>окружающей среде</w:t>
        </w:r>
      </w:hyperlink>
      <w:r>
        <w:rPr>
          <w:sz w:val="28"/>
          <w:szCs w:val="28"/>
        </w:rPr>
        <w:t xml:space="preserve">, </w:t>
      </w:r>
      <w:hyperlink r:id="rId11" w:history="1">
        <w:r w:rsidRPr="00F56985">
          <w:rPr>
            <w:rStyle w:val="aa"/>
            <w:sz w:val="28"/>
            <w:szCs w:val="28"/>
          </w:rPr>
          <w:t>объектам культурного наследия</w:t>
        </w:r>
      </w:hyperlink>
      <w:r w:rsidRPr="00F56985">
        <w:rPr>
          <w:sz w:val="28"/>
          <w:szCs w:val="28"/>
        </w:rPr>
        <w:t xml:space="preserve"> </w:t>
      </w:r>
      <w:hyperlink r:id="rId12" w:history="1">
        <w:r w:rsidRPr="00F56985">
          <w:rPr>
            <w:rStyle w:val="aa"/>
            <w:sz w:val="28"/>
            <w:szCs w:val="28"/>
          </w:rPr>
          <w:t>(памятникам истории и культуры)</w:t>
        </w:r>
      </w:hyperlink>
      <w:r>
        <w:rPr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13" w:history="1">
        <w:r w:rsidRPr="00F56985">
          <w:rPr>
            <w:rStyle w:val="aa"/>
            <w:sz w:val="28"/>
            <w:szCs w:val="28"/>
          </w:rPr>
          <w:t>чрезвычайных</w:t>
        </w:r>
      </w:hyperlink>
      <w:r>
        <w:rPr>
          <w:sz w:val="28"/>
          <w:szCs w:val="28"/>
        </w:rPr>
        <w:t xml:space="preserve"> ситуаций природного и </w:t>
      </w:r>
      <w:hyperlink r:id="rId14" w:history="1">
        <w:r w:rsidRPr="00F56985">
          <w:rPr>
            <w:rStyle w:val="aa"/>
            <w:sz w:val="28"/>
            <w:szCs w:val="28"/>
          </w:rPr>
          <w:t>техногенного</w:t>
        </w:r>
      </w:hyperlink>
      <w:r>
        <w:rPr>
          <w:sz w:val="28"/>
          <w:szCs w:val="28"/>
        </w:rPr>
        <w:t xml:space="preserve">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3C0481" w:rsidRDefault="003C0481" w:rsidP="003C04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 на основании требования прокурора о проведении внеплановой проверки в рамках надзора за исполнением законов по поступившим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прокуратуры материалам и обращениям;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Специалист, ответственный за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проверки, выезжает по месту нахождения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дического лица, месту осуществления деятельности индивидуального предпринимателя и (или) по месту фактического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их деятельности;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>
        <w:rPr>
          <w:sz w:val="28"/>
          <w:szCs w:val="28"/>
        </w:rPr>
        <w:t>Специалист, ответственный за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проверки, предъявляет служебное удостоверение и знакомит под роспись руководителя или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должностного лица юридического лица,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предпринимателя, его уполномоченного представителя с распоряжением о назначении выез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проверки и с полномочиями проводящих выездную проверку лиц, а также с целями, задач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основаниями проведения выездной проверки, видами и объемом мероприятий по контролю,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ставом экспертов, представителями экспертных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ганизаций, привлекаемых к выездной</w:t>
      </w:r>
      <w:proofErr w:type="gramEnd"/>
      <w:r>
        <w:rPr>
          <w:sz w:val="28"/>
          <w:szCs w:val="28"/>
        </w:rPr>
        <w:t xml:space="preserve"> проверке, со сроками и с условиями ее проведения, с настоящим административным регламентом, а в случаях, указанных в настоящем административном регламенте, с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органа прокуратуры о согласовании проведения проверки;</w:t>
      </w:r>
    </w:p>
    <w:p w:rsidR="003C0481" w:rsidRDefault="003C0481" w:rsidP="003C04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proofErr w:type="gramStart"/>
      <w:r>
        <w:rPr>
          <w:sz w:val="28"/>
          <w:szCs w:val="28"/>
        </w:rPr>
        <w:t xml:space="preserve">Специалист, ответственный за проведение проверки, предлагает руководителю, иному должностному лицу или уполномоченному </w:t>
      </w:r>
      <w:r>
        <w:rPr>
          <w:sz w:val="28"/>
          <w:szCs w:val="28"/>
        </w:rPr>
        <w:lastRenderedPageBreak/>
        <w:t>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юридического лица, индивидуальному предпринимателю, его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моченному представителю предоставить должностным лицам органа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документарной проверки, а также обеспечить доступ проводящих выездную проверку должностных лиц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участву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 выездной проверке экспертов, представителей экспертных организаций на территорию, 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пользуемые юридическим лицом, индивидуальным предпринимателем при осуществлении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здания, строения, сооружения, помещения, к используемым юридическими лицами, индивидуальными предпринимател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оборудованию, подобным объектам, транспортным средствам и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зимым ими грузам;</w:t>
      </w:r>
      <w:proofErr w:type="gramEnd"/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3.5.5. Органы муниципального контроля привлекают к проведению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мателем, в отношении которых проводится проверка, и не являющиеся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филированными</w:t>
      </w:r>
      <w:proofErr w:type="spellEnd"/>
      <w:r>
        <w:rPr>
          <w:sz w:val="28"/>
          <w:szCs w:val="28"/>
        </w:rPr>
        <w:t xml:space="preserve"> лицами проверяемых лиц;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3.5.6. Результатом исполнения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процедуры является акт проверки;</w:t>
      </w:r>
    </w:p>
    <w:p w:rsidR="003C0481" w:rsidRDefault="003C0481" w:rsidP="003C04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 Максимальный срок выполнения указанных административных действий и исполнения указанной административной процедуры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20 рабочих дней. В отношении одного субъекта малого предпринимательства общий срок проведения плановых выездных проверок не может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вышать пятидесяти часов для малого предприятия и пятнадцати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в год. </w:t>
      </w:r>
      <w:proofErr w:type="gramStart"/>
      <w:r>
        <w:rPr>
          <w:sz w:val="28"/>
          <w:szCs w:val="28"/>
        </w:rPr>
        <w:t>В исключительных случаях, связанных с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проведения сложных и (или) длительных исследований, испытаний,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экспертиз и расследований срок проведения выездной плановой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может быть продлен руководителем уполномоченного органа,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мотивированных предложений должностных лиц уполномоченного органа, проводящих выездную плановую проверку, но не более чем на 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дцать рабочих дней в отношении малых предприятий, микропре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 не более чем на пятнадцать часов.</w:t>
      </w:r>
      <w:proofErr w:type="gramEnd"/>
      <w:r>
        <w:rPr>
          <w:sz w:val="28"/>
          <w:szCs w:val="28"/>
        </w:rPr>
        <w:t xml:space="preserve"> Срок проведения проверки в отношении юридического лица, которое осуществляет свою деятельность на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нескольких субъектов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устанавливается отдельно по каждому филиалу, представительству, обособленному структурному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разделению юридического лица, при этом общий срок проведения проверки не может превышать шестидесяти рабочих дней;</w:t>
      </w:r>
    </w:p>
    <w:p w:rsidR="00435FDF" w:rsidRDefault="00435FDF" w:rsidP="003C0481">
      <w:pPr>
        <w:autoSpaceDE w:val="0"/>
        <w:ind w:firstLine="709"/>
        <w:jc w:val="both"/>
        <w:rPr>
          <w:sz w:val="28"/>
          <w:szCs w:val="28"/>
        </w:rPr>
      </w:pPr>
    </w:p>
    <w:p w:rsidR="003C0481" w:rsidRDefault="003C0481" w:rsidP="003C0481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 Проведение внеплановой проверки:</w:t>
      </w:r>
    </w:p>
    <w:p w:rsidR="003C0481" w:rsidRDefault="003C0481" w:rsidP="003C0481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3.6.1. Юридическим фактом, являющимся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нованием для проведения внеплановой проверки, являются:</w:t>
      </w:r>
    </w:p>
    <w:p w:rsidR="003C0481" w:rsidRDefault="003C0481" w:rsidP="003C0481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 истечение срока исполнения юридическим лицом, индивидуальным предпринимателем ранее выданного предписания об устранении выявленн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нарушения требований, установленных муниципальными правовыми 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тами;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поступление в Администрацию </w:t>
      </w:r>
      <w:r w:rsidR="00435FDF">
        <w:rPr>
          <w:sz w:val="28"/>
          <w:szCs w:val="28"/>
        </w:rPr>
        <w:t xml:space="preserve">Пимено-Чернянского сельского поселения </w:t>
      </w:r>
      <w:r>
        <w:rPr>
          <w:sz w:val="28"/>
          <w:szCs w:val="28"/>
        </w:rPr>
        <w:t>обращений и заявлений граждан, в том числе индивидуальных предпринимателей,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лиц, информации от органов государственной власти, органов местного самоуправления, из средств массовой информации о следующих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тах: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Российской Федерации, безопасности государства, а также угрозы чрезвычайных ситуаций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и техногенного характера;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причинение вреда жизни, здоровью граждан, вреда животным,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тениям, окружающей среде, объектам культурного наследия (памятникам истории и культуры) народов Российской Федерации, безопасности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а также возникновение чрезвычайных ситуаций природного и техноге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характера;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 на основании требования прокурора о проведении внеплановой проверки в рамках надзора за исполнением законов по поступившим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прокуратуры материалам и обращениям;</w:t>
      </w:r>
    </w:p>
    <w:p w:rsidR="003C0481" w:rsidRDefault="003C0481" w:rsidP="003C0481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3.6.2. Обращения и заявления, не позволяющие установить лицо, обратившееся в орган муниципального контроля, а также обращения и заявл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не содержащие сведений о фактах, указанных в пункте 3.6.1. настоящего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министративного регламента, не могут служить основанием для пров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дения внеплановой проверки;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3.6.3. Внеплановая проверка проводится в форме выездной проверки</w:t>
      </w:r>
      <w:r>
        <w:rPr>
          <w:sz w:val="28"/>
          <w:szCs w:val="28"/>
        </w:rPr>
        <w:t xml:space="preserve"> в порядке,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настоящим административным регламентом;</w:t>
      </w:r>
    </w:p>
    <w:p w:rsidR="00435FDF" w:rsidRDefault="00435FDF" w:rsidP="003C0481">
      <w:pPr>
        <w:ind w:firstLine="720"/>
        <w:jc w:val="both"/>
        <w:rPr>
          <w:sz w:val="28"/>
          <w:szCs w:val="28"/>
        </w:rPr>
      </w:pPr>
    </w:p>
    <w:p w:rsidR="003C0481" w:rsidRDefault="003C0481" w:rsidP="003C048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3.7. Порядок оформления результатов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верки: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3.7.1. Юридическим фактом, являющимся основанием для начала оформления результатов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верки, является составление акта проверки;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3.7.2. Специалист, ответственный за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проверки, готовит акт проверки в двух экземплярах по типовой форме (Приложение № 3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административному регламенту);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3.7.3. В акте проверки указываются: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составления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дата и номер распоряжения </w:t>
      </w:r>
      <w:r w:rsidR="006250EF">
        <w:rPr>
          <w:sz w:val="28"/>
          <w:szCs w:val="28"/>
        </w:rPr>
        <w:t>Главы Пимено-Чернянского сельского поселения</w:t>
      </w:r>
      <w:r>
        <w:rPr>
          <w:sz w:val="28"/>
          <w:szCs w:val="28"/>
        </w:rPr>
        <w:t>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фамилии, имена, отчества и должности должностного лица или должностных лиц,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дивших проверку;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дуального предпринимателя, </w:t>
      </w:r>
      <w:proofErr w:type="gramStart"/>
      <w:r>
        <w:rPr>
          <w:sz w:val="28"/>
          <w:szCs w:val="28"/>
        </w:rPr>
        <w:t>присутствовавших</w:t>
      </w:r>
      <w:proofErr w:type="gramEnd"/>
      <w:r>
        <w:rPr>
          <w:sz w:val="28"/>
          <w:szCs w:val="28"/>
        </w:rPr>
        <w:t xml:space="preserve"> при проведении проверки;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дата, время, продолжительность и место проведения проверки;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результатах проверки, в том числе о выявленных нарушениях требований,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муниципальными правовыми актами, об их характере и о лицах, допустивших указанные нарушения;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юридического лица, индивидуального предпринимателя, его уполномоченного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присутствовавших при проведении проверки, о наличии их подписей или об отказе от совершения подписи, а также сведения о внесении в журнал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проверок записи о проведенной проверке либо о невозможности внесения такой записи в связи</w:t>
      </w:r>
      <w:proofErr w:type="gramEnd"/>
      <w:r>
        <w:rPr>
          <w:sz w:val="28"/>
          <w:szCs w:val="28"/>
        </w:rPr>
        <w:t xml:space="preserve"> 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сутствием у юридического лица, индивидуального предпринимателя указанного журнала;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подписи должностного лица или должностных лиц, проводивших проверку;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 </w:t>
      </w:r>
      <w:proofErr w:type="gramStart"/>
      <w:r>
        <w:rPr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водственной среды, протоколы или заключения проведенных исследований, испытаний и экспертиз, объяснения работников юридического лица,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индивидуального предпринимателя, на которых возлагается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за нарушение требований, установленных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актами, предписания об устранении выявленных нарушений и иные,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занные с результатами проверки, документы или их копии;</w:t>
      </w:r>
      <w:proofErr w:type="gramEnd"/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3.7.5. Акт проверки оформляется непосредственно после ее заверш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двух экземплярах, один из которых с копиями приложений вручается руководителю, иному должностному лицу или уполномоченному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юридического лица, индивидуальному предпринимателю, его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моченному представителю под расписку об ознакомлении либо об отказе в ознакомлении с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 проверки. </w:t>
      </w:r>
      <w:proofErr w:type="gramStart"/>
      <w:r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ставителя, а также в случае отказа проверяемого лица дать расписку об ознакомлении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 об отказе в ознакомлении с актом проверки акт направляется заказным почтовым отправлением с </w:t>
      </w:r>
      <w:r>
        <w:rPr>
          <w:sz w:val="28"/>
          <w:szCs w:val="28"/>
        </w:rPr>
        <w:lastRenderedPageBreak/>
        <w:t>уведомлением о вручении, которое приобщается к экземпляру акта проверки, хранящемуся в деле 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троля;</w:t>
      </w:r>
      <w:proofErr w:type="gramEnd"/>
    </w:p>
    <w:p w:rsidR="003C0481" w:rsidRDefault="003C0481" w:rsidP="003C04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3.7.6.В случае, если для составления акта проверки необходимо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лю, и вручается руководителю, иному должностному лицу или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ченному представителю юридического лица, индивидуальному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мателю, его уполномоченному представителю под </w:t>
      </w:r>
      <w:proofErr w:type="gramStart"/>
      <w:r>
        <w:rPr>
          <w:sz w:val="28"/>
          <w:szCs w:val="28"/>
        </w:rPr>
        <w:t>расписку</w:t>
      </w:r>
      <w:proofErr w:type="gramEnd"/>
      <w:r>
        <w:rPr>
          <w:sz w:val="28"/>
          <w:szCs w:val="28"/>
        </w:rPr>
        <w:t xml:space="preserve"> либо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заказным почтовым отправлением с уведомлением о </w:t>
      </w: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>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приобщается к экземпляру акта проверки, хранящемуся в деле 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троля.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акта проверки;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3.7.8. Результаты проверки, содержащие информацию, составляющую государственную, коммерческую, служебную, иную </w:t>
      </w:r>
      <w:hyperlink r:id="rId15" w:history="1">
        <w:r w:rsidRPr="00F56985">
          <w:rPr>
            <w:rStyle w:val="aa"/>
            <w:sz w:val="28"/>
            <w:szCs w:val="28"/>
          </w:rPr>
          <w:t>тайну</w:t>
        </w:r>
      </w:hyperlink>
      <w:r>
        <w:rPr>
          <w:sz w:val="28"/>
          <w:szCs w:val="28"/>
        </w:rPr>
        <w:t>, оформляются с соблюдением требований, предусмотренных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3.7.9. В случае выявления при проведении проверки нарушений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дическим лицом, индивидуальным предпринимателем требований,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муниципальными правовыми актами, должностные лица органа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контроля, проводившие проверку, в пределах полномочий, предусмотренных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обязаны: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выдать предписание юридическому лицу, индивидуальному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принимателю об устранении выявленных нарушений с указанием сроков их устранения и (или) о проведении мероприятий по предотвращению причин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вреда жизни, здоровью людей, вреда животным, растениям,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среде, безопасности государства, имуществу физических и юридических лиц, государственному или муниципальному имуществу, предупреждению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никновения чрезвычайных ситуаций природного и техногенного характера, а также других мероприятий, предусмотренных федеральными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</w:t>
      </w:r>
      <w:proofErr w:type="gramEnd"/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принять меры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устранением выявленных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шений, их предупреждению, предотвращению возможного причинения вреда жизни, здоровью граждан, вреда животным, растениям, окружающей среде,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безопасности государства, предупреждению возникновения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 природного и техногенного характера, а также меры по привлечению лиц, допустивших выявленные нарушения, к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3.7.10. Результатом исполнения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тивной процедуры является уведомление субъекта проверки о результатах проверки, а в указанных в </w:t>
      </w:r>
      <w:r>
        <w:rPr>
          <w:sz w:val="28"/>
          <w:szCs w:val="28"/>
        </w:rPr>
        <w:lastRenderedPageBreak/>
        <w:t>настоящем административном регламенте случаях – уведомление органа прокуратуры, ответ заявителю, а также предписание об устранении выявле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нарушений;</w:t>
      </w:r>
    </w:p>
    <w:p w:rsidR="003C0481" w:rsidRDefault="003C0481" w:rsidP="003C048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3.7.11. Максимальный срок исполнения указанной административной процедуры – 6 рабочих дней;</w:t>
      </w:r>
    </w:p>
    <w:p w:rsidR="006250EF" w:rsidRDefault="006250EF" w:rsidP="003C0481">
      <w:pPr>
        <w:autoSpaceDE w:val="0"/>
        <w:ind w:firstLine="720"/>
        <w:jc w:val="both"/>
        <w:rPr>
          <w:sz w:val="28"/>
          <w:szCs w:val="28"/>
        </w:rPr>
      </w:pPr>
    </w:p>
    <w:p w:rsidR="008D4C13" w:rsidRPr="008D4C13" w:rsidRDefault="008D4C13" w:rsidP="008D4C13">
      <w:pPr>
        <w:tabs>
          <w:tab w:val="left" w:pos="-36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1C1669">
        <w:rPr>
          <w:b/>
          <w:color w:val="000000"/>
          <w:sz w:val="27"/>
          <w:szCs w:val="27"/>
        </w:rPr>
        <w:t>3.8. Организация и проведение мероприятий по контролю без взаимодействия с юридическими лицами, индивидуальными предпринимателями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(внесен пост. № 46/2 от 29.11.2019)</w:t>
      </w:r>
    </w:p>
    <w:p w:rsidR="008D4C13" w:rsidRPr="001C1669" w:rsidRDefault="008D4C13" w:rsidP="008D4C13">
      <w:pPr>
        <w:tabs>
          <w:tab w:val="left" w:pos="-36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1C1669">
        <w:rPr>
          <w:color w:val="000000"/>
          <w:sz w:val="27"/>
          <w:szCs w:val="27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8D4C13" w:rsidRPr="001C1669" w:rsidRDefault="008D4C13" w:rsidP="008D4C13">
      <w:pPr>
        <w:tabs>
          <w:tab w:val="left" w:pos="-36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proofErr w:type="gramStart"/>
      <w:r w:rsidRPr="001C1669">
        <w:rPr>
          <w:color w:val="000000"/>
          <w:sz w:val="27"/>
          <w:szCs w:val="27"/>
        </w:rPr>
        <w:t>1)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1C1669">
        <w:rPr>
          <w:color w:val="000000"/>
          <w:sz w:val="27"/>
          <w:szCs w:val="27"/>
        </w:rPr>
        <w:t xml:space="preserve"> Федерации или может быть </w:t>
      </w:r>
      <w:proofErr w:type="gramStart"/>
      <w:r w:rsidRPr="001C1669">
        <w:rPr>
          <w:color w:val="000000"/>
          <w:sz w:val="27"/>
          <w:szCs w:val="27"/>
        </w:rPr>
        <w:t>получена</w:t>
      </w:r>
      <w:proofErr w:type="gramEnd"/>
      <w:r w:rsidRPr="001C1669">
        <w:rPr>
          <w:color w:val="000000"/>
          <w:sz w:val="27"/>
          <w:szCs w:val="27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8D4C13" w:rsidRDefault="008D4C13" w:rsidP="008D4C13">
      <w:pPr>
        <w:autoSpaceDE w:val="0"/>
        <w:ind w:firstLine="720"/>
        <w:jc w:val="both"/>
        <w:rPr>
          <w:color w:val="000000"/>
          <w:sz w:val="27"/>
          <w:szCs w:val="27"/>
        </w:rPr>
      </w:pPr>
      <w:r w:rsidRPr="001C1669">
        <w:rPr>
          <w:color w:val="000000"/>
          <w:sz w:val="27"/>
          <w:szCs w:val="27"/>
        </w:rPr>
        <w:t>2) другие виды и формы мероприятий по контролю, установленные федеральными законами.</w:t>
      </w:r>
    </w:p>
    <w:p w:rsidR="006250EF" w:rsidRDefault="006250EF" w:rsidP="008D4C13">
      <w:pPr>
        <w:autoSpaceDE w:val="0"/>
        <w:ind w:firstLine="720"/>
        <w:jc w:val="both"/>
        <w:rPr>
          <w:sz w:val="28"/>
          <w:szCs w:val="28"/>
        </w:rPr>
      </w:pPr>
    </w:p>
    <w:p w:rsidR="003C0481" w:rsidRDefault="003C0481" w:rsidP="003C048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.Порядок и формы контроля за исполнением муниципальной функции</w:t>
      </w:r>
    </w:p>
    <w:p w:rsidR="003C0481" w:rsidRDefault="003C0481" w:rsidP="003C0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функции, соблюдением и исполнением положений настоящего административного регламента и иных нормативных правовых актов, устанавливающих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 исполнению муниципальной функции, а также за принятием решений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циалистами, ответственными за принятие решений, осуществляет </w:t>
      </w:r>
      <w:r w:rsidR="006250EF" w:rsidRPr="006250EF">
        <w:rPr>
          <w:rFonts w:ascii="Times New Roman" w:hAnsi="Times New Roman" w:cs="Times New Roman"/>
          <w:sz w:val="28"/>
          <w:szCs w:val="28"/>
        </w:rPr>
        <w:t>Глава Пимено-Чернянского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481" w:rsidRDefault="003C0481" w:rsidP="003C0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4.2.Специалисты ответственные 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функции, </w:t>
      </w:r>
      <w:r>
        <w:rPr>
          <w:rFonts w:ascii="Times New Roman" w:hAnsi="Times New Roman" w:cs="Times New Roman"/>
          <w:sz w:val="28"/>
          <w:szCs w:val="28"/>
        </w:rPr>
        <w:t>несут персональную ответственность за сроки и порядок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каждой административной процедуры, указанной в настоящем административном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менте.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Федерации;</w:t>
      </w:r>
    </w:p>
    <w:p w:rsidR="003C0481" w:rsidRDefault="003C0481" w:rsidP="003C048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4.3.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муниципальной функции осуществляет </w:t>
      </w:r>
      <w:r w:rsidR="006250EF">
        <w:rPr>
          <w:sz w:val="28"/>
          <w:szCs w:val="28"/>
        </w:rPr>
        <w:t>Глава Пимено-Чернянского сельского поселения</w:t>
      </w:r>
      <w:r>
        <w:rPr>
          <w:sz w:val="28"/>
          <w:szCs w:val="28"/>
        </w:rPr>
        <w:t xml:space="preserve"> форме регулярных проверок соблюдения и исполнения специалистами положений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та, иных нормативных правовых актов Российской Федерации и </w:t>
      </w:r>
      <w:r w:rsidR="006250EF">
        <w:rPr>
          <w:sz w:val="28"/>
          <w:szCs w:val="28"/>
        </w:rPr>
        <w:t>Волгоградской</w:t>
      </w:r>
      <w:r>
        <w:rPr>
          <w:sz w:val="28"/>
          <w:szCs w:val="28"/>
        </w:rPr>
        <w:t xml:space="preserve"> области. По результатам проверок </w:t>
      </w:r>
      <w:r w:rsidR="006250EF">
        <w:rPr>
          <w:sz w:val="28"/>
          <w:szCs w:val="28"/>
        </w:rPr>
        <w:t xml:space="preserve">Глава Пимено-Чернянского сельского поселения </w:t>
      </w:r>
      <w:r>
        <w:rPr>
          <w:sz w:val="28"/>
          <w:szCs w:val="28"/>
        </w:rPr>
        <w:t xml:space="preserve">дает указания по устранению выявленных нарушений, контролирует их исполнение. </w:t>
      </w:r>
      <w:proofErr w:type="gramStart"/>
      <w:r>
        <w:rPr>
          <w:bCs/>
          <w:sz w:val="28"/>
          <w:szCs w:val="28"/>
        </w:rPr>
        <w:t>Периодичность текущего контроля - один раз в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сяц;</w:t>
      </w:r>
      <w:proofErr w:type="gramEnd"/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муниципальной функции осуществляется на основании обращений заинтересованных лиц в целях выявления и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нарушений прав заявителей, рассмотрения, принятия решений и подготовки ответов на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заявителей, содержащих жалобы на действия (бездействие) специалистов отдела, а также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исполнения положений настоящего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4.5.Периодичность проведения проверок может носить плановый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 (осуществляться на основании утвержденного графика проведения проверок) и внеплановый характер (по конкретным обращениям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лиц).</w:t>
      </w:r>
    </w:p>
    <w:p w:rsidR="003C0481" w:rsidRDefault="003C0481" w:rsidP="003C048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проверке могут рассматриваться все вопросы, связанные с испо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нением муниципальной функции (комплексные проверки) или отдельные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просы (тематические проверки);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4.6.Для проведения проверки полноты и качества исполнения муниципальной функции распор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жением Администраци</w:t>
      </w:r>
      <w:r w:rsidR="006250EF">
        <w:rPr>
          <w:bCs/>
          <w:sz w:val="28"/>
          <w:szCs w:val="28"/>
        </w:rPr>
        <w:t xml:space="preserve">и </w:t>
      </w:r>
      <w:r w:rsidR="006250EF">
        <w:rPr>
          <w:sz w:val="28"/>
          <w:szCs w:val="28"/>
        </w:rPr>
        <w:t>Пимено-Чернянского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формируется комиссия. Комиссия имеет право: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предложения по вопросам исполнения муниципальной функции;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к своей работе экспертов, специализированные консульт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ционные, оценочные и иные организации;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4.7.Комиссия прекращает свою деятельность после окончания проведения проверки. </w:t>
      </w:r>
      <w:r>
        <w:rPr>
          <w:sz w:val="28"/>
          <w:szCs w:val="28"/>
        </w:rPr>
        <w:t>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проведенных проверок в случае выявления нарушений осуществляется привлечение виновных лиц к ответственности в соответствии с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 Российской Федерации;</w:t>
      </w:r>
    </w:p>
    <w:p w:rsidR="003C0481" w:rsidRDefault="003C0481" w:rsidP="003C0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отдела при исполнении муниципальной функции.</w:t>
      </w:r>
    </w:p>
    <w:p w:rsidR="006250EF" w:rsidRDefault="006250EF" w:rsidP="003C0481">
      <w:pPr>
        <w:ind w:firstLine="720"/>
        <w:jc w:val="both"/>
        <w:rPr>
          <w:sz w:val="28"/>
          <w:szCs w:val="28"/>
          <w:shd w:val="clear" w:color="auto" w:fill="FFFF00"/>
        </w:rPr>
      </w:pP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исполняющего муниципальную фун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цию, а также его должностных лиц</w:t>
      </w:r>
    </w:p>
    <w:p w:rsidR="003C0481" w:rsidRDefault="003C0481" w:rsidP="003C04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5.1.Действия (бездействие) и решения осуществляемые (принятые) в ходе исполнения муниципальной функции, могут быть обжалованы заинт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ресованными лицами в досудебном и судебном порядке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C0481" w:rsidRDefault="003C0481" w:rsidP="003C0481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5.2.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деятельностью отдела </w:t>
      </w:r>
      <w:r w:rsidR="006250EF">
        <w:rPr>
          <w:bCs/>
          <w:sz w:val="28"/>
          <w:szCs w:val="28"/>
        </w:rPr>
        <w:t xml:space="preserve">осуществляет Администрация </w:t>
      </w:r>
      <w:r w:rsidR="006250EF">
        <w:rPr>
          <w:sz w:val="28"/>
          <w:szCs w:val="28"/>
        </w:rPr>
        <w:t>Пимено-Чернянского сельского поселения</w:t>
      </w:r>
      <w:r>
        <w:rPr>
          <w:bCs/>
          <w:sz w:val="28"/>
          <w:szCs w:val="28"/>
        </w:rPr>
        <w:t>.</w:t>
      </w:r>
    </w:p>
    <w:p w:rsidR="003C0481" w:rsidRDefault="003C0481" w:rsidP="006250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также может об</w:t>
      </w:r>
      <w:r w:rsidR="006250EF">
        <w:rPr>
          <w:rFonts w:ascii="Times New Roman" w:hAnsi="Times New Roman" w:cs="Times New Roman"/>
          <w:sz w:val="28"/>
          <w:szCs w:val="28"/>
        </w:rPr>
        <w:t xml:space="preserve">жаловать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специалистов - Главе</w:t>
      </w:r>
      <w:r w:rsidRPr="00625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50EF" w:rsidRPr="006250EF">
        <w:rPr>
          <w:rFonts w:ascii="Times New Roman" w:hAnsi="Times New Roman" w:cs="Times New Roman"/>
          <w:sz w:val="28"/>
          <w:szCs w:val="28"/>
        </w:rPr>
        <w:t>Главе</w:t>
      </w:r>
      <w:proofErr w:type="spellEnd"/>
      <w:proofErr w:type="gramEnd"/>
      <w:r w:rsidR="006250EF" w:rsidRPr="006250EF">
        <w:rPr>
          <w:rFonts w:ascii="Times New Roman" w:hAnsi="Times New Roman" w:cs="Times New Roman"/>
          <w:sz w:val="28"/>
          <w:szCs w:val="28"/>
        </w:rPr>
        <w:t xml:space="preserve"> Пимено-Чернянского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481" w:rsidRDefault="003C0481" w:rsidP="006250E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5.3.Заявитель имеет право обратиться с жалобой (претензией) лично или через законного представителя в устной или письменной форме (приложение № 4 к настоящему административному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гламенту).</w:t>
      </w:r>
    </w:p>
    <w:p w:rsidR="003C0481" w:rsidRDefault="003C0481" w:rsidP="006250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в письменной форме рассмотрение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граждан осуществляется в порядке, установленном нормативными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Российской Федерации.</w:t>
      </w:r>
    </w:p>
    <w:p w:rsidR="003C0481" w:rsidRDefault="003C0481" w:rsidP="006250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 к специалисту отдела, допустившему нарушение в ходе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функции;</w:t>
      </w:r>
    </w:p>
    <w:p w:rsidR="003C0481" w:rsidRDefault="003C0481" w:rsidP="006250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6250EF" w:rsidRPr="006250EF">
        <w:rPr>
          <w:rFonts w:ascii="Times New Roman" w:hAnsi="Times New Roman" w:cs="Times New Roman"/>
          <w:sz w:val="28"/>
          <w:szCs w:val="28"/>
        </w:rPr>
        <w:t xml:space="preserve"> Глава Пимено-Чернянского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проводит личный прием заявителей по жалобам в соответствии 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жимом работы</w:t>
      </w:r>
      <w:r w:rsidR="00625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подпункте 2.1.2. настоящего административного регламента.</w:t>
      </w:r>
    </w:p>
    <w:p w:rsidR="003C0481" w:rsidRDefault="003C0481" w:rsidP="006250EF">
      <w:pPr>
        <w:pStyle w:val="32"/>
        <w:widowControl w:val="0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обращении заявителя в письменной форме срок рассмотрения жалобы не должен превышать 30 (тридцати) дней с момента регистрации 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кого обращения;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5.5.Заявитель в своем письменном обращении (жалобе) в обязательном порядке указывает либо наименование органа, в который направляет пис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менное обращение, либо фамилию, имя, отчество соответствующего лица, либо должность соответствующего лица, а также свои фамилию, имя, отчес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во (последнее при наличии), почтовый адрес, по которому должны быть направлены ответ, уведо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ление о переадресации обращения, излагает суть предложения, заявления или жалобы, ставит ли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ную подпись и</w:t>
      </w:r>
      <w:proofErr w:type="gramEnd"/>
      <w:r>
        <w:rPr>
          <w:bCs/>
          <w:sz w:val="28"/>
          <w:szCs w:val="28"/>
        </w:rPr>
        <w:t xml:space="preserve"> дату.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рассмотрения жалобы принимается решение об удо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летворении требований заявителя либо об отказе в удовлетворении жалобы (приложение № 5 к настоящему административн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му регламенту).  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Письменный ответ, содержащий результаты рассмотрения обращения, направляется заявителю.  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 ответ, ответ на обращение не дается;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5.6.При получении письменного обращения, в котором содержатся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цензурные либо оскорбительные выражения, угрозы жизни, здоровью и имуществу должностного лица, а также членов их семьи, отдел вправе оставить обращение без ответа по существу поставленных в нем вопросов и сообщить заявителю, направившему обращение, о недопустимости злоупо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ребления правом; 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даются прочтению;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</w:t>
      </w:r>
      <w:r w:rsidR="006250EF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Если в письменном обращении заявителя содержится вопрос, на </w:t>
      </w:r>
      <w:r>
        <w:rPr>
          <w:bCs/>
          <w:sz w:val="28"/>
          <w:szCs w:val="28"/>
        </w:rPr>
        <w:lastRenderedPageBreak/>
        <w:t>который заявителю мног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кратно давались письменные ответы по существу в связи с ранее направляемыми обращениями, и при этом в обращении не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водятся новые доводы или обстоятельства, уполномоченное на то должнос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ное лицо вправе принять решение о безосновательности очередного обращ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и прекращении переписки с заявителем по данному вопросу.</w:t>
      </w:r>
      <w:proofErr w:type="gramEnd"/>
      <w:r>
        <w:rPr>
          <w:bCs/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5.9.Если ответ по существу поставленного в обращении вопроса не может быть дан без разгл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шения сведений, составляющих государственную или иную охраняемую федеральным законом тайну, заявителю, направивш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обращение, сообщается о невозможности дать ответ по существу поставленного в нем вопроса в связи с недопустим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стью разглашения указанных сведений.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причины, по которым ответ по существу поставленных в обращ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вопросов не мог быть дан, в последующем были устранены, заявитель вправе вновь направить повторное обращение;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 Заявитель может сообщить о нарушении своих прав и законных интересов, противоправных решениях, действиях или бездействии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стов отдела и заведующего, нарушении положений настоящего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тивного регламента, некорректном поведении или нарушении служебной этики: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номерам телефонов, указанных в подпункте 2.1.3. настоящего административного регламе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та;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Интернет-сайт и по электронной почте, </w:t>
      </w:r>
      <w:proofErr w:type="gramStart"/>
      <w:r>
        <w:rPr>
          <w:bCs/>
          <w:sz w:val="28"/>
          <w:szCs w:val="28"/>
        </w:rPr>
        <w:t>указанных</w:t>
      </w:r>
      <w:proofErr w:type="gramEnd"/>
      <w:r>
        <w:rPr>
          <w:bCs/>
          <w:sz w:val="28"/>
          <w:szCs w:val="28"/>
        </w:rPr>
        <w:t xml:space="preserve"> в подпункте 2.1.4. настоящего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стративного регламента;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Сообщение заявителя должно содержать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дующую информацию: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фамилию, имя, отчество гражданина, кот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рым подается сообщение, его место жительства или пребывания;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органа, должность, фамилию, имя и отчество специалиста (при наличии информ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ции), решение, действие (бездействие) которого нарушает права и законные интересы заявителя;</w:t>
      </w:r>
    </w:p>
    <w:p w:rsidR="003C0481" w:rsidRDefault="003C0481" w:rsidP="003C0481">
      <w:pPr>
        <w:pStyle w:val="32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суть нарушенных прав и законных интересов, противоправного реш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действия (бездействия);</w:t>
      </w:r>
    </w:p>
    <w:p w:rsidR="003C0481" w:rsidRDefault="003C0481" w:rsidP="003C0481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3C0481" w:rsidRDefault="003C0481" w:rsidP="003C0481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</w:t>
      </w:r>
    </w:p>
    <w:p w:rsidR="003C0481" w:rsidRDefault="003C0481" w:rsidP="003C0481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481" w:rsidRDefault="003C0481" w:rsidP="003C0481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481" w:rsidRDefault="003C0481" w:rsidP="003C0481">
      <w:pPr>
        <w:pStyle w:val="a5"/>
        <w:ind w:firstLine="540"/>
        <w:rPr>
          <w:sz w:val="28"/>
          <w:szCs w:val="28"/>
          <w:shd w:val="clear" w:color="auto" w:fill="FF00FF"/>
        </w:rPr>
      </w:pPr>
    </w:p>
    <w:p w:rsidR="003C0481" w:rsidRDefault="003C0481" w:rsidP="003C0481">
      <w:pPr>
        <w:pStyle w:val="a5"/>
        <w:ind w:firstLine="540"/>
        <w:rPr>
          <w:sz w:val="28"/>
          <w:szCs w:val="28"/>
          <w:shd w:val="clear" w:color="auto" w:fill="FF00FF"/>
        </w:rPr>
      </w:pPr>
    </w:p>
    <w:p w:rsidR="003C0481" w:rsidRDefault="003C0481" w:rsidP="003C0481">
      <w:pPr>
        <w:pStyle w:val="a5"/>
        <w:ind w:firstLine="540"/>
        <w:rPr>
          <w:sz w:val="28"/>
          <w:szCs w:val="28"/>
          <w:shd w:val="clear" w:color="auto" w:fill="FF00FF"/>
        </w:rPr>
      </w:pPr>
    </w:p>
    <w:p w:rsidR="00F37687" w:rsidRDefault="00F37687" w:rsidP="003C0481">
      <w:pPr>
        <w:pStyle w:val="a5"/>
        <w:ind w:firstLine="540"/>
        <w:rPr>
          <w:sz w:val="28"/>
          <w:szCs w:val="28"/>
          <w:shd w:val="clear" w:color="auto" w:fill="FF00FF"/>
        </w:rPr>
      </w:pPr>
    </w:p>
    <w:p w:rsidR="003C0481" w:rsidRDefault="003C0481" w:rsidP="003C0481">
      <w:pPr>
        <w:pStyle w:val="a5"/>
        <w:ind w:firstLine="540"/>
        <w:rPr>
          <w:sz w:val="28"/>
          <w:szCs w:val="28"/>
          <w:shd w:val="clear" w:color="auto" w:fill="FF00FF"/>
        </w:rPr>
      </w:pPr>
    </w:p>
    <w:p w:rsidR="003C0481" w:rsidRDefault="003C0481" w:rsidP="003C0481">
      <w:pPr>
        <w:pStyle w:val="a5"/>
        <w:ind w:firstLine="540"/>
        <w:rPr>
          <w:sz w:val="28"/>
          <w:szCs w:val="28"/>
          <w:shd w:val="clear" w:color="auto" w:fill="FF00FF"/>
        </w:rPr>
      </w:pPr>
    </w:p>
    <w:p w:rsidR="003C0481" w:rsidRDefault="003C0481" w:rsidP="003C0481">
      <w:pPr>
        <w:pStyle w:val="a5"/>
        <w:ind w:firstLine="540"/>
        <w:rPr>
          <w:sz w:val="28"/>
          <w:szCs w:val="28"/>
          <w:shd w:val="clear" w:color="auto" w:fill="FF00FF"/>
        </w:rPr>
      </w:pPr>
    </w:p>
    <w:p w:rsidR="003C0481" w:rsidRDefault="003C0481" w:rsidP="003C0481">
      <w:pPr>
        <w:pStyle w:val="a5"/>
        <w:ind w:firstLine="540"/>
        <w:rPr>
          <w:sz w:val="28"/>
          <w:szCs w:val="28"/>
          <w:shd w:val="clear" w:color="auto" w:fill="FF00FF"/>
        </w:rPr>
      </w:pPr>
    </w:p>
    <w:tbl>
      <w:tblPr>
        <w:tblW w:w="4878" w:type="dxa"/>
        <w:tblInd w:w="4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4"/>
        <w:gridCol w:w="94"/>
      </w:tblGrid>
      <w:tr w:rsidR="003C0481">
        <w:tc>
          <w:tcPr>
            <w:tcW w:w="4784" w:type="dxa"/>
            <w:shd w:val="clear" w:color="auto" w:fill="auto"/>
          </w:tcPr>
          <w:p w:rsidR="0015461C" w:rsidRDefault="0015461C" w:rsidP="006B3AC3">
            <w:pPr>
              <w:snapToGrid w:val="0"/>
            </w:pPr>
          </w:p>
          <w:p w:rsidR="003C0481" w:rsidRDefault="003C0481" w:rsidP="00F37687">
            <w:pPr>
              <w:snapToGrid w:val="0"/>
              <w:jc w:val="right"/>
            </w:pPr>
            <w:r>
              <w:t xml:space="preserve">                             Приложение № 1</w:t>
            </w:r>
          </w:p>
          <w:p w:rsidR="003C0481" w:rsidRDefault="003C0481" w:rsidP="00F37687">
            <w:pPr>
              <w:jc w:val="right"/>
            </w:pPr>
            <w:r>
              <w:t>к административному регламенту исполнения муниц</w:t>
            </w:r>
            <w:r>
              <w:t>и</w:t>
            </w:r>
            <w:r>
              <w:t>пальной функции по проведению проверок при осущ</w:t>
            </w:r>
            <w:r>
              <w:t>е</w:t>
            </w:r>
            <w:r>
              <w:t xml:space="preserve">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</w:t>
            </w:r>
            <w:r>
              <w:t>и</w:t>
            </w:r>
            <w:r>
              <w:t>ем сохранности автомобильных дорог местного знач</w:t>
            </w:r>
            <w:r>
              <w:t>е</w:t>
            </w:r>
            <w:r>
              <w:t>ния</w:t>
            </w:r>
          </w:p>
        </w:tc>
        <w:tc>
          <w:tcPr>
            <w:tcW w:w="94" w:type="dxa"/>
            <w:shd w:val="clear" w:color="auto" w:fill="auto"/>
          </w:tcPr>
          <w:p w:rsidR="003C0481" w:rsidRDefault="003C0481" w:rsidP="006B3AC3">
            <w:pPr>
              <w:snapToGrid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3C0481" w:rsidRDefault="003C0481" w:rsidP="003C0481">
      <w:pPr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                                                                                               </w:t>
      </w:r>
    </w:p>
    <w:p w:rsidR="003C0481" w:rsidRDefault="003C0481" w:rsidP="003C0481">
      <w:pPr>
        <w:jc w:val="right"/>
      </w:pPr>
    </w:p>
    <w:p w:rsidR="003C0481" w:rsidRDefault="003C0481" w:rsidP="003C0481">
      <w:pPr>
        <w:ind w:firstLine="6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– схема </w:t>
      </w:r>
    </w:p>
    <w:p w:rsidR="003C0481" w:rsidRDefault="003C0481" w:rsidP="003C0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исполнения муниципальной функции по проведению проверок </w:t>
      </w:r>
      <w:proofErr w:type="gramStart"/>
      <w:r>
        <w:rPr>
          <w:b/>
          <w:bCs/>
          <w:sz w:val="28"/>
          <w:szCs w:val="28"/>
        </w:rPr>
        <w:t>при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C0481" w:rsidRDefault="003C0481" w:rsidP="003C048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ществлении</w:t>
      </w:r>
      <w:proofErr w:type="gramEnd"/>
      <w:r>
        <w:rPr>
          <w:b/>
          <w:bCs/>
          <w:sz w:val="28"/>
          <w:szCs w:val="28"/>
        </w:rPr>
        <w:t xml:space="preserve"> муниципального контроля за обеспечением сохранности а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томобильных дорог местного значения </w:t>
      </w:r>
    </w:p>
    <w:p w:rsidR="003C0481" w:rsidRDefault="003C0481" w:rsidP="003C0481"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86.5pt;margin-top:7.05pt;width:350pt;height:70pt;z-index:251648000" strokeweight=".26mm">
            <v:fill color2="black"/>
            <v:textbox style="mso-rotate-with-shape:t">
              <w:txbxContent>
                <w:p w:rsidR="003C0481" w:rsidRDefault="003C0481" w:rsidP="003C0481">
                  <w:pPr>
                    <w:spacing w:after="120" w:line="480" w:lineRule="auto"/>
                    <w:rPr>
                      <w:sz w:val="22"/>
                      <w:szCs w:val="22"/>
                      <w:lang w:eastAsia="zh-CN"/>
                    </w:rPr>
                  </w:pPr>
                  <w:r>
                    <w:rPr>
                      <w:sz w:val="22"/>
                      <w:szCs w:val="22"/>
                      <w:lang w:eastAsia="zh-CN"/>
                    </w:rPr>
                    <w:t>Составление ежегодного плана проведения плановых проверок</w:t>
                  </w:r>
                </w:p>
              </w:txbxContent>
            </v:textbox>
          </v:shape>
        </w:pict>
      </w:r>
    </w:p>
    <w:p w:rsidR="003C0481" w:rsidRDefault="003C0481" w:rsidP="003C0481"/>
    <w:p w:rsidR="003C0481" w:rsidRDefault="003C0481" w:rsidP="003C0481">
      <w:pPr>
        <w:tabs>
          <w:tab w:val="left" w:pos="1620"/>
        </w:tabs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</w:t>
      </w:r>
    </w:p>
    <w:p w:rsidR="003C0481" w:rsidRDefault="003C0481" w:rsidP="003C0481">
      <w:pPr>
        <w:ind w:firstLine="540"/>
        <w:jc w:val="both"/>
        <w:rPr>
          <w:sz w:val="28"/>
        </w:rPr>
      </w:pPr>
    </w:p>
    <w:p w:rsidR="003C0481" w:rsidRDefault="003C0481" w:rsidP="003C0481">
      <w:pPr>
        <w:ind w:firstLine="540"/>
        <w:rPr>
          <w:sz w:val="28"/>
        </w:rPr>
      </w:pPr>
    </w:p>
    <w:p w:rsidR="003C0481" w:rsidRDefault="003C0481" w:rsidP="003C0481">
      <w:pPr>
        <w:ind w:firstLine="540"/>
        <w:rPr>
          <w:sz w:val="28"/>
          <w:lang w:val="ru-RU" w:eastAsia="ru-RU"/>
        </w:rPr>
      </w:pPr>
      <w:r>
        <w:pict>
          <v:line id="_x0000_s1032" style="position:absolute;left:0;text-align:left;z-index:251654144" from="255pt,2.65pt" to="255pt,21.7pt" strokeweight=".26mm">
            <v:stroke endarrow="block" joinstyle="miter"/>
          </v:line>
        </w:pict>
      </w:r>
    </w:p>
    <w:p w:rsidR="003C0481" w:rsidRDefault="003C0481" w:rsidP="003C0481">
      <w:pPr>
        <w:ind w:firstLine="540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1.25pt;margin-top:7.35pt;width:330.15pt;height:37.75pt;z-index:251649024;mso-wrap-distance-left:9.05pt;mso-wrap-distance-right:9.05pt" strokeweight="0">
            <v:fill color2="black"/>
            <v:textbox inset="7.95pt,4.35pt,7.95pt,4.35pt">
              <w:txbxContent>
                <w:p w:rsidR="003C0481" w:rsidRDefault="003C0481" w:rsidP="003C04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Подготовка распоряжения о проведении проверки:</w:t>
                  </w:r>
                </w:p>
              </w:txbxContent>
            </v:textbox>
          </v:shape>
        </w:pict>
      </w:r>
    </w:p>
    <w:p w:rsidR="003C0481" w:rsidRDefault="003C0481" w:rsidP="003C0481">
      <w:pPr>
        <w:ind w:firstLine="540"/>
        <w:rPr>
          <w:sz w:val="28"/>
        </w:rPr>
      </w:pPr>
    </w:p>
    <w:p w:rsidR="003C0481" w:rsidRDefault="003C0481" w:rsidP="003C0481">
      <w:pPr>
        <w:ind w:firstLine="540"/>
        <w:rPr>
          <w:sz w:val="28"/>
          <w:lang w:val="ru-RU" w:eastAsia="ru-RU"/>
        </w:rPr>
      </w:pPr>
      <w:r>
        <w:pict>
          <v:line id="_x0000_s1033" style="position:absolute;left:0;text-align:left;z-index:251655168" from="217pt,13.5pt" to="294pt,32.55pt" strokeweight=".26mm">
            <v:stroke endarrow="block" joinstyle="miter"/>
          </v:line>
        </w:pict>
      </w:r>
      <w:r>
        <w:pict>
          <v:line id="_x0000_s1034" style="position:absolute;left:0;text-align:left;flip:x;z-index:251656192" from="147pt,13.5pt" to="217pt,32.55pt" strokeweight=".26mm">
            <v:stroke endarrow="block" joinstyle="miter"/>
          </v:line>
        </w:pict>
      </w:r>
    </w:p>
    <w:p w:rsidR="003C0481" w:rsidRDefault="003C0481" w:rsidP="003C0481">
      <w:pPr>
        <w:tabs>
          <w:tab w:val="left" w:pos="7600"/>
        </w:tabs>
        <w:ind w:firstLine="54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</w:t>
      </w:r>
    </w:p>
    <w:p w:rsidR="003C0481" w:rsidRDefault="003C0481" w:rsidP="003C0481">
      <w:pPr>
        <w:ind w:firstLine="540"/>
        <w:rPr>
          <w:sz w:val="28"/>
        </w:rPr>
      </w:pPr>
      <w:r>
        <w:pict>
          <v:shape id="_x0000_s1028" type="#_x0000_t202" style="position:absolute;left:0;text-align:left;margin-left:-12.75pt;margin-top:5.65pt;width:208.15pt;height:38.2pt;z-index:251650048;mso-wrap-distance-left:9.05pt;mso-wrap-distance-right:9.05pt" strokeweight="0">
            <v:fill color2="black"/>
            <v:textbox inset="7.95pt,4.35pt,7.95pt,4.35pt">
              <w:txbxContent>
                <w:p w:rsidR="003C0481" w:rsidRDefault="003C0481" w:rsidP="003C0481">
                  <w:pPr>
                    <w:pStyle w:val="2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плановой выездной проверки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44.25pt;margin-top:-.35pt;width:218.15pt;height:39.25pt;z-index:251651072;mso-wrap-distance-left:9.05pt;mso-wrap-distance-right:9.05pt" strokeweight="0">
            <v:fill color2="black"/>
            <v:textbox inset="7.95pt,4.35pt,7.95pt,4.35pt">
              <w:txbxContent>
                <w:p w:rsidR="003C0481" w:rsidRDefault="003C0481" w:rsidP="003C04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согласование внеплановой проверки с прокуратурой</w:t>
                  </w:r>
                </w:p>
                <w:p w:rsidR="003C0481" w:rsidRDefault="003C0481" w:rsidP="003C0481">
                  <w:pPr>
                    <w:pStyle w:val="21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481" w:rsidRDefault="003C0481" w:rsidP="003C0481">
      <w:pPr>
        <w:ind w:firstLine="540"/>
        <w:rPr>
          <w:sz w:val="28"/>
          <w:lang w:val="ru-RU" w:eastAsia="ru-RU"/>
        </w:rPr>
      </w:pPr>
    </w:p>
    <w:p w:rsidR="003C0481" w:rsidRDefault="003C0481" w:rsidP="003C0481">
      <w:pPr>
        <w:ind w:firstLine="540"/>
        <w:rPr>
          <w:sz w:val="28"/>
          <w:lang w:val="ru-RU" w:eastAsia="ru-RU"/>
        </w:rPr>
      </w:pPr>
      <w:r>
        <w:pict>
          <v:line id="_x0000_s1045" style="position:absolute;left:0;text-align:left;flip:x;z-index:251667456" from="89pt,13pt" to="89pt,107.05pt" strokeweight=".26mm">
            <v:stroke endarrow="block" joinstyle="miter"/>
          </v:line>
        </w:pict>
      </w:r>
      <w:r>
        <w:pict>
          <v:line id="_x0000_s1035" style="position:absolute;left:0;text-align:left;z-index:251657216" from="357pt,6.3pt" to="357pt,25.35pt" strokeweight=".26mm">
            <v:stroke endarrow="block" joinstyle="miter"/>
          </v:line>
        </w:pict>
      </w:r>
    </w:p>
    <w:p w:rsidR="003C0481" w:rsidRDefault="003C0481" w:rsidP="003C0481">
      <w:pPr>
        <w:ind w:firstLine="540"/>
        <w:rPr>
          <w:sz w:val="28"/>
        </w:rPr>
      </w:pPr>
      <w:r>
        <w:pict>
          <v:shape id="_x0000_s1031" type="#_x0000_t202" style="position:absolute;left:0;text-align:left;margin-left:279.25pt;margin-top:8.5pt;width:169.15pt;height:40.5pt;z-index:251653120;mso-wrap-distance-left:9.05pt;mso-wrap-distance-right:9.05pt" strokeweight="0">
            <v:fill color2="black"/>
            <v:textbox inset="7.95pt,4.35pt,7.95pt,4.35pt">
              <w:txbxContent>
                <w:p w:rsidR="003C0481" w:rsidRDefault="003C0481" w:rsidP="003C04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проведение внеплановой пр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верки</w:t>
                  </w:r>
                </w:p>
              </w:txbxContent>
            </v:textbox>
          </v:shape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</w:t>
      </w:r>
      <w:r>
        <w:rPr>
          <w:sz w:val="28"/>
        </w:rPr>
        <w:tab/>
      </w:r>
      <w:r>
        <w:rPr>
          <w:sz w:val="28"/>
        </w:rPr>
        <w:tab/>
      </w:r>
    </w:p>
    <w:p w:rsidR="003C0481" w:rsidRDefault="003C0481" w:rsidP="003C0481">
      <w:pPr>
        <w:ind w:firstLine="540"/>
        <w:rPr>
          <w:sz w:val="28"/>
        </w:rPr>
      </w:pPr>
    </w:p>
    <w:p w:rsidR="003C0481" w:rsidRDefault="003C0481" w:rsidP="003C0481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</w:rPr>
      </w:pPr>
      <w:r>
        <w:pict>
          <v:line id="_x0000_s1036" style="position:absolute;left:0;text-align:left;z-index:251658240" from="356.5pt,5.65pt" to="357pt,42.65pt" strokeweight=".26mm">
            <v:stroke endarrow="block" joinstyle="miter"/>
          </v:line>
        </w:pict>
      </w:r>
      <w:r>
        <w:rPr>
          <w:sz w:val="28"/>
        </w:rPr>
        <w:tab/>
        <w:t xml:space="preserve">       </w:t>
      </w:r>
    </w:p>
    <w:p w:rsidR="003C0481" w:rsidRDefault="003C0481" w:rsidP="003C0481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  <w:lang w:val="ru-RU" w:eastAsia="ru-RU"/>
        </w:rPr>
      </w:pPr>
    </w:p>
    <w:p w:rsidR="003C0481" w:rsidRDefault="003C0481" w:rsidP="003C0481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</w:rPr>
      </w:pPr>
      <w:r>
        <w:rPr>
          <w:sz w:val="28"/>
        </w:rPr>
        <w:tab/>
      </w:r>
    </w:p>
    <w:p w:rsidR="003C0481" w:rsidRDefault="003C0481" w:rsidP="003C0481">
      <w:pPr>
        <w:tabs>
          <w:tab w:val="left" w:pos="4080"/>
          <w:tab w:val="left" w:pos="4248"/>
          <w:tab w:val="right" w:pos="9637"/>
        </w:tabs>
        <w:ind w:firstLine="540"/>
        <w:rPr>
          <w:sz w:val="28"/>
        </w:rPr>
      </w:pPr>
      <w:r>
        <w:pict>
          <v:shape id="_x0000_s1030" type="#_x0000_t202" style="position:absolute;left:0;text-align:left;margin-left:-7.75pt;margin-top:2.55pt;width:456.15pt;height:39.25pt;z-index:251652096;mso-wrap-distance-left:9.05pt;mso-wrap-distance-right:9.05pt" strokeweight="0">
            <v:fill color2="black"/>
            <v:textbox inset="7.95pt,4.35pt,7.95pt,4.35pt">
              <w:txbxContent>
                <w:p w:rsidR="003C0481" w:rsidRDefault="003C0481" w:rsidP="003C0481">
                  <w:pPr>
                    <w:jc w:val="center"/>
                  </w:pPr>
                </w:p>
                <w:p w:rsidR="003C0481" w:rsidRDefault="003C0481" w:rsidP="003C0481">
                  <w:pPr>
                    <w:jc w:val="center"/>
                  </w:pPr>
                  <w:r>
                    <w:t>Порядок оформления результатов проверки:</w:t>
                  </w:r>
                </w:p>
              </w:txbxContent>
            </v:textbox>
          </v:shape>
        </w:pict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3C0481" w:rsidRDefault="003C0481" w:rsidP="003C0481">
      <w:pPr>
        <w:tabs>
          <w:tab w:val="left" w:pos="7320"/>
        </w:tabs>
        <w:ind w:firstLine="540"/>
        <w:rPr>
          <w:sz w:val="28"/>
        </w:rPr>
      </w:pPr>
      <w:r>
        <w:rPr>
          <w:sz w:val="28"/>
        </w:rPr>
        <w:tab/>
      </w:r>
    </w:p>
    <w:p w:rsidR="003C0481" w:rsidRDefault="003C0481" w:rsidP="003C0481">
      <w:pPr>
        <w:tabs>
          <w:tab w:val="left" w:pos="7320"/>
        </w:tabs>
        <w:ind w:firstLine="540"/>
        <w:jc w:val="center"/>
        <w:rPr>
          <w:sz w:val="28"/>
        </w:rPr>
      </w:pPr>
    </w:p>
    <w:p w:rsidR="003C0481" w:rsidRDefault="003C0481" w:rsidP="003C0481">
      <w:pPr>
        <w:jc w:val="right"/>
        <w:rPr>
          <w:iCs/>
          <w:sz w:val="28"/>
          <w:szCs w:val="28"/>
          <w:lang w:val="ru-RU" w:eastAsia="ru-RU"/>
        </w:rPr>
      </w:pPr>
      <w:r>
        <w:pict>
          <v:line id="_x0000_s1042" style="position:absolute;left:0;text-align:left;z-index:251664384" from="224pt,7.9pt" to="224pt,39.1pt" strokeweight=".26mm">
            <v:stroke endarrow="block" joinstyle="miter"/>
          </v:line>
        </w:pict>
      </w:r>
      <w:r>
        <w:pict>
          <v:line id="_x0000_s1041" style="position:absolute;left:0;text-align:left;flip:x;z-index:251663360" from="49pt,7.9pt" to="224pt,26.95pt" strokeweight=".26mm">
            <v:stroke endarrow="block" joinstyle="miter"/>
          </v:line>
        </w:pict>
      </w:r>
      <w:r>
        <w:pict>
          <v:line id="_x0000_s1043" style="position:absolute;left:0;text-align:left;z-index:251665408" from="224pt,7.9pt" to="413pt,26.95pt" strokeweight=".26mm">
            <v:stroke endarrow="block" joinstyle="miter"/>
          </v:line>
        </w:pict>
      </w:r>
    </w:p>
    <w:p w:rsidR="003C0481" w:rsidRDefault="003C0481" w:rsidP="003C0481">
      <w:pPr>
        <w:jc w:val="right"/>
        <w:rPr>
          <w:iCs/>
          <w:sz w:val="28"/>
          <w:szCs w:val="28"/>
        </w:rPr>
      </w:pPr>
    </w:p>
    <w:p w:rsidR="003C0481" w:rsidRDefault="003C0481" w:rsidP="003C0481">
      <w:pPr>
        <w:jc w:val="right"/>
        <w:rPr>
          <w:i/>
          <w:iCs/>
          <w:sz w:val="28"/>
          <w:szCs w:val="28"/>
          <w:lang w:val="ru-RU" w:eastAsia="ru-RU"/>
        </w:rPr>
      </w:pPr>
      <w:r>
        <w:pict>
          <v:shape id="_x0000_s1037" type="#_x0000_t202" style="position:absolute;left:0;text-align:left;margin-left:363.55pt;margin-top:1.15pt;width:117.4pt;height:77.35pt;z-index:251659264;mso-wrap-distance-left:9.05pt;mso-wrap-distance-right:9.05pt" strokeweight="0">
            <v:fill color2="black"/>
            <v:textbox inset="7.95pt,4.35pt,7.95pt,4.35pt">
              <w:txbxContent>
                <w:p w:rsidR="003C0481" w:rsidRDefault="003C0481" w:rsidP="003C0481">
                  <w:pPr>
                    <w:jc w:val="center"/>
                  </w:pPr>
                  <w:r>
                    <w:t>подготовка и напра</w:t>
                  </w:r>
                  <w:r>
                    <w:t>в</w:t>
                  </w:r>
                  <w:r>
                    <w:t>ление материалов в органы, уполномоче</w:t>
                  </w:r>
                  <w:r>
                    <w:t>н</w:t>
                  </w:r>
                  <w:r>
                    <w:t xml:space="preserve">ные составлять </w:t>
                  </w:r>
                </w:p>
                <w:p w:rsidR="003C0481" w:rsidRDefault="003C0481" w:rsidP="003C0481">
                  <w:pPr>
                    <w:jc w:val="center"/>
                  </w:pPr>
                  <w:r>
                    <w:t>протоколы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-14.75pt;margin-top:6.9pt;width:169.15pt;height:26.9pt;z-index:251660288;mso-wrap-distance-left:9.05pt;mso-wrap-distance-right:9.05pt" strokeweight="0">
            <v:fill color2="black"/>
            <v:textbox inset="7.95pt,4.35pt,7.95pt,4.35pt">
              <w:txbxContent>
                <w:p w:rsidR="003C0481" w:rsidRDefault="003C0481" w:rsidP="003C0481">
                  <w:r>
                    <w:t>составление акта проверок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160.25pt;margin-top:6.9pt;width:194.7pt;height:45.4pt;z-index:251661312;mso-wrap-distance-left:9.05pt;mso-wrap-distance-right:9.05pt" strokeweight="0">
            <v:fill color2="black"/>
            <v:textbox inset="7.95pt,4.35pt,7.95pt,4.35pt">
              <w:txbxContent>
                <w:p w:rsidR="003C0481" w:rsidRDefault="003C0481" w:rsidP="003C0481">
                  <w:pPr>
                    <w:jc w:val="center"/>
                  </w:pPr>
                  <w:r>
                    <w:t xml:space="preserve">выдача предписания об устранении </w:t>
                  </w:r>
                </w:p>
                <w:p w:rsidR="003C0481" w:rsidRDefault="003C0481" w:rsidP="003C0481">
                  <w:pPr>
                    <w:jc w:val="center"/>
                  </w:pPr>
                  <w:r>
                    <w:t>нарушений</w:t>
                  </w:r>
                </w:p>
              </w:txbxContent>
            </v:textbox>
          </v:shape>
        </w:pict>
      </w:r>
    </w:p>
    <w:p w:rsidR="003C0481" w:rsidRDefault="003C0481" w:rsidP="003C0481">
      <w:pPr>
        <w:tabs>
          <w:tab w:val="left" w:pos="696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3C0481" w:rsidRDefault="003C0481" w:rsidP="003C0481">
      <w:pPr>
        <w:jc w:val="right"/>
        <w:rPr>
          <w:iCs/>
          <w:sz w:val="28"/>
          <w:szCs w:val="28"/>
        </w:rPr>
      </w:pPr>
    </w:p>
    <w:p w:rsidR="003C0481" w:rsidRDefault="003C0481" w:rsidP="003C0481">
      <w:pPr>
        <w:jc w:val="right"/>
        <w:rPr>
          <w:i/>
          <w:iCs/>
          <w:sz w:val="28"/>
          <w:szCs w:val="28"/>
          <w:lang w:val="ru-RU" w:eastAsia="ru-RU"/>
        </w:rPr>
      </w:pPr>
      <w:r>
        <w:pict>
          <v:line id="_x0000_s1044" style="position:absolute;left:0;text-align:left;z-index:251666432" from="266pt,3.6pt" to="266pt,22.65pt" strokeweight=".26mm">
            <v:stroke endarrow="block" joinstyle="miter"/>
          </v:line>
        </w:pict>
      </w:r>
    </w:p>
    <w:p w:rsidR="003C0481" w:rsidRDefault="003C0481" w:rsidP="003C0481">
      <w:pPr>
        <w:jc w:val="right"/>
        <w:rPr>
          <w:i/>
          <w:iCs/>
          <w:sz w:val="28"/>
          <w:szCs w:val="28"/>
          <w:lang w:val="ru-RU" w:eastAsia="ru-RU"/>
        </w:rPr>
      </w:pPr>
      <w:r>
        <w:pict>
          <v:shape id="_x0000_s1040" type="#_x0000_t202" style="position:absolute;left:0;text-align:left;margin-left:178.25pt;margin-top:6.55pt;width:169.15pt;height:39.25pt;z-index:251662336;mso-wrap-distance-left:9.05pt;mso-wrap-distance-right:9.05pt" strokeweight="0">
            <v:fill color2="black"/>
            <v:textbox inset="7.95pt,4.35pt,7.95pt,4.35pt">
              <w:txbxContent>
                <w:p w:rsidR="003C0481" w:rsidRDefault="003C0481" w:rsidP="003C0481">
                  <w:pPr>
                    <w:jc w:val="center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выполнением </w:t>
                  </w:r>
                </w:p>
                <w:p w:rsidR="003C0481" w:rsidRDefault="003C0481" w:rsidP="003C0481">
                  <w:pPr>
                    <w:jc w:val="center"/>
                  </w:pPr>
                  <w:r>
                    <w:t>предписания</w:t>
                  </w:r>
                </w:p>
              </w:txbxContent>
            </v:textbox>
          </v:shape>
        </w:pict>
      </w:r>
    </w:p>
    <w:p w:rsidR="003C0481" w:rsidRDefault="003C0481" w:rsidP="003C0481">
      <w:pPr>
        <w:jc w:val="right"/>
        <w:rPr>
          <w:i/>
          <w:iCs/>
          <w:sz w:val="28"/>
          <w:szCs w:val="28"/>
        </w:rPr>
      </w:pPr>
    </w:p>
    <w:p w:rsidR="003C0481" w:rsidRDefault="003C0481" w:rsidP="003C0481">
      <w:pPr>
        <w:jc w:val="right"/>
        <w:rPr>
          <w:iCs/>
          <w:sz w:val="28"/>
          <w:szCs w:val="28"/>
          <w:shd w:val="clear" w:color="auto" w:fill="FFFF00"/>
        </w:rPr>
      </w:pPr>
    </w:p>
    <w:p w:rsidR="003C0481" w:rsidRDefault="003C0481" w:rsidP="003C0481">
      <w:pPr>
        <w:autoSpaceDE w:val="0"/>
        <w:ind w:firstLine="540"/>
        <w:jc w:val="center"/>
      </w:pPr>
      <w:r>
        <w:t>________________________________________</w:t>
      </w:r>
    </w:p>
    <w:p w:rsidR="003C0481" w:rsidRDefault="003C0481" w:rsidP="003C0481">
      <w:pPr>
        <w:autoSpaceDE w:val="0"/>
        <w:ind w:left="4080" w:firstLine="540"/>
        <w:jc w:val="right"/>
      </w:pPr>
    </w:p>
    <w:tbl>
      <w:tblPr>
        <w:tblW w:w="9568" w:type="dxa"/>
        <w:tblInd w:w="4786" w:type="dxa"/>
        <w:tblLayout w:type="fixed"/>
        <w:tblLook w:val="0000"/>
      </w:tblPr>
      <w:tblGrid>
        <w:gridCol w:w="4784"/>
        <w:gridCol w:w="4784"/>
      </w:tblGrid>
      <w:tr w:rsidR="003C0481" w:rsidTr="00F37687">
        <w:tc>
          <w:tcPr>
            <w:tcW w:w="4784" w:type="dxa"/>
            <w:shd w:val="clear" w:color="auto" w:fill="auto"/>
          </w:tcPr>
          <w:p w:rsidR="003C0481" w:rsidRDefault="003C0481" w:rsidP="00F37687">
            <w:pPr>
              <w:jc w:val="right"/>
            </w:pPr>
            <w:r>
              <w:lastRenderedPageBreak/>
              <w:t>Приложение № 2</w:t>
            </w:r>
          </w:p>
          <w:p w:rsidR="003C0481" w:rsidRDefault="003C0481" w:rsidP="00F37687">
            <w:pPr>
              <w:jc w:val="right"/>
            </w:pPr>
            <w:r>
              <w:t>к административному регламенту исполнения мун</w:t>
            </w:r>
            <w:r>
              <w:t>и</w:t>
            </w:r>
            <w:r>
              <w:t xml:space="preserve">ципальной функции по проведению проверок при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</w:t>
            </w:r>
            <w:r>
              <w:t>с</w:t>
            </w:r>
            <w:r>
              <w:t>печением сохранности автомобильных дорог местного зн</w:t>
            </w:r>
            <w:r>
              <w:t>а</w:t>
            </w:r>
            <w:r>
              <w:t>чения</w:t>
            </w:r>
          </w:p>
        </w:tc>
        <w:tc>
          <w:tcPr>
            <w:tcW w:w="4784" w:type="dxa"/>
            <w:shd w:val="clear" w:color="auto" w:fill="auto"/>
          </w:tcPr>
          <w:p w:rsidR="003C0481" w:rsidRDefault="003C0481" w:rsidP="006B3AC3">
            <w:pPr>
              <w:autoSpaceDE w:val="0"/>
              <w:snapToGrid w:val="0"/>
              <w:jc w:val="right"/>
            </w:pPr>
          </w:p>
        </w:tc>
      </w:tr>
    </w:tbl>
    <w:p w:rsidR="003C0481" w:rsidRDefault="003C0481" w:rsidP="003C0481">
      <w:pPr>
        <w:autoSpaceDE w:val="0"/>
        <w:ind w:left="4080" w:firstLine="540"/>
        <w:jc w:val="right"/>
      </w:pPr>
    </w:p>
    <w:p w:rsidR="003C0481" w:rsidRDefault="003C0481" w:rsidP="003C0481">
      <w:pPr>
        <w:autoSpaceDE w:val="0"/>
        <w:ind w:firstLine="540"/>
        <w:jc w:val="right"/>
        <w:rPr>
          <w:rFonts w:ascii="Arial" w:hAnsi="Arial" w:cs="Arial"/>
        </w:rPr>
      </w:pP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</w:t>
      </w:r>
      <w:r>
        <w:t>___________________________________________________________________</w:t>
      </w:r>
    </w:p>
    <w:p w:rsidR="003C0481" w:rsidRDefault="003C0481" w:rsidP="003C0481">
      <w:pPr>
        <w:pStyle w:val="ConsPlusNonformat"/>
        <w:widowControl/>
        <w:jc w:val="center"/>
      </w:pPr>
      <w:r>
        <w:t>(наименование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контроля)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  <w:jc w:val="center"/>
      </w:pPr>
      <w:r>
        <w:t>РАСПОРЯЖЕНИЕ</w:t>
      </w:r>
    </w:p>
    <w:p w:rsidR="003C0481" w:rsidRDefault="003C0481" w:rsidP="003C0481">
      <w:pPr>
        <w:pStyle w:val="ConsPlusNonformat"/>
        <w:widowControl/>
        <w:jc w:val="center"/>
      </w:pP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провед</w:t>
      </w:r>
      <w:r>
        <w:t>е</w:t>
      </w:r>
      <w:r>
        <w:t>нии</w:t>
      </w:r>
    </w:p>
    <w:p w:rsidR="003C0481" w:rsidRDefault="003C0481" w:rsidP="003C0481">
      <w:pPr>
        <w:pStyle w:val="ConsPlusNonformat"/>
        <w:widowControl/>
        <w:jc w:val="center"/>
      </w:pPr>
      <w:r>
        <w:t>______________________________________________</w:t>
      </w:r>
      <w:r>
        <w:rPr>
          <w:rFonts w:eastAsia="Courier New"/>
        </w:rPr>
        <w:t xml:space="preserve"> </w:t>
      </w:r>
      <w:r>
        <w:t>прове</w:t>
      </w:r>
      <w:r>
        <w:t>р</w:t>
      </w:r>
      <w:r>
        <w:t>ки</w:t>
      </w:r>
    </w:p>
    <w:p w:rsidR="003C0481" w:rsidRDefault="003C0481" w:rsidP="003C0481">
      <w:pPr>
        <w:pStyle w:val="ConsPlusNonformat"/>
        <w:widowControl/>
        <w:jc w:val="center"/>
      </w:pPr>
      <w:r>
        <w:t>(плановой/внеплановой,</w:t>
      </w:r>
      <w:r>
        <w:rPr>
          <w:rFonts w:eastAsia="Courier New"/>
        </w:rPr>
        <w:t xml:space="preserve"> </w:t>
      </w:r>
      <w:r>
        <w:t>документа</w:t>
      </w:r>
      <w:r>
        <w:t>р</w:t>
      </w:r>
      <w:r>
        <w:t>ной/выездной)</w:t>
      </w:r>
    </w:p>
    <w:p w:rsidR="003C0481" w:rsidRDefault="003C0481" w:rsidP="003C0481">
      <w:pPr>
        <w:pStyle w:val="ConsPlusNonformat"/>
        <w:widowControl/>
        <w:jc w:val="center"/>
      </w:pP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</w:t>
      </w:r>
      <w:r>
        <w:t>д</w:t>
      </w:r>
      <w:r>
        <w:t>принимателя</w:t>
      </w:r>
    </w:p>
    <w:p w:rsidR="003C0481" w:rsidRDefault="003C0481" w:rsidP="003C0481">
      <w:pPr>
        <w:pStyle w:val="ConsPlusNonformat"/>
        <w:widowControl/>
        <w:jc w:val="center"/>
      </w:pPr>
      <w:r>
        <w:t>от</w:t>
      </w:r>
      <w:r>
        <w:rPr>
          <w:rFonts w:eastAsia="Courier New"/>
        </w:rPr>
        <w:t xml:space="preserve"> </w:t>
      </w:r>
      <w:r>
        <w:t>"__"</w:t>
      </w:r>
      <w:r>
        <w:rPr>
          <w:rFonts w:eastAsia="Courier New"/>
        </w:rPr>
        <w:t xml:space="preserve"> </w:t>
      </w:r>
      <w:r>
        <w:t>_____________</w:t>
      </w:r>
      <w:r>
        <w:rPr>
          <w:rFonts w:eastAsia="Courier New"/>
        </w:rPr>
        <w:t xml:space="preserve">  </w:t>
      </w:r>
      <w:r>
        <w:t>N</w:t>
      </w:r>
      <w:r>
        <w:rPr>
          <w:rFonts w:eastAsia="Courier New"/>
        </w:rPr>
        <w:t xml:space="preserve"> </w:t>
      </w:r>
      <w:r>
        <w:t>____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t>1.</w:t>
      </w:r>
      <w:r>
        <w:rPr>
          <w:rFonts w:eastAsia="Courier New"/>
        </w:rPr>
        <w:t xml:space="preserve"> </w:t>
      </w:r>
      <w:r>
        <w:t>Провести</w:t>
      </w:r>
      <w:r>
        <w:rPr>
          <w:rFonts w:eastAsia="Courier New"/>
        </w:rPr>
        <w:t xml:space="preserve"> </w:t>
      </w:r>
      <w:r>
        <w:t>проверку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отношении</w:t>
      </w:r>
      <w:r>
        <w:rPr>
          <w:rFonts w:eastAsia="Courier New"/>
        </w:rPr>
        <w:t xml:space="preserve"> </w:t>
      </w:r>
      <w:r>
        <w:t>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proofErr w:type="gramStart"/>
      <w:r>
        <w:t>(наименование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фамилия,</w:t>
      </w:r>
      <w:r>
        <w:rPr>
          <w:rFonts w:eastAsia="Courier New"/>
        </w:rPr>
        <w:t xml:space="preserve"> </w:t>
      </w:r>
      <w:r>
        <w:t>имя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</w:t>
      </w:r>
      <w:r>
        <w:t>отчество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</w:t>
      </w:r>
      <w:r>
        <w:t>а</w:t>
      </w:r>
      <w:r>
        <w:t>теля)</w:t>
      </w:r>
    </w:p>
    <w:p w:rsidR="003C0481" w:rsidRDefault="003C0481" w:rsidP="003C0481">
      <w:pPr>
        <w:pStyle w:val="ConsPlusNonformat"/>
        <w:widowControl/>
      </w:pPr>
      <w:r>
        <w:t>2.</w:t>
      </w:r>
      <w:r>
        <w:rPr>
          <w:rFonts w:eastAsia="Courier New"/>
        </w:rPr>
        <w:t xml:space="preserve"> </w:t>
      </w:r>
      <w:r>
        <w:t>Назначить</w:t>
      </w:r>
      <w:r>
        <w:rPr>
          <w:rFonts w:eastAsia="Courier New"/>
        </w:rPr>
        <w:t xml:space="preserve"> </w:t>
      </w:r>
      <w:r>
        <w:t>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</w:t>
      </w:r>
      <w:r>
        <w:rPr>
          <w:rFonts w:eastAsia="Courier New"/>
        </w:rPr>
        <w:t xml:space="preserve"> </w:t>
      </w:r>
      <w:r>
        <w:t>уполномоченным(ми)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пров</w:t>
      </w:r>
      <w:r>
        <w:t>е</w:t>
      </w:r>
      <w:r>
        <w:t>дение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proofErr w:type="gramStart"/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должностного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</w:t>
      </w:r>
      <w:r>
        <w:t>лица</w:t>
      </w:r>
      <w:r>
        <w:rPr>
          <w:rFonts w:eastAsia="Courier New"/>
        </w:rPr>
        <w:t xml:space="preserve"> </w:t>
      </w:r>
      <w:r>
        <w:t>(должностных</w:t>
      </w:r>
      <w:r>
        <w:rPr>
          <w:rFonts w:eastAsia="Courier New"/>
        </w:rPr>
        <w:t xml:space="preserve"> </w:t>
      </w:r>
      <w:r>
        <w:t>лиц),</w:t>
      </w:r>
      <w:r>
        <w:rPr>
          <w:rFonts w:eastAsia="Courier New"/>
        </w:rPr>
        <w:t xml:space="preserve"> </w:t>
      </w:r>
      <w:r>
        <w:t>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проведение</w:t>
      </w:r>
      <w:r>
        <w:rPr>
          <w:rFonts w:eastAsia="Courier New"/>
        </w:rPr>
        <w:t xml:space="preserve"> </w:t>
      </w:r>
      <w:r>
        <w:t>проверки)</w:t>
      </w:r>
    </w:p>
    <w:p w:rsidR="003C0481" w:rsidRDefault="003C0481" w:rsidP="003C0481">
      <w:pPr>
        <w:pStyle w:val="ConsPlusNonformat"/>
        <w:widowControl/>
      </w:pPr>
      <w:r>
        <w:t>3.</w:t>
      </w:r>
      <w:r>
        <w:rPr>
          <w:rFonts w:eastAsia="Courier New"/>
        </w:rPr>
        <w:t xml:space="preserve">  </w:t>
      </w:r>
      <w:r>
        <w:t>Привлечь</w:t>
      </w:r>
      <w:r>
        <w:rPr>
          <w:rFonts w:eastAsia="Courier New"/>
        </w:rPr>
        <w:t xml:space="preserve"> </w:t>
      </w:r>
      <w:r>
        <w:t>к</w:t>
      </w:r>
      <w:r>
        <w:rPr>
          <w:rFonts w:eastAsia="Courier New"/>
        </w:rPr>
        <w:t xml:space="preserve"> </w:t>
      </w:r>
      <w:r>
        <w:t>проведению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качестве</w:t>
      </w:r>
      <w:r>
        <w:rPr>
          <w:rFonts w:eastAsia="Courier New"/>
        </w:rPr>
        <w:t xml:space="preserve">  </w:t>
      </w:r>
      <w:r>
        <w:t>эк</w:t>
      </w:r>
      <w:r>
        <w:t>с</w:t>
      </w:r>
      <w:r>
        <w:t>пертов,</w:t>
      </w:r>
      <w:r>
        <w:rPr>
          <w:rFonts w:eastAsia="Courier New"/>
        </w:rPr>
        <w:t xml:space="preserve">  </w:t>
      </w:r>
      <w:r>
        <w:t>представителей</w:t>
      </w:r>
    </w:p>
    <w:p w:rsidR="003C0481" w:rsidRDefault="003C0481" w:rsidP="003C0481">
      <w:pPr>
        <w:pStyle w:val="ConsPlusNonformat"/>
        <w:widowControl/>
      </w:pPr>
      <w:r>
        <w:t>экспертных</w:t>
      </w:r>
      <w:r>
        <w:rPr>
          <w:rFonts w:eastAsia="Courier New"/>
        </w:rPr>
        <w:t xml:space="preserve"> </w:t>
      </w:r>
      <w:r>
        <w:t>организаций</w:t>
      </w:r>
      <w:r>
        <w:rPr>
          <w:rFonts w:eastAsia="Courier New"/>
        </w:rPr>
        <w:t xml:space="preserve"> </w:t>
      </w:r>
      <w:r>
        <w:t>следующих</w:t>
      </w:r>
      <w:r>
        <w:rPr>
          <w:rFonts w:eastAsia="Courier New"/>
        </w:rPr>
        <w:t xml:space="preserve"> </w:t>
      </w:r>
      <w:r>
        <w:t>лиц:</w:t>
      </w:r>
      <w:r>
        <w:rPr>
          <w:rFonts w:eastAsia="Courier New"/>
        </w:rPr>
        <w:t xml:space="preserve"> </w:t>
      </w:r>
      <w:r>
        <w:t>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proofErr w:type="gramStart"/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привлекаемых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</w:t>
      </w:r>
      <w:r>
        <w:t>к</w:t>
      </w:r>
      <w:r>
        <w:rPr>
          <w:rFonts w:eastAsia="Courier New"/>
        </w:rPr>
        <w:t xml:space="preserve"> </w:t>
      </w:r>
      <w:r>
        <w:t>проведению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экспертов,</w:t>
      </w:r>
      <w:r>
        <w:rPr>
          <w:rFonts w:eastAsia="Courier New"/>
        </w:rPr>
        <w:t xml:space="preserve"> </w:t>
      </w:r>
      <w:r>
        <w:t>представителей</w:t>
      </w:r>
      <w:r>
        <w:rPr>
          <w:rFonts w:eastAsia="Courier New"/>
        </w:rPr>
        <w:t xml:space="preserve"> </w:t>
      </w:r>
      <w:r>
        <w:t>эк</w:t>
      </w:r>
      <w:r>
        <w:t>с</w:t>
      </w:r>
      <w:r>
        <w:t>пертных</w:t>
      </w:r>
      <w:r>
        <w:rPr>
          <w:rFonts w:eastAsia="Courier New"/>
        </w:rPr>
        <w:t xml:space="preserve"> </w:t>
      </w:r>
      <w:r>
        <w:t>организаций</w:t>
      </w:r>
    </w:p>
    <w:p w:rsidR="003C0481" w:rsidRDefault="003C0481" w:rsidP="003C0481">
      <w:pPr>
        <w:pStyle w:val="ConsPlusNonformat"/>
        <w:widowControl/>
      </w:pPr>
      <w:r>
        <w:t>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свидетельства</w:t>
      </w: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аккредитации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наименования</w:t>
      </w:r>
      <w:r>
        <w:rPr>
          <w:rFonts w:eastAsia="Courier New"/>
        </w:rPr>
        <w:t xml:space="preserve"> </w:t>
      </w:r>
      <w:r>
        <w:t>органа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</w:t>
      </w:r>
      <w:r>
        <w:t>по</w:t>
      </w:r>
      <w:r>
        <w:rPr>
          <w:rFonts w:eastAsia="Courier New"/>
        </w:rPr>
        <w:t xml:space="preserve"> </w:t>
      </w:r>
      <w:r>
        <w:t>аккредитации,</w:t>
      </w:r>
      <w:r>
        <w:rPr>
          <w:rFonts w:eastAsia="Courier New"/>
        </w:rPr>
        <w:t xml:space="preserve"> </w:t>
      </w:r>
      <w:proofErr w:type="gramStart"/>
      <w:r>
        <w:t>выдавшего</w:t>
      </w:r>
      <w:proofErr w:type="gramEnd"/>
      <w:r>
        <w:rPr>
          <w:rFonts w:eastAsia="Courier New"/>
        </w:rPr>
        <w:t xml:space="preserve"> </w:t>
      </w:r>
      <w:r>
        <w:t>свидетельство</w:t>
      </w: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аккредитации)</w:t>
      </w:r>
    </w:p>
    <w:p w:rsidR="003C0481" w:rsidRDefault="003C0481" w:rsidP="003C0481">
      <w:pPr>
        <w:pStyle w:val="ConsPlusNonformat"/>
        <w:widowControl/>
      </w:pPr>
      <w:r>
        <w:t>4.</w:t>
      </w:r>
      <w:r>
        <w:rPr>
          <w:rFonts w:eastAsia="Courier New"/>
        </w:rPr>
        <w:t xml:space="preserve"> </w:t>
      </w:r>
      <w:r>
        <w:t>Установить,</w:t>
      </w:r>
      <w:r>
        <w:rPr>
          <w:rFonts w:eastAsia="Courier New"/>
        </w:rPr>
        <w:t xml:space="preserve"> </w:t>
      </w:r>
      <w:r>
        <w:t>что: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настоящая</w:t>
      </w:r>
      <w:r>
        <w:rPr>
          <w:rFonts w:eastAsia="Courier New"/>
        </w:rPr>
        <w:t xml:space="preserve"> </w:t>
      </w:r>
      <w:r>
        <w:t>проверка</w:t>
      </w:r>
      <w:r>
        <w:rPr>
          <w:rFonts w:eastAsia="Courier New"/>
        </w:rPr>
        <w:t xml:space="preserve"> </w:t>
      </w:r>
      <w:r>
        <w:t>проводится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целью:</w:t>
      </w:r>
      <w:r>
        <w:rPr>
          <w:rFonts w:eastAsia="Courier New"/>
        </w:rPr>
        <w:t xml:space="preserve"> </w:t>
      </w:r>
      <w:r>
        <w:t>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При</w:t>
      </w:r>
      <w:r>
        <w:rPr>
          <w:rFonts w:eastAsia="Courier New"/>
        </w:rPr>
        <w:t xml:space="preserve">   </w:t>
      </w:r>
      <w:r>
        <w:t>установлении</w:t>
      </w:r>
      <w:r>
        <w:rPr>
          <w:rFonts w:eastAsia="Courier New"/>
        </w:rPr>
        <w:t xml:space="preserve">  </w:t>
      </w:r>
      <w:r>
        <w:t>целей</w:t>
      </w:r>
      <w:r>
        <w:rPr>
          <w:rFonts w:eastAsia="Courier New"/>
        </w:rPr>
        <w:t xml:space="preserve">  </w:t>
      </w:r>
      <w:r>
        <w:t>проводимой</w:t>
      </w:r>
      <w:r>
        <w:rPr>
          <w:rFonts w:eastAsia="Courier New"/>
        </w:rPr>
        <w:t xml:space="preserve">  </w:t>
      </w:r>
      <w:r>
        <w:t>проверки</w:t>
      </w:r>
      <w:r>
        <w:rPr>
          <w:rFonts w:eastAsia="Courier New"/>
        </w:rPr>
        <w:t xml:space="preserve">  </w:t>
      </w:r>
      <w:r>
        <w:t>указывается</w:t>
      </w:r>
      <w:r>
        <w:rPr>
          <w:rFonts w:eastAsia="Courier New"/>
        </w:rPr>
        <w:t xml:space="preserve">  </w:t>
      </w:r>
      <w:proofErr w:type="gramStart"/>
      <w:r>
        <w:t>следующая</w:t>
      </w:r>
      <w:proofErr w:type="gramEnd"/>
    </w:p>
    <w:p w:rsidR="003C0481" w:rsidRDefault="003C0481" w:rsidP="003C0481">
      <w:pPr>
        <w:pStyle w:val="ConsPlusNonformat"/>
        <w:widowControl/>
      </w:pPr>
      <w:r>
        <w:t>информация: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а)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плановой</w:t>
      </w:r>
      <w:r>
        <w:rPr>
          <w:rFonts w:eastAsia="Courier New"/>
        </w:rPr>
        <w:t xml:space="preserve"> </w:t>
      </w:r>
      <w:r>
        <w:t>проверки: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ежегодный</w:t>
      </w:r>
      <w:r>
        <w:rPr>
          <w:rFonts w:eastAsia="Courier New"/>
        </w:rPr>
        <w:t xml:space="preserve"> </w:t>
      </w:r>
      <w:r>
        <w:t>план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плановых</w:t>
      </w:r>
      <w:r>
        <w:rPr>
          <w:rFonts w:eastAsia="Courier New"/>
        </w:rPr>
        <w:t xml:space="preserve"> </w:t>
      </w:r>
      <w:r>
        <w:t>пр</w:t>
      </w:r>
      <w:r>
        <w:t>о</w:t>
      </w:r>
      <w:r>
        <w:t>верок;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б)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внеплановой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</w:t>
      </w:r>
      <w:r>
        <w:t>о</w:t>
      </w:r>
      <w:r>
        <w:t>верки: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реквизиты</w:t>
      </w:r>
      <w:r>
        <w:rPr>
          <w:rFonts w:eastAsia="Courier New"/>
        </w:rPr>
        <w:t xml:space="preserve"> </w:t>
      </w:r>
      <w:r>
        <w:t>ранее</w:t>
      </w:r>
      <w:r>
        <w:rPr>
          <w:rFonts w:eastAsia="Courier New"/>
        </w:rPr>
        <w:t xml:space="preserve"> </w:t>
      </w:r>
      <w:r>
        <w:t>выданного</w:t>
      </w:r>
      <w:r>
        <w:rPr>
          <w:rFonts w:eastAsia="Courier New"/>
        </w:rPr>
        <w:t xml:space="preserve"> </w:t>
      </w:r>
      <w:r>
        <w:t>проверяемому</w:t>
      </w:r>
      <w:r>
        <w:rPr>
          <w:rFonts w:eastAsia="Courier New"/>
        </w:rPr>
        <w:t xml:space="preserve"> </w:t>
      </w:r>
      <w:r>
        <w:t>лицу</w:t>
      </w:r>
      <w:r>
        <w:rPr>
          <w:rFonts w:eastAsia="Courier New"/>
        </w:rPr>
        <w:t xml:space="preserve"> </w:t>
      </w:r>
      <w:r>
        <w:t>предписания</w:t>
      </w:r>
      <w:r>
        <w:rPr>
          <w:rFonts w:eastAsia="Courier New"/>
        </w:rPr>
        <w:t xml:space="preserve"> </w:t>
      </w:r>
      <w:proofErr w:type="gramStart"/>
      <w:r>
        <w:t>об</w:t>
      </w:r>
      <w:proofErr w:type="gramEnd"/>
    </w:p>
    <w:p w:rsidR="003C0481" w:rsidRDefault="003C0481" w:rsidP="003C0481">
      <w:pPr>
        <w:pStyle w:val="ConsPlusNonformat"/>
        <w:widowControl/>
      </w:pPr>
      <w:r>
        <w:t>устранении</w:t>
      </w:r>
      <w:r>
        <w:rPr>
          <w:rFonts w:eastAsia="Courier New"/>
        </w:rPr>
        <w:t xml:space="preserve"> </w:t>
      </w:r>
      <w:r>
        <w:t>выявленного</w:t>
      </w:r>
      <w:r>
        <w:rPr>
          <w:rFonts w:eastAsia="Courier New"/>
        </w:rPr>
        <w:t xml:space="preserve"> </w:t>
      </w:r>
      <w:r>
        <w:t>нарушения,</w:t>
      </w:r>
      <w:r>
        <w:rPr>
          <w:rFonts w:eastAsia="Courier New"/>
        </w:rPr>
        <w:t xml:space="preserve"> </w:t>
      </w:r>
      <w:proofErr w:type="gramStart"/>
      <w:r>
        <w:t>срок</w:t>
      </w:r>
      <w:proofErr w:type="gramEnd"/>
      <w:r>
        <w:rPr>
          <w:rFonts w:eastAsia="Courier New"/>
        </w:rPr>
        <w:t xml:space="preserve"> </w:t>
      </w:r>
      <w:r>
        <w:t>для</w:t>
      </w:r>
      <w:r>
        <w:rPr>
          <w:rFonts w:eastAsia="Courier New"/>
        </w:rPr>
        <w:t xml:space="preserve"> </w:t>
      </w:r>
      <w:r>
        <w:t>исполнения</w:t>
      </w:r>
      <w:r>
        <w:rPr>
          <w:rFonts w:eastAsia="Courier New"/>
        </w:rPr>
        <w:t xml:space="preserve"> </w:t>
      </w:r>
      <w:r>
        <w:t>которого</w:t>
      </w:r>
      <w:r>
        <w:rPr>
          <w:rFonts w:eastAsia="Courier New"/>
        </w:rPr>
        <w:t xml:space="preserve"> </w:t>
      </w:r>
      <w:r>
        <w:t>истек;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 </w:t>
      </w:r>
      <w:r>
        <w:t>на</w:t>
      </w:r>
      <w:r>
        <w:rPr>
          <w:rFonts w:eastAsia="Courier New"/>
        </w:rPr>
        <w:t xml:space="preserve"> </w:t>
      </w:r>
      <w:r>
        <w:t>реквизиты</w:t>
      </w:r>
      <w:r>
        <w:rPr>
          <w:rFonts w:eastAsia="Courier New"/>
        </w:rPr>
        <w:t xml:space="preserve"> </w:t>
      </w:r>
      <w:r>
        <w:t>обращений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заявлений</w:t>
      </w:r>
      <w:r>
        <w:rPr>
          <w:rFonts w:eastAsia="Courier New"/>
        </w:rPr>
        <w:t xml:space="preserve"> </w:t>
      </w:r>
      <w:r>
        <w:t>гра</w:t>
      </w:r>
      <w:r>
        <w:t>ж</w:t>
      </w:r>
      <w:r>
        <w:t>дан,</w:t>
      </w:r>
      <w:r>
        <w:rPr>
          <w:rFonts w:eastAsia="Courier New"/>
        </w:rPr>
        <w:t xml:space="preserve"> </w:t>
      </w:r>
      <w:r>
        <w:t>юридических</w:t>
      </w:r>
      <w:r>
        <w:rPr>
          <w:rFonts w:eastAsia="Courier New"/>
        </w:rPr>
        <w:t xml:space="preserve"> </w:t>
      </w:r>
      <w:r>
        <w:t>лиц,</w:t>
      </w:r>
    </w:p>
    <w:p w:rsidR="003C0481" w:rsidRDefault="003C0481" w:rsidP="003C0481">
      <w:pPr>
        <w:pStyle w:val="ConsPlusNonformat"/>
        <w:widowControl/>
        <w:jc w:val="both"/>
      </w:pPr>
      <w:r>
        <w:t>индивидуальных</w:t>
      </w:r>
      <w:r>
        <w:rPr>
          <w:rFonts w:eastAsia="Courier New"/>
        </w:rPr>
        <w:t xml:space="preserve">  </w:t>
      </w:r>
      <w:r>
        <w:t>предпринимателей,</w:t>
      </w:r>
      <w:r>
        <w:rPr>
          <w:rFonts w:eastAsia="Courier New"/>
        </w:rPr>
        <w:t xml:space="preserve">  </w:t>
      </w:r>
      <w:r>
        <w:t>поступивших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</w:t>
      </w:r>
      <w:r>
        <w:t>органы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</w:t>
      </w:r>
      <w:r>
        <w:t>н</w:t>
      </w:r>
      <w:r>
        <w:t>троля;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приказ</w:t>
      </w:r>
      <w:r>
        <w:rPr>
          <w:rFonts w:eastAsia="Courier New"/>
        </w:rPr>
        <w:t xml:space="preserve"> </w:t>
      </w:r>
      <w:r>
        <w:t>(распоряжение)</w:t>
      </w:r>
      <w:r>
        <w:rPr>
          <w:rFonts w:eastAsia="Courier New"/>
        </w:rPr>
        <w:t xml:space="preserve"> </w:t>
      </w:r>
      <w:r>
        <w:t>руководителя</w:t>
      </w:r>
      <w:r>
        <w:rPr>
          <w:rFonts w:eastAsia="Courier New"/>
        </w:rPr>
        <w:t xml:space="preserve"> </w:t>
      </w:r>
      <w:r>
        <w:t>орг</w:t>
      </w:r>
      <w:r>
        <w:t>а</w:t>
      </w:r>
      <w:r>
        <w:t>на</w:t>
      </w:r>
      <w:r>
        <w:rPr>
          <w:rFonts w:eastAsia="Courier New"/>
        </w:rPr>
        <w:t xml:space="preserve"> </w:t>
      </w:r>
      <w:r>
        <w:t>государственного</w:t>
      </w:r>
    </w:p>
    <w:p w:rsidR="003C0481" w:rsidRDefault="003C0481" w:rsidP="003C0481">
      <w:pPr>
        <w:pStyle w:val="ConsPlusNonformat"/>
        <w:widowControl/>
      </w:pPr>
      <w:r>
        <w:t>контроля</w:t>
      </w:r>
      <w:r>
        <w:rPr>
          <w:rFonts w:eastAsia="Courier New"/>
        </w:rPr>
        <w:t xml:space="preserve">  </w:t>
      </w:r>
      <w:r>
        <w:t>(надзора),</w:t>
      </w:r>
      <w:r>
        <w:rPr>
          <w:rFonts w:eastAsia="Courier New"/>
        </w:rPr>
        <w:t xml:space="preserve">  </w:t>
      </w:r>
      <w:proofErr w:type="gramStart"/>
      <w:r>
        <w:t>изданный</w:t>
      </w:r>
      <w:proofErr w:type="gramEnd"/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соответствии</w:t>
      </w:r>
      <w:r>
        <w:rPr>
          <w:rFonts w:eastAsia="Courier New"/>
        </w:rPr>
        <w:t xml:space="preserve">  </w:t>
      </w:r>
      <w:r>
        <w:t>с</w:t>
      </w:r>
      <w:r>
        <w:rPr>
          <w:rFonts w:eastAsia="Courier New"/>
        </w:rPr>
        <w:t xml:space="preserve">  </w:t>
      </w:r>
      <w:r>
        <w:t>поручениями</w:t>
      </w:r>
      <w:r>
        <w:rPr>
          <w:rFonts w:eastAsia="Courier New"/>
        </w:rPr>
        <w:t xml:space="preserve">  </w:t>
      </w:r>
      <w:r>
        <w:t>Президента</w:t>
      </w:r>
    </w:p>
    <w:p w:rsidR="003C0481" w:rsidRDefault="003C0481" w:rsidP="003C0481">
      <w:pPr>
        <w:pStyle w:val="ConsPlusNonformat"/>
        <w:widowControl/>
      </w:pPr>
      <w:r>
        <w:t>Российской</w:t>
      </w:r>
      <w:r>
        <w:rPr>
          <w:rFonts w:eastAsia="Courier New"/>
        </w:rPr>
        <w:t xml:space="preserve"> </w:t>
      </w:r>
      <w:r>
        <w:t>Федерации,</w:t>
      </w:r>
      <w:r>
        <w:rPr>
          <w:rFonts w:eastAsia="Courier New"/>
        </w:rPr>
        <w:t xml:space="preserve"> </w:t>
      </w:r>
      <w:r>
        <w:t>Правительства</w:t>
      </w:r>
      <w:r>
        <w:rPr>
          <w:rFonts w:eastAsia="Courier New"/>
        </w:rPr>
        <w:t xml:space="preserve"> </w:t>
      </w:r>
      <w:r>
        <w:t>Российской</w:t>
      </w:r>
      <w:r>
        <w:rPr>
          <w:rFonts w:eastAsia="Courier New"/>
        </w:rPr>
        <w:t xml:space="preserve"> </w:t>
      </w:r>
      <w:r>
        <w:t>федер</w:t>
      </w:r>
      <w:r>
        <w:t>а</w:t>
      </w:r>
      <w:r>
        <w:t>ции;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в)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внеплановой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</w:t>
      </w:r>
      <w:r>
        <w:t>о</w:t>
      </w:r>
      <w:r>
        <w:t>верки,</w:t>
      </w:r>
      <w:r>
        <w:rPr>
          <w:rFonts w:eastAsia="Courier New"/>
        </w:rPr>
        <w:t xml:space="preserve"> </w:t>
      </w:r>
      <w:r>
        <w:t>которая</w:t>
      </w:r>
      <w:r>
        <w:rPr>
          <w:rFonts w:eastAsia="Courier New"/>
        </w:rPr>
        <w:t xml:space="preserve"> </w:t>
      </w:r>
      <w:r>
        <w:t>подлежит</w:t>
      </w:r>
    </w:p>
    <w:p w:rsidR="003C0481" w:rsidRDefault="003C0481" w:rsidP="003C0481">
      <w:pPr>
        <w:pStyle w:val="ConsPlusNonformat"/>
        <w:widowControl/>
      </w:pPr>
      <w:r>
        <w:t>согласованию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органами</w:t>
      </w:r>
      <w:r>
        <w:rPr>
          <w:rFonts w:eastAsia="Courier New"/>
        </w:rPr>
        <w:t xml:space="preserve">  </w:t>
      </w:r>
      <w:r>
        <w:t>прокуратуры,</w:t>
      </w:r>
      <w:r>
        <w:rPr>
          <w:rFonts w:eastAsia="Courier New"/>
        </w:rPr>
        <w:t xml:space="preserve">  </w:t>
      </w:r>
      <w:r>
        <w:t>но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целях</w:t>
      </w:r>
      <w:r>
        <w:rPr>
          <w:rFonts w:eastAsia="Courier New"/>
        </w:rPr>
        <w:t xml:space="preserve">  </w:t>
      </w:r>
      <w:r>
        <w:t>принятия</w:t>
      </w:r>
      <w:r>
        <w:rPr>
          <w:rFonts w:eastAsia="Courier New"/>
        </w:rPr>
        <w:t xml:space="preserve"> </w:t>
      </w:r>
      <w:r>
        <w:t>неотложных</w:t>
      </w:r>
      <w:r>
        <w:rPr>
          <w:rFonts w:eastAsia="Courier New"/>
        </w:rPr>
        <w:t xml:space="preserve"> </w:t>
      </w:r>
      <w:r>
        <w:t>мер</w:t>
      </w:r>
    </w:p>
    <w:p w:rsidR="003C0481" w:rsidRDefault="003C0481" w:rsidP="003C0481">
      <w:pPr>
        <w:pStyle w:val="ConsPlusNonformat"/>
        <w:widowControl/>
      </w:pPr>
      <w:r>
        <w:t>должна</w:t>
      </w:r>
      <w:r>
        <w:rPr>
          <w:rFonts w:eastAsia="Courier New"/>
        </w:rPr>
        <w:t xml:space="preserve">  </w:t>
      </w:r>
      <w:r>
        <w:t>быть</w:t>
      </w:r>
      <w:r>
        <w:rPr>
          <w:rFonts w:eastAsia="Courier New"/>
        </w:rPr>
        <w:t xml:space="preserve">  </w:t>
      </w:r>
      <w:r>
        <w:t>проведена</w:t>
      </w:r>
      <w:r>
        <w:rPr>
          <w:rFonts w:eastAsia="Courier New"/>
        </w:rPr>
        <w:t xml:space="preserve">  </w:t>
      </w:r>
      <w:r>
        <w:t>незамедлительно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связи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причинением</w:t>
      </w:r>
      <w:r>
        <w:rPr>
          <w:rFonts w:eastAsia="Courier New"/>
        </w:rPr>
        <w:t xml:space="preserve"> </w:t>
      </w:r>
      <w:r>
        <w:t>вреда</w:t>
      </w:r>
      <w:r>
        <w:rPr>
          <w:rFonts w:eastAsia="Courier New"/>
        </w:rPr>
        <w:t xml:space="preserve"> </w:t>
      </w:r>
      <w:r>
        <w:t>либо</w:t>
      </w:r>
    </w:p>
    <w:p w:rsidR="003C0481" w:rsidRDefault="003C0481" w:rsidP="003C0481">
      <w:pPr>
        <w:pStyle w:val="ConsPlusNonformat"/>
        <w:widowControl/>
      </w:pPr>
      <w:r>
        <w:t>нарушением</w:t>
      </w:r>
      <w:r>
        <w:rPr>
          <w:rFonts w:eastAsia="Courier New"/>
        </w:rPr>
        <w:t xml:space="preserve"> </w:t>
      </w:r>
      <w:r>
        <w:t>проверяемых</w:t>
      </w:r>
      <w:r>
        <w:rPr>
          <w:rFonts w:eastAsia="Courier New"/>
        </w:rPr>
        <w:t xml:space="preserve">  </w:t>
      </w:r>
      <w:r>
        <w:t>требований,</w:t>
      </w:r>
      <w:r>
        <w:rPr>
          <w:rFonts w:eastAsia="Courier New"/>
        </w:rPr>
        <w:t xml:space="preserve">  </w:t>
      </w:r>
      <w:r>
        <w:t>если</w:t>
      </w:r>
      <w:r>
        <w:rPr>
          <w:rFonts w:eastAsia="Courier New"/>
        </w:rPr>
        <w:t xml:space="preserve">  </w:t>
      </w:r>
      <w:r>
        <w:t>такое</w:t>
      </w:r>
      <w:r>
        <w:rPr>
          <w:rFonts w:eastAsia="Courier New"/>
        </w:rPr>
        <w:t xml:space="preserve">  </w:t>
      </w:r>
      <w:r>
        <w:t>причинение</w:t>
      </w:r>
      <w:r>
        <w:rPr>
          <w:rFonts w:eastAsia="Courier New"/>
        </w:rPr>
        <w:t xml:space="preserve">  </w:t>
      </w:r>
      <w:r>
        <w:t>вреда</w:t>
      </w:r>
      <w:r>
        <w:rPr>
          <w:rFonts w:eastAsia="Courier New"/>
        </w:rPr>
        <w:t xml:space="preserve">  </w:t>
      </w:r>
      <w:r>
        <w:t>либо</w:t>
      </w:r>
    </w:p>
    <w:p w:rsidR="003C0481" w:rsidRDefault="003C0481" w:rsidP="003C0481">
      <w:pPr>
        <w:pStyle w:val="ConsPlusNonformat"/>
        <w:widowControl/>
      </w:pPr>
      <w:r>
        <w:t>нарушение</w:t>
      </w:r>
      <w:r>
        <w:rPr>
          <w:rFonts w:eastAsia="Courier New"/>
        </w:rPr>
        <w:t xml:space="preserve"> </w:t>
      </w:r>
      <w:r>
        <w:t>требований</w:t>
      </w:r>
      <w:r>
        <w:rPr>
          <w:rFonts w:eastAsia="Courier New"/>
        </w:rPr>
        <w:t xml:space="preserve"> </w:t>
      </w:r>
      <w:r>
        <w:t>обнаружено</w:t>
      </w:r>
      <w:r>
        <w:rPr>
          <w:rFonts w:eastAsia="Courier New"/>
        </w:rPr>
        <w:t xml:space="preserve"> </w:t>
      </w:r>
      <w:r>
        <w:t>непосредственно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м</w:t>
      </w:r>
      <w:r>
        <w:t>о</w:t>
      </w:r>
      <w:r>
        <w:t>мент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совершения: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proofErr w:type="gramStart"/>
      <w:r>
        <w:t>ссылка</w:t>
      </w:r>
      <w:r>
        <w:rPr>
          <w:rFonts w:eastAsia="Courier New"/>
        </w:rPr>
        <w:t xml:space="preserve">  </w:t>
      </w:r>
      <w:r>
        <w:t>на</w:t>
      </w:r>
      <w:r>
        <w:rPr>
          <w:rFonts w:eastAsia="Courier New"/>
        </w:rPr>
        <w:t xml:space="preserve"> </w:t>
      </w:r>
      <w:r>
        <w:t>прилагаемую</w:t>
      </w:r>
      <w:r>
        <w:rPr>
          <w:rFonts w:eastAsia="Courier New"/>
        </w:rPr>
        <w:t xml:space="preserve"> </w:t>
      </w:r>
      <w:r>
        <w:t>копию</w:t>
      </w:r>
      <w:r>
        <w:rPr>
          <w:rFonts w:eastAsia="Courier New"/>
        </w:rPr>
        <w:t xml:space="preserve"> </w:t>
      </w:r>
      <w:r>
        <w:t>документа</w:t>
      </w:r>
      <w:r>
        <w:rPr>
          <w:rFonts w:eastAsia="Courier New"/>
        </w:rPr>
        <w:t xml:space="preserve"> </w:t>
      </w:r>
      <w:r>
        <w:t>(рапорта,</w:t>
      </w:r>
      <w:r>
        <w:rPr>
          <w:rFonts w:eastAsia="Courier New"/>
        </w:rPr>
        <w:t xml:space="preserve"> </w:t>
      </w:r>
      <w:r>
        <w:t>докладной</w:t>
      </w:r>
      <w:r>
        <w:rPr>
          <w:rFonts w:eastAsia="Courier New"/>
        </w:rPr>
        <w:t xml:space="preserve"> </w:t>
      </w:r>
      <w:r>
        <w:t>записки</w:t>
      </w:r>
      <w:r>
        <w:rPr>
          <w:rFonts w:eastAsia="Courier New"/>
        </w:rPr>
        <w:t xml:space="preserve"> </w:t>
      </w:r>
      <w:r>
        <w:t>и</w:t>
      </w:r>
      <w:proofErr w:type="gramEnd"/>
    </w:p>
    <w:p w:rsidR="003C0481" w:rsidRDefault="003C0481" w:rsidP="003C0481">
      <w:pPr>
        <w:pStyle w:val="ConsPlusNonformat"/>
        <w:widowControl/>
      </w:pPr>
      <w:r>
        <w:t>т.п.),</w:t>
      </w:r>
      <w:r>
        <w:rPr>
          <w:rFonts w:eastAsia="Courier New"/>
        </w:rPr>
        <w:t xml:space="preserve"> </w:t>
      </w:r>
      <w:proofErr w:type="gramStart"/>
      <w:r>
        <w:t>представленного</w:t>
      </w:r>
      <w:proofErr w:type="gramEnd"/>
      <w:r>
        <w:rPr>
          <w:rFonts w:eastAsia="Courier New"/>
        </w:rPr>
        <w:t xml:space="preserve"> </w:t>
      </w:r>
      <w:r>
        <w:t>должностным</w:t>
      </w:r>
      <w:r>
        <w:rPr>
          <w:rFonts w:eastAsia="Courier New"/>
        </w:rPr>
        <w:t xml:space="preserve"> </w:t>
      </w:r>
      <w:r>
        <w:t>лицом,</w:t>
      </w:r>
      <w:r>
        <w:rPr>
          <w:rFonts w:eastAsia="Courier New"/>
        </w:rPr>
        <w:t xml:space="preserve"> </w:t>
      </w:r>
      <w:r>
        <w:t>обнаружившим</w:t>
      </w:r>
      <w:r>
        <w:rPr>
          <w:rFonts w:eastAsia="Courier New"/>
        </w:rPr>
        <w:t xml:space="preserve"> </w:t>
      </w:r>
      <w:r>
        <w:t>нарушение;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задачами</w:t>
      </w:r>
      <w:r>
        <w:rPr>
          <w:rFonts w:eastAsia="Courier New"/>
        </w:rPr>
        <w:t xml:space="preserve"> </w:t>
      </w:r>
      <w:r>
        <w:t>настоящей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являются:</w:t>
      </w:r>
      <w:r>
        <w:rPr>
          <w:rFonts w:eastAsia="Courier New"/>
        </w:rPr>
        <w:t xml:space="preserve"> </w:t>
      </w:r>
      <w:r>
        <w:t>_________________________________</w:t>
      </w:r>
    </w:p>
    <w:p w:rsidR="003C0481" w:rsidRDefault="003C0481" w:rsidP="003C0481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5.Предметом</w:t>
      </w:r>
      <w:r>
        <w:rPr>
          <w:rFonts w:eastAsia="Courier New"/>
        </w:rPr>
        <w:t xml:space="preserve"> </w:t>
      </w:r>
      <w:r>
        <w:t>настоящей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является</w:t>
      </w:r>
      <w:r>
        <w:rPr>
          <w:rFonts w:eastAsia="Courier New"/>
        </w:rPr>
        <w:t xml:space="preserve"> </w:t>
      </w:r>
      <w:r>
        <w:t>(отметить</w:t>
      </w:r>
      <w:r>
        <w:rPr>
          <w:rFonts w:eastAsia="Courier New"/>
        </w:rPr>
        <w:t xml:space="preserve"> </w:t>
      </w:r>
      <w:proofErr w:type="gramStart"/>
      <w:r>
        <w:t>нужное</w:t>
      </w:r>
      <w:proofErr w:type="gramEnd"/>
      <w:r>
        <w:t>):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соблюдение</w:t>
      </w:r>
      <w:r>
        <w:rPr>
          <w:rFonts w:eastAsia="Courier New"/>
        </w:rPr>
        <w:t xml:space="preserve"> </w:t>
      </w:r>
      <w:r>
        <w:t>обязательных</w:t>
      </w:r>
      <w:r>
        <w:rPr>
          <w:rFonts w:eastAsia="Courier New"/>
        </w:rPr>
        <w:t xml:space="preserve"> </w:t>
      </w:r>
      <w:r>
        <w:t>требований</w:t>
      </w:r>
      <w:r>
        <w:rPr>
          <w:rFonts w:eastAsia="Courier New"/>
        </w:rPr>
        <w:t xml:space="preserve">  </w:t>
      </w:r>
      <w:r>
        <w:t>или</w:t>
      </w:r>
      <w:r>
        <w:rPr>
          <w:rFonts w:eastAsia="Courier New"/>
        </w:rPr>
        <w:t xml:space="preserve">  </w:t>
      </w:r>
      <w:r>
        <w:t>тр</w:t>
      </w:r>
      <w:r>
        <w:t>е</w:t>
      </w:r>
      <w:r>
        <w:t>бований, установленных</w:t>
      </w:r>
    </w:p>
    <w:p w:rsidR="003C0481" w:rsidRDefault="003C0481" w:rsidP="003C0481">
      <w:pPr>
        <w:pStyle w:val="ConsPlusNonformat"/>
        <w:widowControl/>
      </w:pPr>
      <w:r>
        <w:t>муниципальными</w:t>
      </w:r>
      <w:r>
        <w:rPr>
          <w:rFonts w:eastAsia="Courier New"/>
        </w:rPr>
        <w:t xml:space="preserve"> </w:t>
      </w:r>
      <w:r>
        <w:t>правовыми</w:t>
      </w:r>
      <w:r>
        <w:rPr>
          <w:rFonts w:eastAsia="Courier New"/>
        </w:rPr>
        <w:t xml:space="preserve"> </w:t>
      </w:r>
      <w:r>
        <w:t>актами;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соответствие</w:t>
      </w:r>
      <w:r>
        <w:rPr>
          <w:rFonts w:eastAsia="Courier New"/>
        </w:rPr>
        <w:t xml:space="preserve">    </w:t>
      </w:r>
      <w:r>
        <w:t>сведений,</w:t>
      </w:r>
      <w:r>
        <w:rPr>
          <w:rFonts w:eastAsia="Courier New"/>
        </w:rPr>
        <w:t xml:space="preserve">   </w:t>
      </w:r>
      <w:r>
        <w:t>содержащихся</w:t>
      </w:r>
      <w:r>
        <w:rPr>
          <w:rFonts w:eastAsia="Courier New"/>
        </w:rPr>
        <w:t xml:space="preserve">   </w:t>
      </w:r>
      <w:r>
        <w:t>в</w:t>
      </w:r>
      <w:r>
        <w:rPr>
          <w:rFonts w:eastAsia="Courier New"/>
        </w:rPr>
        <w:t xml:space="preserve">   </w:t>
      </w:r>
      <w:r>
        <w:t>уведомлении</w:t>
      </w:r>
      <w:r>
        <w:rPr>
          <w:rFonts w:eastAsia="Courier New"/>
        </w:rPr>
        <w:t xml:space="preserve">   </w:t>
      </w:r>
      <w:r>
        <w:t>о</w:t>
      </w:r>
      <w:r>
        <w:rPr>
          <w:rFonts w:eastAsia="Courier New"/>
        </w:rPr>
        <w:t xml:space="preserve">   </w:t>
      </w:r>
      <w:r>
        <w:t>начале</w:t>
      </w:r>
    </w:p>
    <w:p w:rsidR="003C0481" w:rsidRDefault="003C0481" w:rsidP="003C0481">
      <w:pPr>
        <w:pStyle w:val="ConsPlusNonformat"/>
        <w:widowControl/>
      </w:pPr>
      <w:r>
        <w:t>осуществления</w:t>
      </w:r>
      <w:r>
        <w:rPr>
          <w:rFonts w:eastAsia="Courier New"/>
        </w:rPr>
        <w:t xml:space="preserve">    </w:t>
      </w:r>
      <w:r>
        <w:t>отдельных</w:t>
      </w:r>
      <w:r>
        <w:rPr>
          <w:rFonts w:eastAsia="Courier New"/>
        </w:rPr>
        <w:t xml:space="preserve">    </w:t>
      </w:r>
      <w:r>
        <w:t>видов</w:t>
      </w:r>
      <w:r>
        <w:rPr>
          <w:rFonts w:eastAsia="Courier New"/>
        </w:rPr>
        <w:t xml:space="preserve">    </w:t>
      </w:r>
      <w:r>
        <w:t>предприним</w:t>
      </w:r>
      <w:r>
        <w:t>а</w:t>
      </w:r>
      <w:r>
        <w:t>тельской</w:t>
      </w:r>
      <w:r>
        <w:rPr>
          <w:rFonts w:eastAsia="Courier New"/>
        </w:rPr>
        <w:t xml:space="preserve">    </w:t>
      </w:r>
      <w:r>
        <w:t>деятельности,</w:t>
      </w:r>
    </w:p>
    <w:p w:rsidR="003C0481" w:rsidRDefault="003C0481" w:rsidP="003C0481">
      <w:pPr>
        <w:pStyle w:val="ConsPlusNonformat"/>
        <w:widowControl/>
      </w:pPr>
      <w:r>
        <w:t>обязательным</w:t>
      </w:r>
      <w:r>
        <w:rPr>
          <w:rFonts w:eastAsia="Courier New"/>
        </w:rPr>
        <w:t xml:space="preserve"> </w:t>
      </w:r>
      <w:r>
        <w:t>требованиям;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выполнение</w:t>
      </w:r>
      <w:r>
        <w:rPr>
          <w:rFonts w:eastAsia="Courier New"/>
        </w:rPr>
        <w:t xml:space="preserve">  </w:t>
      </w:r>
      <w:r>
        <w:t>предписаний</w:t>
      </w:r>
      <w:r>
        <w:rPr>
          <w:rFonts w:eastAsia="Courier New"/>
        </w:rPr>
        <w:t xml:space="preserve"> </w:t>
      </w:r>
      <w:r>
        <w:t>органов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контроля;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проведение</w:t>
      </w:r>
      <w:r>
        <w:rPr>
          <w:rFonts w:eastAsia="Courier New"/>
        </w:rPr>
        <w:t xml:space="preserve"> </w:t>
      </w:r>
      <w:r>
        <w:t>мероприятий: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 </w:t>
      </w:r>
      <w:r>
        <w:t>предотвращению</w:t>
      </w:r>
      <w:r>
        <w:rPr>
          <w:rFonts w:eastAsia="Courier New"/>
        </w:rPr>
        <w:t xml:space="preserve">  </w:t>
      </w:r>
      <w:r>
        <w:t>причинения</w:t>
      </w:r>
      <w:r>
        <w:rPr>
          <w:rFonts w:eastAsia="Courier New"/>
        </w:rPr>
        <w:t xml:space="preserve">  </w:t>
      </w:r>
      <w:r>
        <w:t>вреда</w:t>
      </w:r>
      <w:r>
        <w:rPr>
          <w:rFonts w:eastAsia="Courier New"/>
        </w:rPr>
        <w:t xml:space="preserve">  </w:t>
      </w:r>
      <w:r>
        <w:t>жизни,</w:t>
      </w:r>
      <w:r>
        <w:rPr>
          <w:rFonts w:eastAsia="Courier New"/>
        </w:rPr>
        <w:t xml:space="preserve">  </w:t>
      </w:r>
      <w:r>
        <w:t>здоровью</w:t>
      </w:r>
      <w:r>
        <w:rPr>
          <w:rFonts w:eastAsia="Courier New"/>
        </w:rPr>
        <w:t xml:space="preserve">  </w:t>
      </w:r>
      <w:r>
        <w:t>граждан,</w:t>
      </w:r>
      <w:r>
        <w:rPr>
          <w:rFonts w:eastAsia="Courier New"/>
        </w:rPr>
        <w:t xml:space="preserve"> </w:t>
      </w:r>
      <w:r>
        <w:t>вреда</w:t>
      </w:r>
    </w:p>
    <w:p w:rsidR="003C0481" w:rsidRDefault="003C0481" w:rsidP="003C0481">
      <w:pPr>
        <w:pStyle w:val="ConsPlusNonformat"/>
        <w:widowControl/>
      </w:pPr>
      <w:r>
        <w:t>животным,</w:t>
      </w:r>
      <w:r>
        <w:rPr>
          <w:rFonts w:eastAsia="Courier New"/>
        </w:rPr>
        <w:t xml:space="preserve"> </w:t>
      </w:r>
      <w:r>
        <w:t>растениям,</w:t>
      </w:r>
      <w:r>
        <w:rPr>
          <w:rFonts w:eastAsia="Courier New"/>
        </w:rPr>
        <w:t xml:space="preserve"> </w:t>
      </w:r>
      <w:r>
        <w:t>окружающей</w:t>
      </w:r>
      <w:r>
        <w:rPr>
          <w:rFonts w:eastAsia="Courier New"/>
        </w:rPr>
        <w:t xml:space="preserve"> </w:t>
      </w:r>
      <w:r>
        <w:t>среде;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 </w:t>
      </w:r>
      <w:r>
        <w:t>предупреждению</w:t>
      </w:r>
      <w:r>
        <w:rPr>
          <w:rFonts w:eastAsia="Courier New"/>
        </w:rPr>
        <w:t xml:space="preserve">  </w:t>
      </w:r>
      <w:r>
        <w:t>возникновения</w:t>
      </w:r>
      <w:r>
        <w:rPr>
          <w:rFonts w:eastAsia="Courier New"/>
        </w:rPr>
        <w:t xml:space="preserve">  </w:t>
      </w:r>
      <w:r>
        <w:t>чрезвычайных</w:t>
      </w:r>
      <w:r>
        <w:rPr>
          <w:rFonts w:eastAsia="Courier New"/>
        </w:rPr>
        <w:t xml:space="preserve">  </w:t>
      </w:r>
      <w:r>
        <w:t>ситуаций</w:t>
      </w:r>
      <w:r>
        <w:rPr>
          <w:rFonts w:eastAsia="Courier New"/>
        </w:rPr>
        <w:t xml:space="preserve">  </w:t>
      </w:r>
      <w:r>
        <w:t>природного</w:t>
      </w:r>
      <w:r>
        <w:rPr>
          <w:rFonts w:eastAsia="Courier New"/>
        </w:rPr>
        <w:t xml:space="preserve"> </w:t>
      </w:r>
      <w:r>
        <w:t>и</w:t>
      </w:r>
    </w:p>
    <w:p w:rsidR="003C0481" w:rsidRDefault="003C0481" w:rsidP="003C0481">
      <w:pPr>
        <w:pStyle w:val="ConsPlusNonformat"/>
        <w:widowControl/>
      </w:pPr>
      <w:r>
        <w:t>техногенного</w:t>
      </w:r>
      <w:r>
        <w:rPr>
          <w:rFonts w:eastAsia="Courier New"/>
        </w:rPr>
        <w:t xml:space="preserve"> </w:t>
      </w:r>
      <w:r>
        <w:t>характера;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</w:t>
      </w:r>
      <w:r>
        <w:t>обеспечению</w:t>
      </w:r>
      <w:r>
        <w:rPr>
          <w:rFonts w:eastAsia="Courier New"/>
        </w:rPr>
        <w:t xml:space="preserve"> </w:t>
      </w:r>
      <w:r>
        <w:t>безопасности</w:t>
      </w:r>
      <w:r>
        <w:rPr>
          <w:rFonts w:eastAsia="Courier New"/>
        </w:rPr>
        <w:t xml:space="preserve"> </w:t>
      </w:r>
      <w:r>
        <w:t>государства;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по</w:t>
      </w:r>
      <w:r>
        <w:rPr>
          <w:rFonts w:eastAsia="Courier New"/>
        </w:rPr>
        <w:t xml:space="preserve"> </w:t>
      </w:r>
      <w:r>
        <w:t>ликвидации</w:t>
      </w:r>
      <w:r>
        <w:rPr>
          <w:rFonts w:eastAsia="Courier New"/>
        </w:rPr>
        <w:t xml:space="preserve"> </w:t>
      </w:r>
      <w:r>
        <w:t>последствий</w:t>
      </w:r>
      <w:r>
        <w:rPr>
          <w:rFonts w:eastAsia="Courier New"/>
        </w:rPr>
        <w:t xml:space="preserve"> </w:t>
      </w:r>
      <w:r>
        <w:t>причинения</w:t>
      </w:r>
      <w:r>
        <w:rPr>
          <w:rFonts w:eastAsia="Courier New"/>
        </w:rPr>
        <w:t xml:space="preserve"> </w:t>
      </w:r>
      <w:r>
        <w:t>такого</w:t>
      </w:r>
      <w:r>
        <w:rPr>
          <w:rFonts w:eastAsia="Courier New"/>
        </w:rPr>
        <w:t xml:space="preserve"> </w:t>
      </w:r>
      <w:r>
        <w:t>вреда.</w:t>
      </w:r>
    </w:p>
    <w:p w:rsidR="003C0481" w:rsidRDefault="003C0481" w:rsidP="003C0481">
      <w:pPr>
        <w:pStyle w:val="ConsPlusNonformat"/>
        <w:widowControl/>
      </w:pPr>
      <w:r>
        <w:t>6.</w:t>
      </w:r>
      <w:r>
        <w:rPr>
          <w:rFonts w:eastAsia="Courier New"/>
        </w:rPr>
        <w:t xml:space="preserve"> </w:t>
      </w:r>
      <w:r>
        <w:t>Срок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</w:t>
      </w:r>
      <w:r>
        <w:t>(не</w:t>
      </w:r>
      <w:r>
        <w:rPr>
          <w:rFonts w:eastAsia="Courier New"/>
        </w:rPr>
        <w:t xml:space="preserve"> </w:t>
      </w:r>
      <w:r>
        <w:t>более</w:t>
      </w:r>
      <w:r>
        <w:rPr>
          <w:rFonts w:eastAsia="Courier New"/>
        </w:rPr>
        <w:t xml:space="preserve"> </w:t>
      </w:r>
      <w:r>
        <w:t>20</w:t>
      </w:r>
      <w:r>
        <w:rPr>
          <w:rFonts w:eastAsia="Courier New"/>
        </w:rPr>
        <w:t xml:space="preserve"> </w:t>
      </w:r>
      <w:r>
        <w:t>рабочих</w:t>
      </w:r>
      <w:r>
        <w:rPr>
          <w:rFonts w:eastAsia="Courier New"/>
        </w:rPr>
        <w:t xml:space="preserve"> </w:t>
      </w:r>
      <w:r>
        <w:t>дней/50</w:t>
      </w:r>
      <w:r>
        <w:rPr>
          <w:rFonts w:eastAsia="Courier New"/>
        </w:rPr>
        <w:t xml:space="preserve"> </w:t>
      </w:r>
      <w:r>
        <w:t>часов/15</w:t>
      </w:r>
      <w:r>
        <w:rPr>
          <w:rFonts w:eastAsia="Courier New"/>
        </w:rPr>
        <w:t xml:space="preserve"> </w:t>
      </w:r>
      <w:r>
        <w:t>часов)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К</w:t>
      </w:r>
      <w:r>
        <w:rPr>
          <w:rFonts w:eastAsia="Courier New"/>
        </w:rPr>
        <w:t xml:space="preserve"> </w:t>
      </w:r>
      <w:r>
        <w:t>проведению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приступить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с</w:t>
      </w:r>
      <w:r>
        <w:rPr>
          <w:rFonts w:eastAsia="Courier New"/>
        </w:rPr>
        <w:t xml:space="preserve"> </w:t>
      </w:r>
      <w:r>
        <w:t>"__"</w:t>
      </w:r>
      <w:r>
        <w:rPr>
          <w:rFonts w:eastAsia="Courier New"/>
        </w:rPr>
        <w:t xml:space="preserve"> </w:t>
      </w:r>
      <w:r>
        <w:t>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Проверку</w:t>
      </w:r>
      <w:r>
        <w:rPr>
          <w:rFonts w:eastAsia="Courier New"/>
        </w:rPr>
        <w:t xml:space="preserve"> </w:t>
      </w:r>
      <w:r>
        <w:t>окончить</w:t>
      </w:r>
      <w:r>
        <w:rPr>
          <w:rFonts w:eastAsia="Courier New"/>
        </w:rPr>
        <w:t xml:space="preserve"> </w:t>
      </w:r>
      <w:r>
        <w:t>не</w:t>
      </w:r>
      <w:r>
        <w:rPr>
          <w:rFonts w:eastAsia="Courier New"/>
        </w:rPr>
        <w:t xml:space="preserve"> </w:t>
      </w:r>
      <w:r>
        <w:t>позднее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"__"</w:t>
      </w:r>
      <w:r>
        <w:rPr>
          <w:rFonts w:eastAsia="Courier New"/>
        </w:rPr>
        <w:t xml:space="preserve"> </w:t>
      </w:r>
      <w:r>
        <w:t>______________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3C0481" w:rsidRDefault="003C0481" w:rsidP="003C0481">
      <w:pPr>
        <w:pStyle w:val="ConsPlusNonformat"/>
        <w:widowControl/>
      </w:pPr>
      <w:r>
        <w:t>7.</w:t>
      </w:r>
      <w:r>
        <w:rPr>
          <w:rFonts w:eastAsia="Courier New"/>
        </w:rPr>
        <w:t xml:space="preserve"> </w:t>
      </w:r>
      <w:r>
        <w:t>Правовые</w:t>
      </w:r>
      <w:r>
        <w:rPr>
          <w:rFonts w:eastAsia="Courier New"/>
        </w:rPr>
        <w:t xml:space="preserve"> </w:t>
      </w:r>
      <w:r>
        <w:t>основания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3C0481" w:rsidRDefault="003C0481" w:rsidP="003C0481">
      <w:pPr>
        <w:pStyle w:val="ConsPlusNonformat"/>
        <w:widowControl/>
      </w:pPr>
      <w:proofErr w:type="gramStart"/>
      <w:r>
        <w:t>(ссылка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положение</w:t>
      </w:r>
      <w:r>
        <w:rPr>
          <w:rFonts w:eastAsia="Courier New"/>
        </w:rPr>
        <w:t xml:space="preserve"> </w:t>
      </w:r>
      <w:r>
        <w:t>нормативного</w:t>
      </w:r>
      <w:r>
        <w:rPr>
          <w:rFonts w:eastAsia="Courier New"/>
        </w:rPr>
        <w:t xml:space="preserve"> </w:t>
      </w:r>
      <w:r>
        <w:t>правового</w:t>
      </w:r>
      <w:r>
        <w:rPr>
          <w:rFonts w:eastAsia="Courier New"/>
        </w:rPr>
        <w:t xml:space="preserve"> </w:t>
      </w:r>
      <w:r>
        <w:t>акта,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соответствии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которым</w:t>
      </w:r>
      <w:proofErr w:type="gramEnd"/>
    </w:p>
    <w:p w:rsidR="003C0481" w:rsidRDefault="003C0481" w:rsidP="003C0481">
      <w:pPr>
        <w:pStyle w:val="ConsPlusNonformat"/>
        <w:widowControl/>
      </w:pPr>
      <w:r>
        <w:t>осуществляется</w:t>
      </w:r>
      <w:r>
        <w:rPr>
          <w:rFonts w:eastAsia="Courier New"/>
        </w:rPr>
        <w:t xml:space="preserve"> </w:t>
      </w:r>
      <w:r>
        <w:t>проверка;</w:t>
      </w:r>
      <w:r>
        <w:rPr>
          <w:rFonts w:eastAsia="Courier New"/>
        </w:rPr>
        <w:t xml:space="preserve"> </w:t>
      </w:r>
      <w:r>
        <w:t>ссылка</w:t>
      </w:r>
      <w:r>
        <w:rPr>
          <w:rFonts w:eastAsia="Courier New"/>
        </w:rPr>
        <w:t xml:space="preserve"> </w:t>
      </w:r>
      <w:r>
        <w:t>на</w:t>
      </w:r>
      <w:r>
        <w:rPr>
          <w:rFonts w:eastAsia="Courier New"/>
        </w:rPr>
        <w:t xml:space="preserve"> </w:t>
      </w:r>
      <w:r>
        <w:t>положения</w:t>
      </w:r>
      <w:r>
        <w:rPr>
          <w:rFonts w:eastAsia="Courier New"/>
        </w:rPr>
        <w:t xml:space="preserve"> </w:t>
      </w:r>
      <w:r>
        <w:t>(нормативных)</w:t>
      </w:r>
      <w:r>
        <w:rPr>
          <w:rFonts w:eastAsia="Courier New"/>
        </w:rPr>
        <w:t xml:space="preserve"> </w:t>
      </w:r>
      <w:r>
        <w:t>правовых</w:t>
      </w:r>
      <w:r>
        <w:rPr>
          <w:rFonts w:eastAsia="Courier New"/>
        </w:rPr>
        <w:t xml:space="preserve"> </w:t>
      </w:r>
      <w:r>
        <w:t>актов,</w:t>
      </w:r>
    </w:p>
    <w:p w:rsidR="003C0481" w:rsidRDefault="003C0481" w:rsidP="003C0481">
      <w:pPr>
        <w:pStyle w:val="ConsPlusNonformat"/>
        <w:widowControl/>
      </w:pPr>
      <w:proofErr w:type="gramStart"/>
      <w:r>
        <w:t>устанавливающих</w:t>
      </w:r>
      <w:proofErr w:type="gramEnd"/>
      <w:r>
        <w:rPr>
          <w:rFonts w:eastAsia="Courier New"/>
        </w:rPr>
        <w:t xml:space="preserve"> </w:t>
      </w:r>
      <w:r>
        <w:t>требования,</w:t>
      </w:r>
      <w:r>
        <w:rPr>
          <w:rFonts w:eastAsia="Courier New"/>
        </w:rPr>
        <w:t xml:space="preserve"> </w:t>
      </w:r>
      <w:r>
        <w:t>которые</w:t>
      </w:r>
      <w:r>
        <w:rPr>
          <w:rFonts w:eastAsia="Courier New"/>
        </w:rPr>
        <w:t xml:space="preserve"> </w:t>
      </w:r>
      <w:r>
        <w:t>являются</w:t>
      </w:r>
      <w:r>
        <w:rPr>
          <w:rFonts w:eastAsia="Courier New"/>
        </w:rPr>
        <w:t xml:space="preserve"> </w:t>
      </w:r>
      <w:r>
        <w:t>предметом</w:t>
      </w:r>
      <w:r>
        <w:rPr>
          <w:rFonts w:eastAsia="Courier New"/>
        </w:rPr>
        <w:t xml:space="preserve"> </w:t>
      </w:r>
      <w:r>
        <w:t>проверки)</w:t>
      </w:r>
    </w:p>
    <w:p w:rsidR="003C0481" w:rsidRDefault="003C0481" w:rsidP="003C0481">
      <w:pPr>
        <w:pStyle w:val="ConsPlusNonformat"/>
        <w:widowControl/>
      </w:pPr>
      <w:r>
        <w:t>8.</w:t>
      </w:r>
      <w:r>
        <w:rPr>
          <w:rFonts w:eastAsia="Courier New"/>
        </w:rPr>
        <w:t xml:space="preserve">  </w:t>
      </w:r>
      <w:r>
        <w:t>В</w:t>
      </w:r>
      <w:r>
        <w:rPr>
          <w:rFonts w:eastAsia="Courier New"/>
        </w:rPr>
        <w:t xml:space="preserve">  </w:t>
      </w:r>
      <w:r>
        <w:t>процессе</w:t>
      </w:r>
      <w:r>
        <w:rPr>
          <w:rFonts w:eastAsia="Courier New"/>
        </w:rPr>
        <w:t xml:space="preserve">  </w:t>
      </w:r>
      <w:r>
        <w:t>проверки</w:t>
      </w:r>
      <w:r>
        <w:rPr>
          <w:rFonts w:eastAsia="Courier New"/>
        </w:rPr>
        <w:t xml:space="preserve">  </w:t>
      </w:r>
      <w:r>
        <w:t>провести</w:t>
      </w:r>
      <w:r>
        <w:rPr>
          <w:rFonts w:eastAsia="Courier New"/>
        </w:rPr>
        <w:t xml:space="preserve">   </w:t>
      </w:r>
      <w:r>
        <w:t>следующие</w:t>
      </w:r>
      <w:r>
        <w:rPr>
          <w:rFonts w:eastAsia="Courier New"/>
        </w:rPr>
        <w:t xml:space="preserve">  </w:t>
      </w:r>
      <w:r>
        <w:t>мероприятия</w:t>
      </w:r>
      <w:r>
        <w:rPr>
          <w:rFonts w:eastAsia="Courier New"/>
        </w:rPr>
        <w:t xml:space="preserve">  </w:t>
      </w:r>
      <w:r>
        <w:t>по</w:t>
      </w:r>
      <w:r>
        <w:rPr>
          <w:rFonts w:eastAsia="Courier New"/>
        </w:rPr>
        <w:t xml:space="preserve">  </w:t>
      </w:r>
      <w:r>
        <w:t>контролю,</w:t>
      </w:r>
    </w:p>
    <w:p w:rsidR="003C0481" w:rsidRDefault="003C0481" w:rsidP="003C0481">
      <w:pPr>
        <w:pStyle w:val="ConsPlusNonformat"/>
        <w:widowControl/>
      </w:pPr>
      <w:r>
        <w:t>необходимые</w:t>
      </w:r>
      <w:r>
        <w:rPr>
          <w:rFonts w:eastAsia="Courier New"/>
        </w:rPr>
        <w:t xml:space="preserve"> </w:t>
      </w:r>
      <w:r>
        <w:t>для</w:t>
      </w:r>
      <w:r>
        <w:rPr>
          <w:rFonts w:eastAsia="Courier New"/>
        </w:rPr>
        <w:t xml:space="preserve"> </w:t>
      </w:r>
      <w:r>
        <w:t>достижения</w:t>
      </w:r>
      <w:r>
        <w:rPr>
          <w:rFonts w:eastAsia="Courier New"/>
        </w:rPr>
        <w:t xml:space="preserve"> </w:t>
      </w:r>
      <w:r>
        <w:t>целей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задач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9.</w:t>
      </w:r>
      <w:r>
        <w:rPr>
          <w:rFonts w:eastAsia="Courier New"/>
        </w:rPr>
        <w:t xml:space="preserve">  </w:t>
      </w:r>
      <w:r>
        <w:t>Перечень</w:t>
      </w:r>
      <w:r>
        <w:rPr>
          <w:rFonts w:eastAsia="Courier New"/>
        </w:rPr>
        <w:t xml:space="preserve"> </w:t>
      </w:r>
      <w:r>
        <w:t>административных</w:t>
      </w:r>
      <w:r>
        <w:rPr>
          <w:rFonts w:eastAsia="Courier New"/>
        </w:rPr>
        <w:t xml:space="preserve"> </w:t>
      </w:r>
      <w:r>
        <w:t>регламентов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мероприятий</w:t>
      </w:r>
      <w:r>
        <w:rPr>
          <w:rFonts w:eastAsia="Courier New"/>
        </w:rPr>
        <w:t xml:space="preserve"> </w:t>
      </w:r>
      <w:r>
        <w:t>по контролю</w:t>
      </w:r>
      <w:r>
        <w:rPr>
          <w:rFonts w:eastAsia="Courier New"/>
        </w:rPr>
        <w:t xml:space="preserve">   </w:t>
      </w:r>
      <w:r>
        <w:t>(при</w:t>
      </w:r>
      <w:r>
        <w:rPr>
          <w:rFonts w:eastAsia="Courier New"/>
        </w:rPr>
        <w:t xml:space="preserve"> </w:t>
      </w:r>
      <w:r>
        <w:t>их</w:t>
      </w:r>
      <w:r>
        <w:rPr>
          <w:rFonts w:eastAsia="Courier New"/>
        </w:rPr>
        <w:t xml:space="preserve"> </w:t>
      </w:r>
      <w:r>
        <w:t>наличии)</w:t>
      </w:r>
      <w:proofErr w:type="gramStart"/>
      <w:r>
        <w:t>,н</w:t>
      </w:r>
      <w:proofErr w:type="gramEnd"/>
      <w:r>
        <w:t>еобходимых</w:t>
      </w:r>
      <w:r>
        <w:rPr>
          <w:rFonts w:eastAsia="Courier New"/>
        </w:rPr>
        <w:t xml:space="preserve"> </w:t>
      </w:r>
      <w:r>
        <w:t>для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 </w:t>
      </w:r>
      <w:r>
        <w:t>проверки, административных</w:t>
      </w:r>
      <w:r>
        <w:rPr>
          <w:rFonts w:eastAsia="Courier New"/>
        </w:rPr>
        <w:t xml:space="preserve"> </w:t>
      </w:r>
      <w:r>
        <w:t>ре</w:t>
      </w:r>
      <w:r>
        <w:t>г</w:t>
      </w:r>
      <w:r>
        <w:t>ламентов</w:t>
      </w:r>
      <w:r>
        <w:rPr>
          <w:rFonts w:eastAsia="Courier New"/>
        </w:rPr>
        <w:t xml:space="preserve"> </w:t>
      </w:r>
      <w:r>
        <w:t>взаимодействия</w:t>
      </w:r>
      <w:r>
        <w:rPr>
          <w:rFonts w:eastAsia="Courier New"/>
        </w:rPr>
        <w:t xml:space="preserve"> </w:t>
      </w:r>
      <w:r>
        <w:t>(при</w:t>
      </w:r>
      <w:r>
        <w:rPr>
          <w:rFonts w:eastAsia="Courier New"/>
        </w:rPr>
        <w:t xml:space="preserve"> </w:t>
      </w:r>
      <w:r>
        <w:t>их</w:t>
      </w:r>
      <w:r>
        <w:rPr>
          <w:rFonts w:eastAsia="Courier New"/>
        </w:rPr>
        <w:t xml:space="preserve"> </w:t>
      </w:r>
      <w:r>
        <w:t>наличии: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наименований,</w:t>
      </w:r>
      <w:r>
        <w:rPr>
          <w:rFonts w:eastAsia="Courier New"/>
        </w:rPr>
        <w:t xml:space="preserve"> </w:t>
      </w:r>
      <w:r>
        <w:t>номеров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дат</w:t>
      </w:r>
      <w:r>
        <w:rPr>
          <w:rFonts w:eastAsia="Courier New"/>
        </w:rPr>
        <w:t xml:space="preserve"> </w:t>
      </w:r>
      <w:r>
        <w:t>их</w:t>
      </w:r>
      <w:r>
        <w:rPr>
          <w:rFonts w:eastAsia="Courier New"/>
        </w:rPr>
        <w:t xml:space="preserve"> </w:t>
      </w:r>
      <w:r>
        <w:t>принятия)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t>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</w:t>
      </w:r>
      <w:proofErr w:type="gramStart"/>
      <w:r>
        <w:t>(должность,</w:t>
      </w:r>
      <w:r>
        <w:rPr>
          <w:rFonts w:eastAsia="Courier New"/>
        </w:rPr>
        <w:t xml:space="preserve"> </w:t>
      </w:r>
      <w:r>
        <w:t>фамилия,</w:t>
      </w:r>
      <w:r>
        <w:rPr>
          <w:rFonts w:eastAsia="Courier New"/>
        </w:rPr>
        <w:t xml:space="preserve"> </w:t>
      </w:r>
      <w:r>
        <w:t>инициалы</w:t>
      </w:r>
      <w:r>
        <w:rPr>
          <w:rFonts w:eastAsia="Courier New"/>
        </w:rPr>
        <w:t xml:space="preserve"> </w:t>
      </w:r>
      <w:r>
        <w:t>руководителя,</w:t>
      </w:r>
      <w:proofErr w:type="gramEnd"/>
    </w:p>
    <w:p w:rsidR="003C0481" w:rsidRDefault="003C0481" w:rsidP="003C0481">
      <w:pPr>
        <w:pStyle w:val="ConsPlusNonformat"/>
        <w:widowControl/>
      </w:pPr>
      <w:r>
        <w:t>заместителя</w:t>
      </w:r>
      <w:r>
        <w:rPr>
          <w:rFonts w:eastAsia="Courier New"/>
        </w:rPr>
        <w:t xml:space="preserve"> </w:t>
      </w:r>
      <w:r>
        <w:t>руководителя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</w:t>
      </w:r>
      <w:r>
        <w:t>контроля,</w:t>
      </w:r>
      <w:r>
        <w:rPr>
          <w:rFonts w:eastAsia="Courier New"/>
        </w:rPr>
        <w:t xml:space="preserve"> </w:t>
      </w:r>
      <w:r>
        <w:t>издавшего</w:t>
      </w:r>
      <w:r>
        <w:rPr>
          <w:rFonts w:eastAsia="Courier New"/>
        </w:rPr>
        <w:t xml:space="preserve"> </w:t>
      </w:r>
      <w:r>
        <w:t>распоряжение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проверки)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</w:t>
      </w:r>
      <w:r>
        <w:t>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</w:t>
      </w:r>
      <w:proofErr w:type="gramStart"/>
      <w:r>
        <w:t>(подпись,</w:t>
      </w:r>
      <w:r>
        <w:rPr>
          <w:rFonts w:eastAsia="Courier New"/>
        </w:rPr>
        <w:t xml:space="preserve"> </w:t>
      </w:r>
      <w:r>
        <w:t>заверенная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    </w:t>
      </w:r>
      <w:r>
        <w:t>печатью)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  <w:rPr>
          <w:rFonts w:eastAsia="Courier New"/>
        </w:rPr>
      </w:pPr>
      <w:proofErr w:type="gramStart"/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должностного</w:t>
      </w:r>
      <w:r>
        <w:rPr>
          <w:rFonts w:eastAsia="Courier New"/>
        </w:rPr>
        <w:t xml:space="preserve"> </w:t>
      </w:r>
      <w:proofErr w:type="gramEnd"/>
    </w:p>
    <w:p w:rsidR="003C0481" w:rsidRDefault="003C0481" w:rsidP="003C0481">
      <w:pPr>
        <w:pStyle w:val="ConsPlusNonformat"/>
        <w:widowControl/>
      </w:pPr>
      <w:r>
        <w:t>лица,</w:t>
      </w:r>
      <w:r>
        <w:rPr>
          <w:rFonts w:eastAsia="Courier New"/>
        </w:rPr>
        <w:t xml:space="preserve"> </w:t>
      </w:r>
      <w:r>
        <w:t>непосредственно</w:t>
      </w:r>
      <w:r>
        <w:rPr>
          <w:rFonts w:eastAsia="Courier New"/>
        </w:rPr>
        <w:t xml:space="preserve"> </w:t>
      </w:r>
      <w:r>
        <w:t>подготовившего</w:t>
      </w:r>
      <w:r>
        <w:rPr>
          <w:rFonts w:eastAsia="Courier New"/>
        </w:rPr>
        <w:t xml:space="preserve"> </w:t>
      </w:r>
      <w:r>
        <w:t>проект</w:t>
      </w:r>
      <w:r>
        <w:rPr>
          <w:rFonts w:eastAsia="Courier New"/>
        </w:rPr>
        <w:t xml:space="preserve"> </w:t>
      </w:r>
      <w:r>
        <w:t>распоряжения, контактный</w:t>
      </w:r>
      <w:r>
        <w:rPr>
          <w:rFonts w:eastAsia="Courier New"/>
        </w:rPr>
        <w:t xml:space="preserve"> </w:t>
      </w:r>
      <w:r>
        <w:t>тел</w:t>
      </w:r>
      <w:r>
        <w:t>е</w:t>
      </w:r>
      <w:r>
        <w:t>фон,</w:t>
      </w:r>
      <w:r>
        <w:rPr>
          <w:rFonts w:eastAsia="Courier New"/>
        </w:rPr>
        <w:t xml:space="preserve"> </w:t>
      </w:r>
      <w:r>
        <w:t>электронный</w:t>
      </w:r>
      <w:r>
        <w:rPr>
          <w:rFonts w:eastAsia="Courier New"/>
        </w:rPr>
        <w:t xml:space="preserve"> </w:t>
      </w:r>
      <w:r>
        <w:t>адрес</w:t>
      </w:r>
      <w:r>
        <w:rPr>
          <w:rFonts w:eastAsia="Courier New"/>
        </w:rPr>
        <w:t xml:space="preserve"> </w:t>
      </w:r>
      <w:r>
        <w:t>(при</w:t>
      </w:r>
      <w:r>
        <w:rPr>
          <w:rFonts w:eastAsia="Courier New"/>
        </w:rPr>
        <w:t xml:space="preserve"> </w:t>
      </w:r>
      <w:r>
        <w:t xml:space="preserve">наличии) </w:t>
      </w:r>
    </w:p>
    <w:p w:rsidR="003C0481" w:rsidRDefault="003C0481" w:rsidP="003C0481">
      <w:pPr>
        <w:autoSpaceDE w:val="0"/>
        <w:jc w:val="center"/>
        <w:rPr>
          <w:rFonts w:ascii="Arial" w:hAnsi="Arial" w:cs="Arial"/>
        </w:rPr>
      </w:pPr>
    </w:p>
    <w:p w:rsidR="003C0481" w:rsidRDefault="003C0481" w:rsidP="003C0481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3C0481" w:rsidRDefault="003C0481" w:rsidP="003C0481">
      <w:pPr>
        <w:autoSpaceDE w:val="0"/>
        <w:jc w:val="center"/>
        <w:rPr>
          <w:rFonts w:ascii="Arial" w:hAnsi="Arial" w:cs="Arial"/>
        </w:rPr>
      </w:pPr>
    </w:p>
    <w:p w:rsidR="003C0481" w:rsidRDefault="003C0481" w:rsidP="003C0481">
      <w:pPr>
        <w:autoSpaceDE w:val="0"/>
        <w:jc w:val="center"/>
        <w:rPr>
          <w:rFonts w:ascii="Arial" w:hAnsi="Arial" w:cs="Arial"/>
        </w:rPr>
      </w:pPr>
    </w:p>
    <w:p w:rsidR="003C0481" w:rsidRDefault="003C0481" w:rsidP="003C0481">
      <w:pPr>
        <w:autoSpaceDE w:val="0"/>
        <w:jc w:val="center"/>
        <w:rPr>
          <w:rFonts w:ascii="Arial" w:hAnsi="Arial" w:cs="Arial"/>
        </w:rPr>
      </w:pPr>
    </w:p>
    <w:p w:rsidR="003C0481" w:rsidRDefault="003C0481" w:rsidP="003C0481">
      <w:pPr>
        <w:autoSpaceDE w:val="0"/>
        <w:jc w:val="center"/>
        <w:rPr>
          <w:rFonts w:ascii="Arial" w:hAnsi="Arial" w:cs="Arial"/>
        </w:rPr>
      </w:pPr>
    </w:p>
    <w:p w:rsidR="003C0481" w:rsidRDefault="003C0481" w:rsidP="003C0481">
      <w:pPr>
        <w:autoSpaceDE w:val="0"/>
        <w:jc w:val="center"/>
        <w:rPr>
          <w:rFonts w:ascii="Arial" w:hAnsi="Arial" w:cs="Arial"/>
        </w:rPr>
      </w:pPr>
    </w:p>
    <w:tbl>
      <w:tblPr>
        <w:tblW w:w="9568" w:type="dxa"/>
        <w:tblInd w:w="4786" w:type="dxa"/>
        <w:tblLayout w:type="fixed"/>
        <w:tblLook w:val="0000"/>
      </w:tblPr>
      <w:tblGrid>
        <w:gridCol w:w="4784"/>
        <w:gridCol w:w="4784"/>
      </w:tblGrid>
      <w:tr w:rsidR="003C0481">
        <w:tc>
          <w:tcPr>
            <w:tcW w:w="4784" w:type="dxa"/>
            <w:shd w:val="clear" w:color="auto" w:fill="auto"/>
          </w:tcPr>
          <w:p w:rsidR="003C0481" w:rsidRDefault="003C0481" w:rsidP="00F37687">
            <w:pPr>
              <w:snapToGrid w:val="0"/>
              <w:jc w:val="right"/>
            </w:pPr>
            <w:r>
              <w:lastRenderedPageBreak/>
              <w:t>Приложение № 3</w:t>
            </w:r>
          </w:p>
          <w:p w:rsidR="003C0481" w:rsidRDefault="003C0481" w:rsidP="00F37687">
            <w:pPr>
              <w:jc w:val="right"/>
            </w:pPr>
            <w:r>
              <w:t>к административному регламенту исполнения мун</w:t>
            </w:r>
            <w:r>
              <w:t>и</w:t>
            </w:r>
            <w:r>
              <w:t xml:space="preserve">ципальной функции по проведению проверок при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</w:t>
            </w:r>
            <w:r>
              <w:t>с</w:t>
            </w:r>
            <w:r>
              <w:t>печением сохранности автомобильных дорог мес</w:t>
            </w:r>
            <w:r>
              <w:t>т</w:t>
            </w:r>
            <w:r>
              <w:t>ного значения</w:t>
            </w:r>
          </w:p>
        </w:tc>
        <w:tc>
          <w:tcPr>
            <w:tcW w:w="4784" w:type="dxa"/>
            <w:shd w:val="clear" w:color="auto" w:fill="auto"/>
          </w:tcPr>
          <w:p w:rsidR="003C0481" w:rsidRDefault="003C0481" w:rsidP="006B3AC3">
            <w:pPr>
              <w:pStyle w:val="3"/>
              <w:numPr>
                <w:ilvl w:val="2"/>
                <w:numId w:val="43"/>
              </w:numPr>
              <w:suppressAutoHyphens/>
              <w:snapToGrid w:val="0"/>
              <w:jc w:val="right"/>
              <w:rPr>
                <w:b w:val="0"/>
                <w:sz w:val="20"/>
              </w:rPr>
            </w:pPr>
          </w:p>
        </w:tc>
      </w:tr>
    </w:tbl>
    <w:p w:rsidR="003C0481" w:rsidRDefault="003C0481" w:rsidP="003C0481">
      <w:pPr>
        <w:pStyle w:val="3"/>
        <w:ind w:left="1080" w:hanging="360"/>
        <w:jc w:val="right"/>
      </w:pPr>
    </w:p>
    <w:p w:rsidR="003C0481" w:rsidRDefault="003C0481" w:rsidP="003C0481">
      <w:pPr>
        <w:jc w:val="right"/>
        <w:rPr>
          <w:shd w:val="clear" w:color="auto" w:fill="FFFF00"/>
        </w:rPr>
      </w:pPr>
    </w:p>
    <w:p w:rsidR="003C0481" w:rsidRDefault="003C0481" w:rsidP="003C0481">
      <w:pPr>
        <w:pStyle w:val="ConsPlusNonformat"/>
        <w:widowControl/>
      </w:pPr>
      <w:r>
        <w:t>(место</w:t>
      </w:r>
      <w:r>
        <w:rPr>
          <w:rFonts w:eastAsia="Courier New"/>
        </w:rPr>
        <w:t xml:space="preserve"> </w:t>
      </w:r>
      <w:r>
        <w:t>составления</w:t>
      </w:r>
      <w:r>
        <w:rPr>
          <w:rFonts w:eastAsia="Courier New"/>
        </w:rPr>
        <w:t xml:space="preserve"> </w:t>
      </w:r>
      <w:r>
        <w:t>акта)</w:t>
      </w:r>
      <w:r>
        <w:rPr>
          <w:rFonts w:eastAsia="Courier New"/>
        </w:rPr>
        <w:t xml:space="preserve">                       </w:t>
      </w:r>
      <w:r>
        <w:t>"__"</w:t>
      </w:r>
      <w:r>
        <w:rPr>
          <w:rFonts w:eastAsia="Courier New"/>
        </w:rPr>
        <w:t xml:space="preserve"> </w:t>
      </w:r>
      <w:r>
        <w:t>_______________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3C0481" w:rsidRDefault="003C0481" w:rsidP="003C0481">
      <w:pPr>
        <w:pStyle w:val="ConsPlusNonformat"/>
        <w:widowControl/>
      </w:pPr>
      <w:r>
        <w:t>________________________</w:t>
      </w:r>
      <w:r>
        <w:rPr>
          <w:rFonts w:eastAsia="Courier New"/>
        </w:rPr>
        <w:t xml:space="preserve">                          </w:t>
      </w:r>
      <w:r>
        <w:t>(дата</w:t>
      </w:r>
      <w:r>
        <w:rPr>
          <w:rFonts w:eastAsia="Courier New"/>
        </w:rPr>
        <w:t xml:space="preserve"> </w:t>
      </w:r>
      <w:r>
        <w:t>составления</w:t>
      </w:r>
      <w:r>
        <w:rPr>
          <w:rFonts w:eastAsia="Courier New"/>
        </w:rPr>
        <w:t xml:space="preserve"> </w:t>
      </w:r>
      <w:r>
        <w:t>акта)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 </w:t>
      </w:r>
      <w:r>
        <w:t>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   </w:t>
      </w:r>
      <w:r>
        <w:t>(время</w:t>
      </w:r>
      <w:r>
        <w:rPr>
          <w:rFonts w:eastAsia="Courier New"/>
        </w:rPr>
        <w:t xml:space="preserve"> </w:t>
      </w:r>
      <w:r>
        <w:t>составления</w:t>
      </w:r>
      <w:r>
        <w:rPr>
          <w:rFonts w:eastAsia="Courier New"/>
        </w:rPr>
        <w:t xml:space="preserve"> </w:t>
      </w:r>
      <w:r>
        <w:t>акта)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  </w:t>
      </w:r>
      <w:r>
        <w:t>(Типовая</w:t>
      </w:r>
      <w:r>
        <w:rPr>
          <w:rFonts w:eastAsia="Courier New"/>
        </w:rPr>
        <w:t xml:space="preserve"> </w:t>
      </w:r>
      <w:r>
        <w:t>форма)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</w:t>
      </w:r>
      <w:r>
        <w:t>АКТ</w:t>
      </w:r>
      <w:r>
        <w:rPr>
          <w:rFonts w:eastAsia="Courier New"/>
        </w:rPr>
        <w:t xml:space="preserve"> </w:t>
      </w:r>
      <w:r>
        <w:t>ПРОВЕРКИ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</w:t>
      </w:r>
      <w:r>
        <w:t>органом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</w:t>
      </w:r>
      <w:r>
        <w:t>N</w:t>
      </w:r>
      <w:r>
        <w:rPr>
          <w:rFonts w:eastAsia="Courier New"/>
        </w:rPr>
        <w:t xml:space="preserve"> </w:t>
      </w:r>
      <w:r>
        <w:t>______________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t>"__"</w:t>
      </w:r>
      <w:r>
        <w:rPr>
          <w:rFonts w:eastAsia="Courier New"/>
        </w:rPr>
        <w:t xml:space="preserve"> </w:t>
      </w:r>
      <w:r>
        <w:t>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  <w:r>
        <w:rPr>
          <w:rFonts w:eastAsia="Courier New"/>
        </w:rPr>
        <w:t xml:space="preserve"> </w:t>
      </w:r>
      <w:r>
        <w:t>по</w:t>
      </w:r>
      <w:r>
        <w:rPr>
          <w:rFonts w:eastAsia="Courier New"/>
        </w:rPr>
        <w:t xml:space="preserve"> </w:t>
      </w:r>
      <w:r>
        <w:t>адресу:</w:t>
      </w:r>
      <w:r>
        <w:rPr>
          <w:rFonts w:eastAsia="Courier New"/>
        </w:rPr>
        <w:t xml:space="preserve"> </w:t>
      </w:r>
      <w:r>
        <w:t>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</w:t>
      </w:r>
      <w:r>
        <w:t>(место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проверки)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t>На</w:t>
      </w:r>
      <w:r>
        <w:rPr>
          <w:rFonts w:eastAsia="Courier New"/>
        </w:rPr>
        <w:t xml:space="preserve"> </w:t>
      </w:r>
      <w:r>
        <w:t>основании:</w:t>
      </w:r>
      <w:r>
        <w:rPr>
          <w:rFonts w:eastAsia="Courier New"/>
        </w:rPr>
        <w:t xml:space="preserve"> </w:t>
      </w:r>
      <w:r>
        <w:t>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</w:t>
      </w:r>
      <w:proofErr w:type="gramStart"/>
      <w:r>
        <w:t>(вид</w:t>
      </w:r>
      <w:r>
        <w:rPr>
          <w:rFonts w:eastAsia="Courier New"/>
        </w:rPr>
        <w:t xml:space="preserve"> </w:t>
      </w:r>
      <w:r>
        <w:t>документа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(номер,</w:t>
      </w:r>
      <w:r>
        <w:rPr>
          <w:rFonts w:eastAsia="Courier New"/>
        </w:rPr>
        <w:t xml:space="preserve"> </w:t>
      </w:r>
      <w:r>
        <w:t>дата),</w:t>
      </w:r>
      <w:r>
        <w:rPr>
          <w:rFonts w:eastAsia="Courier New"/>
        </w:rPr>
        <w:t xml:space="preserve"> </w:t>
      </w:r>
      <w:r>
        <w:t>фамилии,</w:t>
      </w:r>
      <w:r>
        <w:rPr>
          <w:rFonts w:eastAsia="Courier New"/>
        </w:rPr>
        <w:t xml:space="preserve"> </w:t>
      </w:r>
      <w:r>
        <w:t>имени,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</w:t>
      </w:r>
      <w:r>
        <w:t>отчества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руководителя,</w:t>
      </w:r>
      <w:r>
        <w:rPr>
          <w:rFonts w:eastAsia="Courier New"/>
        </w:rPr>
        <w:t xml:space="preserve"> </w:t>
      </w:r>
      <w:r>
        <w:t>заместителя</w:t>
      </w:r>
    </w:p>
    <w:p w:rsidR="003C0481" w:rsidRDefault="003C0481" w:rsidP="003C0481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 </w:t>
      </w:r>
      <w:r>
        <w:t>руководителя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контроля,</w:t>
      </w:r>
      <w:r>
        <w:rPr>
          <w:rFonts w:eastAsia="Courier New"/>
        </w:rPr>
        <w:t xml:space="preserve"> </w:t>
      </w:r>
      <w:r>
        <w:t>издавшего</w:t>
      </w:r>
      <w:r>
        <w:rPr>
          <w:rFonts w:eastAsia="Courier New"/>
        </w:rPr>
        <w:t xml:space="preserve"> </w:t>
      </w:r>
      <w:r>
        <w:t>распоряжение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</w:t>
      </w:r>
      <w:r>
        <w:t>о</w:t>
      </w:r>
      <w:r>
        <w:t>ведении</w:t>
      </w:r>
      <w:r>
        <w:rPr>
          <w:rFonts w:eastAsia="Courier New"/>
        </w:rPr>
        <w:t xml:space="preserve"> </w:t>
      </w:r>
      <w:r>
        <w:t>проверки</w:t>
      </w:r>
      <w:proofErr w:type="gramStart"/>
      <w:r>
        <w:t>)б</w:t>
      </w:r>
      <w:proofErr w:type="gramEnd"/>
      <w:r>
        <w:t>ыла</w:t>
      </w:r>
      <w:r>
        <w:rPr>
          <w:rFonts w:eastAsia="Courier New"/>
        </w:rPr>
        <w:t xml:space="preserve"> </w:t>
      </w:r>
      <w:r>
        <w:t>проведена</w:t>
      </w:r>
      <w:r>
        <w:rPr>
          <w:rFonts w:eastAsia="Courier New"/>
        </w:rPr>
        <w:t xml:space="preserve"> </w:t>
      </w:r>
      <w:r>
        <w:t>проверка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отношении:</w:t>
      </w:r>
      <w:r>
        <w:rPr>
          <w:rFonts w:eastAsia="Courier New"/>
        </w:rPr>
        <w:t xml:space="preserve"> 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proofErr w:type="gramStart"/>
      <w:r>
        <w:t>(наименование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фамилия,</w:t>
      </w:r>
      <w:r>
        <w:rPr>
          <w:rFonts w:eastAsia="Courier New"/>
        </w:rPr>
        <w:t xml:space="preserve"> </w:t>
      </w:r>
      <w:r>
        <w:t>имя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</w:t>
      </w:r>
      <w:r>
        <w:t>отчество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предпринимателя)</w:t>
      </w:r>
    </w:p>
    <w:p w:rsidR="003C0481" w:rsidRDefault="003C0481" w:rsidP="003C0481">
      <w:pPr>
        <w:pStyle w:val="ConsPlusNonformat"/>
        <w:widowControl/>
      </w:pPr>
      <w:r>
        <w:t>Продолжительность</w:t>
      </w:r>
      <w:r>
        <w:rPr>
          <w:rFonts w:eastAsia="Courier New"/>
        </w:rPr>
        <w:t xml:space="preserve"> </w:t>
      </w:r>
      <w:r>
        <w:t>проверки:</w:t>
      </w:r>
      <w:r>
        <w:rPr>
          <w:rFonts w:eastAsia="Courier New"/>
        </w:rPr>
        <w:t xml:space="preserve"> </w:t>
      </w:r>
      <w:r>
        <w:t>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</w:t>
      </w:r>
      <w:r>
        <w:t>(дней/часов)</w:t>
      </w:r>
    </w:p>
    <w:p w:rsidR="003C0481" w:rsidRDefault="003C0481" w:rsidP="003C0481">
      <w:pPr>
        <w:pStyle w:val="ConsPlusNonformat"/>
        <w:widowControl/>
      </w:pPr>
      <w:r>
        <w:t>Акт</w:t>
      </w:r>
      <w:r>
        <w:rPr>
          <w:rFonts w:eastAsia="Courier New"/>
        </w:rPr>
        <w:t xml:space="preserve"> </w:t>
      </w:r>
      <w:r>
        <w:t>составлен:</w:t>
      </w:r>
      <w:r>
        <w:rPr>
          <w:rFonts w:eastAsia="Courier New"/>
        </w:rPr>
        <w:t xml:space="preserve"> </w:t>
      </w:r>
      <w:r>
        <w:t>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(наименование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контроля)</w:t>
      </w:r>
    </w:p>
    <w:p w:rsidR="003C0481" w:rsidRDefault="003C0481" w:rsidP="003C0481">
      <w:pPr>
        <w:pStyle w:val="ConsPlusNonformat"/>
        <w:widowControl/>
      </w:pPr>
      <w:r>
        <w:t>С</w:t>
      </w:r>
      <w:r>
        <w:rPr>
          <w:rFonts w:eastAsia="Courier New"/>
        </w:rPr>
        <w:t xml:space="preserve"> </w:t>
      </w:r>
      <w:r>
        <w:t>копией</w:t>
      </w:r>
      <w:r>
        <w:rPr>
          <w:rFonts w:eastAsia="Courier New"/>
        </w:rPr>
        <w:t xml:space="preserve"> </w:t>
      </w:r>
      <w:r>
        <w:t>распоряжения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proofErr w:type="gramStart"/>
      <w:r>
        <w:t>ознакомлен</w:t>
      </w:r>
      <w:proofErr w:type="gramEnd"/>
      <w:r>
        <w:t>:</w:t>
      </w:r>
    </w:p>
    <w:p w:rsidR="003C0481" w:rsidRDefault="003C0481" w:rsidP="003C0481">
      <w:pPr>
        <w:pStyle w:val="ConsPlusNonformat"/>
        <w:widowControl/>
      </w:pPr>
      <w:r>
        <w:t>(заполняется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проверки)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r>
        <w:t>(фамилии,</w:t>
      </w:r>
      <w:r>
        <w:rPr>
          <w:rFonts w:eastAsia="Courier New"/>
        </w:rPr>
        <w:t xml:space="preserve"> </w:t>
      </w:r>
      <w:r>
        <w:t>имена,</w:t>
      </w:r>
      <w:r>
        <w:rPr>
          <w:rFonts w:eastAsia="Courier New"/>
        </w:rPr>
        <w:t xml:space="preserve"> </w:t>
      </w:r>
      <w:r>
        <w:t>отчества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подпись,</w:t>
      </w:r>
      <w:r>
        <w:rPr>
          <w:rFonts w:eastAsia="Courier New"/>
        </w:rPr>
        <w:t xml:space="preserve"> </w:t>
      </w:r>
      <w:r>
        <w:t>дата,</w:t>
      </w:r>
      <w:r>
        <w:rPr>
          <w:rFonts w:eastAsia="Courier New"/>
        </w:rPr>
        <w:t xml:space="preserve"> </w:t>
      </w:r>
      <w:r>
        <w:t>время)</w:t>
      </w:r>
    </w:p>
    <w:p w:rsidR="003C0481" w:rsidRDefault="003C0481" w:rsidP="003C0481">
      <w:pPr>
        <w:pStyle w:val="ConsPlusNonformat"/>
        <w:widowControl/>
      </w:pPr>
      <w:r>
        <w:t>Дата</w:t>
      </w:r>
      <w:r>
        <w:rPr>
          <w:rFonts w:eastAsia="Courier New"/>
        </w:rPr>
        <w:t xml:space="preserve">  </w:t>
      </w:r>
      <w:r>
        <w:t>и</w:t>
      </w:r>
      <w:r>
        <w:rPr>
          <w:rFonts w:eastAsia="Courier New"/>
        </w:rPr>
        <w:t xml:space="preserve">  </w:t>
      </w:r>
      <w:r>
        <w:t>номер</w:t>
      </w:r>
      <w:r>
        <w:rPr>
          <w:rFonts w:eastAsia="Courier New"/>
        </w:rPr>
        <w:t xml:space="preserve">  </w:t>
      </w:r>
      <w:r>
        <w:t>решения</w:t>
      </w:r>
      <w:r>
        <w:rPr>
          <w:rFonts w:eastAsia="Courier New"/>
        </w:rPr>
        <w:t xml:space="preserve">  </w:t>
      </w:r>
      <w:r>
        <w:t>прокурора</w:t>
      </w:r>
      <w:r>
        <w:rPr>
          <w:rFonts w:eastAsia="Courier New"/>
        </w:rPr>
        <w:t xml:space="preserve">   </w:t>
      </w:r>
      <w:r>
        <w:t>(его</w:t>
      </w:r>
      <w:r>
        <w:rPr>
          <w:rFonts w:eastAsia="Courier New"/>
        </w:rPr>
        <w:t xml:space="preserve">   </w:t>
      </w:r>
      <w:r>
        <w:t>заместителя)</w:t>
      </w:r>
      <w:r>
        <w:rPr>
          <w:rFonts w:eastAsia="Courier New"/>
        </w:rPr>
        <w:t xml:space="preserve">   </w:t>
      </w:r>
      <w:r>
        <w:t>о</w:t>
      </w:r>
      <w:r>
        <w:rPr>
          <w:rFonts w:eastAsia="Courier New"/>
        </w:rPr>
        <w:t xml:space="preserve">   </w:t>
      </w:r>
      <w:r>
        <w:t>согласовании</w:t>
      </w:r>
    </w:p>
    <w:p w:rsidR="003C0481" w:rsidRDefault="003C0481" w:rsidP="003C0481">
      <w:pPr>
        <w:pStyle w:val="ConsPlusNonformat"/>
        <w:widowControl/>
      </w:pP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</w:t>
      </w:r>
      <w:proofErr w:type="gramStart"/>
      <w:r>
        <w:t>(заполняется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необходимости</w:t>
      </w:r>
      <w:r>
        <w:rPr>
          <w:rFonts w:eastAsia="Courier New"/>
        </w:rPr>
        <w:t xml:space="preserve"> </w:t>
      </w:r>
      <w:r>
        <w:t>согласования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органами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прокуратуры)</w:t>
      </w:r>
    </w:p>
    <w:p w:rsidR="003C0481" w:rsidRDefault="003C0481" w:rsidP="003C0481">
      <w:pPr>
        <w:pStyle w:val="ConsPlusNonformat"/>
        <w:widowControl/>
        <w:rPr>
          <w:rFonts w:eastAsia="Courier New"/>
        </w:rPr>
      </w:pPr>
      <w:r>
        <w:t>Лиц</w:t>
      </w:r>
      <w:proofErr w:type="gramStart"/>
      <w:r>
        <w:t>о(</w:t>
      </w:r>
      <w:proofErr w:type="gramEnd"/>
      <w:r>
        <w:t>а),</w:t>
      </w:r>
      <w:r>
        <w:rPr>
          <w:rFonts w:eastAsia="Courier New"/>
        </w:rPr>
        <w:t xml:space="preserve"> </w:t>
      </w:r>
      <w:r>
        <w:t>проводившее</w:t>
      </w:r>
      <w:r>
        <w:rPr>
          <w:rFonts w:eastAsia="Courier New"/>
        </w:rPr>
        <w:t xml:space="preserve"> </w:t>
      </w:r>
      <w:r>
        <w:t>(</w:t>
      </w:r>
      <w:proofErr w:type="spellStart"/>
      <w:r>
        <w:t>ие</w:t>
      </w:r>
      <w:proofErr w:type="spellEnd"/>
      <w:r>
        <w:t>)</w:t>
      </w:r>
      <w:r>
        <w:rPr>
          <w:rFonts w:eastAsia="Courier New"/>
        </w:rPr>
        <w:t xml:space="preserve"> </w:t>
      </w:r>
      <w:r>
        <w:t>проверку:</w:t>
      </w:r>
      <w:r>
        <w:rPr>
          <w:rFonts w:eastAsia="Courier New"/>
        </w:rPr>
        <w:t xml:space="preserve"> 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proofErr w:type="gramStart"/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должностного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(должностных</w:t>
      </w:r>
      <w:r>
        <w:rPr>
          <w:rFonts w:eastAsia="Courier New"/>
        </w:rPr>
        <w:t xml:space="preserve"> </w:t>
      </w:r>
      <w:r>
        <w:t>лиц),</w:t>
      </w:r>
      <w:r>
        <w:rPr>
          <w:rFonts w:eastAsia="Courier New"/>
        </w:rPr>
        <w:t xml:space="preserve"> </w:t>
      </w:r>
      <w:r>
        <w:t>проводившег</w:t>
      </w:r>
      <w:proofErr w:type="gramStart"/>
      <w:r>
        <w:t>о(</w:t>
      </w:r>
      <w:proofErr w:type="gramEnd"/>
      <w:r>
        <w:t>их)</w:t>
      </w:r>
      <w:r>
        <w:rPr>
          <w:rFonts w:eastAsia="Courier New"/>
        </w:rPr>
        <w:t xml:space="preserve"> </w:t>
      </w:r>
      <w:r>
        <w:t>проверку;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привлечения</w:t>
      </w:r>
      <w:r>
        <w:rPr>
          <w:rFonts w:eastAsia="Courier New"/>
        </w:rPr>
        <w:t xml:space="preserve"> </w:t>
      </w:r>
      <w:r>
        <w:t>к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r>
        <w:t>участию</w:t>
      </w:r>
      <w:r>
        <w:rPr>
          <w:rFonts w:eastAsia="Courier New"/>
        </w:rPr>
        <w:t xml:space="preserve"> </w:t>
      </w:r>
      <w:r>
        <w:t>к</w:t>
      </w:r>
      <w:r>
        <w:rPr>
          <w:rFonts w:eastAsia="Courier New"/>
        </w:rPr>
        <w:t xml:space="preserve"> </w:t>
      </w:r>
      <w:r>
        <w:t>проверке</w:t>
      </w:r>
      <w:r>
        <w:rPr>
          <w:rFonts w:eastAsia="Courier New"/>
        </w:rPr>
        <w:t xml:space="preserve"> </w:t>
      </w:r>
      <w:r>
        <w:t>экспертов,</w:t>
      </w:r>
      <w:r>
        <w:rPr>
          <w:rFonts w:eastAsia="Courier New"/>
        </w:rPr>
        <w:t xml:space="preserve"> </w:t>
      </w:r>
      <w:r>
        <w:t>экспертных</w:t>
      </w:r>
      <w:r>
        <w:rPr>
          <w:rFonts w:eastAsia="Courier New"/>
        </w:rPr>
        <w:t xml:space="preserve"> </w:t>
      </w:r>
      <w:r>
        <w:t>организаций</w:t>
      </w:r>
      <w:r>
        <w:rPr>
          <w:rFonts w:eastAsia="Courier New"/>
        </w:rPr>
        <w:t xml:space="preserve"> </w:t>
      </w:r>
      <w:r>
        <w:t>указываются</w:t>
      </w:r>
      <w:r>
        <w:rPr>
          <w:rFonts w:eastAsia="Courier New"/>
        </w:rPr>
        <w:t xml:space="preserve"> </w:t>
      </w:r>
      <w:r>
        <w:t>фамилии,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r>
        <w:t>имена,</w:t>
      </w:r>
      <w:r>
        <w:rPr>
          <w:rFonts w:eastAsia="Courier New"/>
        </w:rPr>
        <w:t xml:space="preserve"> </w:t>
      </w:r>
      <w:r>
        <w:t>отчества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имеются),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экспертов</w:t>
      </w:r>
      <w:r>
        <w:rPr>
          <w:rFonts w:eastAsia="Courier New"/>
        </w:rPr>
        <w:t xml:space="preserve"> </w:t>
      </w:r>
      <w:r>
        <w:t>и/или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r>
        <w:t>наименование</w:t>
      </w:r>
      <w:r>
        <w:rPr>
          <w:rFonts w:eastAsia="Courier New"/>
        </w:rPr>
        <w:t xml:space="preserve"> </w:t>
      </w:r>
      <w:r>
        <w:t>экспертных</w:t>
      </w:r>
      <w:r>
        <w:rPr>
          <w:rFonts w:eastAsia="Courier New"/>
        </w:rPr>
        <w:t xml:space="preserve"> </w:t>
      </w:r>
      <w:r>
        <w:t>организаций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свидетельства</w:t>
      </w:r>
    </w:p>
    <w:p w:rsidR="003C0481" w:rsidRDefault="003C0481" w:rsidP="003C0481">
      <w:pPr>
        <w:pStyle w:val="ConsPlusNonformat"/>
        <w:widowControl/>
        <w:rPr>
          <w:rFonts w:eastAsia="Courier New"/>
        </w:rPr>
      </w:pP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аккредитации</w:t>
      </w:r>
      <w:r>
        <w:rPr>
          <w:rFonts w:eastAsia="Courier New"/>
        </w:rPr>
        <w:t xml:space="preserve"> </w:t>
      </w:r>
      <w:r>
        <w:t>и</w:t>
      </w:r>
      <w:r>
        <w:rPr>
          <w:rFonts w:eastAsia="Courier New"/>
        </w:rPr>
        <w:t xml:space="preserve"> </w:t>
      </w:r>
      <w:r>
        <w:t>наименования</w:t>
      </w:r>
      <w:r>
        <w:rPr>
          <w:rFonts w:eastAsia="Courier New"/>
        </w:rPr>
        <w:t xml:space="preserve"> </w:t>
      </w:r>
      <w:r>
        <w:t>органа</w:t>
      </w:r>
      <w:r>
        <w:rPr>
          <w:rFonts w:eastAsia="Courier New"/>
        </w:rPr>
        <w:t xml:space="preserve"> </w:t>
      </w:r>
      <w:r>
        <w:t>по</w:t>
      </w:r>
      <w:r>
        <w:rPr>
          <w:rFonts w:eastAsia="Courier New"/>
        </w:rPr>
        <w:t xml:space="preserve"> </w:t>
      </w:r>
      <w:r>
        <w:t>аккредитации,</w:t>
      </w:r>
      <w:r>
        <w:rPr>
          <w:rFonts w:eastAsia="Courier New"/>
        </w:rPr>
        <w:t xml:space="preserve"> </w:t>
      </w:r>
      <w:r>
        <w:t>выдавшего</w:t>
      </w:r>
      <w:r>
        <w:rPr>
          <w:rFonts w:eastAsia="Courier New"/>
        </w:rPr>
        <w:t xml:space="preserve"> </w:t>
      </w:r>
      <w:r>
        <w:t>свидетель-</w:t>
      </w:r>
      <w:r>
        <w:rPr>
          <w:rFonts w:eastAsia="Courier New"/>
        </w:rPr>
        <w:t xml:space="preserve">  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proofErr w:type="spellStart"/>
      <w:proofErr w:type="gramStart"/>
      <w:r>
        <w:t>ство</w:t>
      </w:r>
      <w:proofErr w:type="spellEnd"/>
      <w:r>
        <w:t>)</w:t>
      </w:r>
      <w:proofErr w:type="gramEnd"/>
    </w:p>
    <w:p w:rsidR="003C0481" w:rsidRDefault="003C0481" w:rsidP="003C0481">
      <w:pPr>
        <w:pStyle w:val="ConsPlusNonformat"/>
        <w:widowControl/>
      </w:pP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присутствовали:</w:t>
      </w:r>
      <w:r>
        <w:rPr>
          <w:rFonts w:eastAsia="Courier New"/>
        </w:rPr>
        <w:t xml:space="preserve"> </w:t>
      </w:r>
      <w:r>
        <w:t>___________________________________</w:t>
      </w:r>
    </w:p>
    <w:p w:rsidR="003C0481" w:rsidRDefault="003C0481" w:rsidP="003C0481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</w:t>
      </w:r>
      <w:proofErr w:type="gramStart"/>
      <w:r>
        <w:t>(фамилия/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r>
        <w:rPr>
          <w:rFonts w:eastAsia="Courier New"/>
        </w:rPr>
        <w:t xml:space="preserve"> </w:t>
      </w:r>
      <w:r>
        <w:t>руководителя,</w:t>
      </w:r>
      <w:proofErr w:type="gramEnd"/>
    </w:p>
    <w:p w:rsidR="003C0481" w:rsidRDefault="003C0481" w:rsidP="003C0481">
      <w:pPr>
        <w:pStyle w:val="ConsPlusNonformat"/>
        <w:widowControl/>
      </w:pPr>
      <w:r>
        <w:t>иного</w:t>
      </w:r>
      <w:r>
        <w:rPr>
          <w:rFonts w:eastAsia="Courier New"/>
        </w:rPr>
        <w:t xml:space="preserve"> </w:t>
      </w:r>
      <w:r>
        <w:t>должностного</w:t>
      </w: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(должностных</w:t>
      </w:r>
      <w:r>
        <w:rPr>
          <w:rFonts w:eastAsia="Courier New"/>
        </w:rPr>
        <w:t xml:space="preserve"> </w:t>
      </w:r>
      <w:r>
        <w:t>лиц)</w:t>
      </w:r>
      <w:r>
        <w:rPr>
          <w:rFonts w:eastAsia="Courier New"/>
        </w:rPr>
        <w:t xml:space="preserve"> </w:t>
      </w:r>
      <w:r>
        <w:t>или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</w:p>
    <w:p w:rsidR="003C0481" w:rsidRDefault="003C0481" w:rsidP="003C0481">
      <w:pPr>
        <w:pStyle w:val="ConsPlusNonformat"/>
        <w:widowControl/>
      </w:pPr>
      <w:proofErr w:type="gramStart"/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</w:t>
      </w:r>
      <w:r>
        <w:t>а</w:t>
      </w:r>
      <w:r>
        <w:t>теля,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  <w:r>
        <w:rPr>
          <w:rFonts w:eastAsia="Courier New"/>
        </w:rPr>
        <w:t xml:space="preserve"> </w:t>
      </w:r>
      <w:proofErr w:type="spellStart"/>
      <w:r>
        <w:t>саморегулируемой</w:t>
      </w:r>
      <w:proofErr w:type="spellEnd"/>
      <w:r>
        <w:rPr>
          <w:rFonts w:eastAsia="Courier New"/>
        </w:rPr>
        <w:t xml:space="preserve"> </w:t>
      </w:r>
      <w:r>
        <w:t>организации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случае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</w:t>
      </w:r>
      <w:r>
        <w:rPr>
          <w:rFonts w:eastAsia="Courier New"/>
        </w:rPr>
        <w:t xml:space="preserve"> </w:t>
      </w:r>
      <w:r>
        <w:t>члена</w:t>
      </w:r>
      <w:r>
        <w:rPr>
          <w:rFonts w:eastAsia="Courier New"/>
        </w:rPr>
        <w:t xml:space="preserve"> </w:t>
      </w:r>
      <w:proofErr w:type="spellStart"/>
      <w:r>
        <w:t>саморегулируемой</w:t>
      </w:r>
      <w:proofErr w:type="spellEnd"/>
      <w:r>
        <w:rPr>
          <w:rFonts w:eastAsia="Courier New"/>
        </w:rPr>
        <w:t xml:space="preserve"> </w:t>
      </w:r>
      <w:r>
        <w:t>организации),</w:t>
      </w:r>
      <w:r>
        <w:rPr>
          <w:rFonts w:eastAsia="Courier New"/>
        </w:rPr>
        <w:t xml:space="preserve"> </w:t>
      </w:r>
      <w:r>
        <w:t>присутствовавших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мероприятий</w:t>
      </w:r>
      <w:r>
        <w:rPr>
          <w:rFonts w:eastAsia="Courier New"/>
        </w:rPr>
        <w:t xml:space="preserve"> </w:t>
      </w:r>
      <w:r>
        <w:t>по</w:t>
      </w:r>
      <w:r>
        <w:rPr>
          <w:rFonts w:eastAsia="Courier New"/>
        </w:rPr>
        <w:t xml:space="preserve"> </w:t>
      </w:r>
      <w:r>
        <w:t>проверке).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</w:t>
      </w:r>
      <w:r>
        <w:rPr>
          <w:rFonts w:eastAsia="Courier New"/>
        </w:rPr>
        <w:t xml:space="preserve"> </w:t>
      </w:r>
      <w:r>
        <w:t>ходе</w:t>
      </w:r>
      <w:r>
        <w:rPr>
          <w:rFonts w:eastAsia="Courier New"/>
        </w:rPr>
        <w:t xml:space="preserve"> </w:t>
      </w:r>
      <w:r>
        <w:t>проведения</w:t>
      </w:r>
      <w:r>
        <w:rPr>
          <w:rFonts w:eastAsia="Courier New"/>
        </w:rPr>
        <w:t xml:space="preserve"> </w:t>
      </w:r>
      <w:r>
        <w:t>проверки: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</w:t>
      </w:r>
      <w:r>
        <w:t>выявлены</w:t>
      </w:r>
      <w:r>
        <w:rPr>
          <w:rFonts w:eastAsia="Courier New"/>
        </w:rPr>
        <w:t xml:space="preserve">    </w:t>
      </w:r>
      <w:r>
        <w:t>нарушения</w:t>
      </w:r>
      <w:r>
        <w:rPr>
          <w:rFonts w:eastAsia="Courier New"/>
        </w:rPr>
        <w:t xml:space="preserve">    </w:t>
      </w:r>
      <w:r>
        <w:t>обязательных</w:t>
      </w:r>
      <w:r>
        <w:rPr>
          <w:rFonts w:eastAsia="Courier New"/>
        </w:rPr>
        <w:t xml:space="preserve">    </w:t>
      </w:r>
      <w:r>
        <w:t>требований</w:t>
      </w:r>
      <w:r>
        <w:rPr>
          <w:rFonts w:eastAsia="Courier New"/>
        </w:rPr>
        <w:t xml:space="preserve">   </w:t>
      </w:r>
      <w:r>
        <w:t>или</w:t>
      </w:r>
      <w:r>
        <w:rPr>
          <w:rFonts w:eastAsia="Courier New"/>
        </w:rPr>
        <w:t xml:space="preserve">   </w:t>
      </w:r>
      <w:r>
        <w:t>требований,</w:t>
      </w:r>
    </w:p>
    <w:p w:rsidR="003C0481" w:rsidRDefault="003C0481" w:rsidP="003C0481">
      <w:pPr>
        <w:pStyle w:val="ConsPlusNonformat"/>
        <w:widowControl/>
      </w:pPr>
      <w:proofErr w:type="gramStart"/>
      <w:r>
        <w:t>установленных</w:t>
      </w:r>
      <w:r>
        <w:rPr>
          <w:rFonts w:eastAsia="Courier New"/>
        </w:rPr>
        <w:t xml:space="preserve">   </w:t>
      </w:r>
      <w:r>
        <w:t>муниципальными</w:t>
      </w:r>
      <w:r>
        <w:rPr>
          <w:rFonts w:eastAsia="Courier New"/>
        </w:rPr>
        <w:t xml:space="preserve">  </w:t>
      </w:r>
      <w:r>
        <w:t>правовыми</w:t>
      </w:r>
      <w:r>
        <w:rPr>
          <w:rFonts w:eastAsia="Courier New"/>
        </w:rPr>
        <w:t xml:space="preserve">  </w:t>
      </w:r>
      <w:r>
        <w:t>актами</w:t>
      </w:r>
      <w:r>
        <w:rPr>
          <w:rFonts w:eastAsia="Courier New"/>
        </w:rPr>
        <w:t xml:space="preserve">  </w:t>
      </w:r>
      <w:r>
        <w:t>(с</w:t>
      </w:r>
      <w:r>
        <w:rPr>
          <w:rFonts w:eastAsia="Courier New"/>
        </w:rPr>
        <w:t xml:space="preserve">  </w:t>
      </w:r>
      <w:r>
        <w:t>указанием</w:t>
      </w:r>
      <w:r>
        <w:rPr>
          <w:rFonts w:eastAsia="Courier New"/>
        </w:rPr>
        <w:t xml:space="preserve">  </w:t>
      </w:r>
      <w:r>
        <w:t>положений</w:t>
      </w:r>
      <w:proofErr w:type="gramEnd"/>
    </w:p>
    <w:p w:rsidR="003C0481" w:rsidRDefault="003C0481" w:rsidP="003C0481">
      <w:pPr>
        <w:pStyle w:val="ConsPlusNonformat"/>
        <w:widowControl/>
      </w:pPr>
      <w:r>
        <w:t>(нормативных)</w:t>
      </w:r>
      <w:r>
        <w:rPr>
          <w:rFonts w:eastAsia="Courier New"/>
        </w:rPr>
        <w:t xml:space="preserve"> </w:t>
      </w:r>
      <w:r>
        <w:t>правовых</w:t>
      </w:r>
      <w:r>
        <w:rPr>
          <w:rFonts w:eastAsia="Courier New"/>
        </w:rPr>
        <w:t xml:space="preserve"> </w:t>
      </w:r>
      <w:r>
        <w:t>актов):</w:t>
      </w:r>
      <w:r>
        <w:rPr>
          <w:rFonts w:eastAsia="Courier New"/>
        </w:rPr>
        <w:t xml:space="preserve"> </w:t>
      </w:r>
      <w:r>
        <w:t>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характера</w:t>
      </w:r>
      <w:r>
        <w:rPr>
          <w:rFonts w:eastAsia="Courier New"/>
        </w:rPr>
        <w:t xml:space="preserve"> </w:t>
      </w:r>
      <w:r>
        <w:t>нарушений;</w:t>
      </w:r>
      <w:r>
        <w:rPr>
          <w:rFonts w:eastAsia="Courier New"/>
        </w:rPr>
        <w:t xml:space="preserve"> </w:t>
      </w:r>
      <w:r>
        <w:t>лиц,</w:t>
      </w:r>
      <w:r>
        <w:rPr>
          <w:rFonts w:eastAsia="Courier New"/>
        </w:rPr>
        <w:t xml:space="preserve"> </w:t>
      </w:r>
      <w:r>
        <w:t>допустивших</w:t>
      </w:r>
      <w:r>
        <w:rPr>
          <w:rFonts w:eastAsia="Courier New"/>
        </w:rPr>
        <w:t xml:space="preserve"> </w:t>
      </w:r>
      <w:r>
        <w:t>нарушения</w:t>
      </w:r>
      <w:proofErr w:type="gramStart"/>
      <w:r>
        <w:t>)в</w:t>
      </w:r>
      <w:proofErr w:type="gramEnd"/>
      <w:r>
        <w:t>ыявлены</w:t>
      </w:r>
      <w:r>
        <w:rPr>
          <w:rFonts w:eastAsia="Courier New"/>
        </w:rPr>
        <w:t xml:space="preserve">  </w:t>
      </w:r>
      <w:r>
        <w:t>несоответствия</w:t>
      </w:r>
      <w:r>
        <w:rPr>
          <w:rFonts w:eastAsia="Courier New"/>
        </w:rPr>
        <w:t xml:space="preserve">  </w:t>
      </w:r>
      <w:r>
        <w:t>сведений,</w:t>
      </w:r>
      <w:r>
        <w:rPr>
          <w:rFonts w:eastAsia="Courier New"/>
        </w:rPr>
        <w:t xml:space="preserve"> </w:t>
      </w:r>
      <w:r>
        <w:t>содержащихся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уведомлении</w:t>
      </w:r>
      <w:r>
        <w:rPr>
          <w:rFonts w:eastAsia="Courier New"/>
        </w:rPr>
        <w:t xml:space="preserve"> </w:t>
      </w:r>
      <w:r>
        <w:t>о</w:t>
      </w:r>
      <w:r>
        <w:rPr>
          <w:rFonts w:eastAsia="Courier New"/>
        </w:rPr>
        <w:t xml:space="preserve"> </w:t>
      </w:r>
      <w:r>
        <w:t>начале осуществления</w:t>
      </w:r>
      <w:r>
        <w:rPr>
          <w:rFonts w:eastAsia="Courier New"/>
        </w:rPr>
        <w:t xml:space="preserve"> </w:t>
      </w:r>
      <w:r>
        <w:t>отдельных</w:t>
      </w:r>
      <w:r>
        <w:rPr>
          <w:rFonts w:eastAsia="Courier New"/>
        </w:rPr>
        <w:t xml:space="preserve"> </w:t>
      </w:r>
      <w:r>
        <w:t>видов</w:t>
      </w:r>
      <w:r>
        <w:rPr>
          <w:rFonts w:eastAsia="Courier New"/>
        </w:rPr>
        <w:t xml:space="preserve"> </w:t>
      </w:r>
      <w:r>
        <w:t>предпринимательской</w:t>
      </w:r>
      <w:r>
        <w:rPr>
          <w:rFonts w:eastAsia="Courier New"/>
        </w:rPr>
        <w:t xml:space="preserve"> </w:t>
      </w:r>
      <w:r>
        <w:t>деятельности, обязательным</w:t>
      </w:r>
      <w:r>
        <w:rPr>
          <w:rFonts w:eastAsia="Courier New"/>
        </w:rPr>
        <w:t xml:space="preserve">  </w:t>
      </w:r>
      <w:r>
        <w:t>требованиям</w:t>
      </w:r>
      <w:r>
        <w:rPr>
          <w:rFonts w:eastAsia="Courier New"/>
        </w:rPr>
        <w:t xml:space="preserve"> 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положений</w:t>
      </w:r>
      <w:r>
        <w:rPr>
          <w:rFonts w:eastAsia="Courier New"/>
        </w:rPr>
        <w:t xml:space="preserve"> </w:t>
      </w:r>
      <w:r>
        <w:t>(нормативных)правовых актов):</w:t>
      </w:r>
      <w:r>
        <w:rPr>
          <w:rFonts w:eastAsia="Courier New"/>
        </w:rPr>
        <w:t xml:space="preserve"> </w:t>
      </w: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выявлены</w:t>
      </w:r>
      <w:r>
        <w:rPr>
          <w:rFonts w:eastAsia="Courier New"/>
        </w:rPr>
        <w:t xml:space="preserve">   </w:t>
      </w:r>
      <w:r>
        <w:t>факты</w:t>
      </w:r>
      <w:r>
        <w:rPr>
          <w:rFonts w:eastAsia="Courier New"/>
        </w:rPr>
        <w:t xml:space="preserve">   </w:t>
      </w:r>
      <w:r>
        <w:t>невыполнения</w:t>
      </w:r>
      <w:r>
        <w:rPr>
          <w:rFonts w:eastAsia="Courier New"/>
        </w:rPr>
        <w:t xml:space="preserve">  </w:t>
      </w:r>
      <w:r>
        <w:t>предписаний</w:t>
      </w:r>
      <w:r>
        <w:rPr>
          <w:rFonts w:eastAsia="Courier New"/>
        </w:rPr>
        <w:t xml:space="preserve">  </w:t>
      </w:r>
      <w:r>
        <w:t>органов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</w:t>
      </w:r>
      <w:r>
        <w:rPr>
          <w:rFonts w:eastAsia="Courier New"/>
        </w:rPr>
        <w:t xml:space="preserve"> </w:t>
      </w:r>
      <w:r>
        <w:t>(с</w:t>
      </w:r>
      <w:r>
        <w:rPr>
          <w:rFonts w:eastAsia="Courier New"/>
        </w:rPr>
        <w:t xml:space="preserve"> </w:t>
      </w:r>
      <w:r>
        <w:t>указанием</w:t>
      </w:r>
      <w:r>
        <w:rPr>
          <w:rFonts w:eastAsia="Courier New"/>
        </w:rPr>
        <w:t xml:space="preserve"> </w:t>
      </w:r>
      <w:r>
        <w:t>реквизитов</w:t>
      </w:r>
      <w:r>
        <w:rPr>
          <w:rFonts w:eastAsia="Courier New"/>
        </w:rPr>
        <w:t xml:space="preserve"> </w:t>
      </w:r>
      <w:r>
        <w:t>выданных</w:t>
      </w:r>
      <w:r>
        <w:rPr>
          <w:rFonts w:eastAsia="Courier New"/>
        </w:rPr>
        <w:t xml:space="preserve"> </w:t>
      </w:r>
      <w:r>
        <w:t>предписаний):</w:t>
      </w:r>
      <w:r>
        <w:rPr>
          <w:rFonts w:eastAsia="Courier New"/>
        </w:rPr>
        <w:t xml:space="preserve"> </w:t>
      </w: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нарушений</w:t>
      </w:r>
      <w:r>
        <w:rPr>
          <w:rFonts w:eastAsia="Courier New"/>
        </w:rPr>
        <w:t xml:space="preserve"> </w:t>
      </w:r>
      <w:r>
        <w:t>не</w:t>
      </w:r>
      <w:r>
        <w:rPr>
          <w:rFonts w:eastAsia="Courier New"/>
        </w:rPr>
        <w:t xml:space="preserve"> </w:t>
      </w:r>
      <w:r>
        <w:t>выявлено</w:t>
      </w:r>
      <w:r>
        <w:rPr>
          <w:rFonts w:eastAsia="Courier New"/>
        </w:rPr>
        <w:t xml:space="preserve"> </w:t>
      </w:r>
      <w:r>
        <w:t>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t>___________________________________________________________________________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t>Запись</w:t>
      </w:r>
      <w:r>
        <w:rPr>
          <w:rFonts w:eastAsia="Courier New"/>
        </w:rPr>
        <w:t xml:space="preserve"> </w:t>
      </w:r>
      <w:r>
        <w:t>в</w:t>
      </w:r>
      <w:r>
        <w:rPr>
          <w:rFonts w:eastAsia="Courier New"/>
        </w:rPr>
        <w:t xml:space="preserve"> </w:t>
      </w:r>
      <w:r>
        <w:t>журнал</w:t>
      </w:r>
      <w:r>
        <w:rPr>
          <w:rFonts w:eastAsia="Courier New"/>
        </w:rPr>
        <w:t xml:space="preserve"> </w:t>
      </w:r>
      <w:r>
        <w:t>учета</w:t>
      </w:r>
      <w:r>
        <w:rPr>
          <w:rFonts w:eastAsia="Courier New"/>
        </w:rPr>
        <w:t xml:space="preserve"> </w:t>
      </w:r>
      <w:r>
        <w:t>проверок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 индивидуального предприн</w:t>
      </w:r>
      <w:r>
        <w:t>и</w:t>
      </w:r>
      <w:r>
        <w:t>мателя, проводимых</w:t>
      </w:r>
      <w:r>
        <w:rPr>
          <w:rFonts w:eastAsia="Courier New"/>
        </w:rPr>
        <w:t xml:space="preserve"> </w:t>
      </w:r>
      <w:r>
        <w:t>органами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</w:t>
      </w:r>
      <w:r>
        <w:t>контроля,</w:t>
      </w:r>
      <w:r>
        <w:rPr>
          <w:rFonts w:eastAsia="Courier New"/>
        </w:rPr>
        <w:t xml:space="preserve"> </w:t>
      </w:r>
      <w:r>
        <w:t>внесена</w:t>
      </w:r>
      <w:r>
        <w:rPr>
          <w:rFonts w:eastAsia="Courier New"/>
        </w:rPr>
        <w:t xml:space="preserve"> </w:t>
      </w:r>
      <w:r>
        <w:t>(заполняе</w:t>
      </w:r>
      <w:r>
        <w:t>т</w:t>
      </w:r>
      <w:r>
        <w:t>ся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проверки):</w:t>
      </w:r>
    </w:p>
    <w:p w:rsidR="003C0481" w:rsidRDefault="003C0481" w:rsidP="003C0481">
      <w:pPr>
        <w:pStyle w:val="ConsPlusNonformat"/>
        <w:widowControl/>
      </w:pPr>
      <w:r>
        <w:t>____________________________</w:t>
      </w:r>
      <w:r>
        <w:rPr>
          <w:rFonts w:eastAsia="Courier New"/>
        </w:rPr>
        <w:t xml:space="preserve">   </w:t>
      </w:r>
      <w:r>
        <w:t>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</w:t>
      </w:r>
      <w:proofErr w:type="gramStart"/>
      <w:r>
        <w:t>(подпись</w:t>
      </w:r>
      <w:r>
        <w:rPr>
          <w:rFonts w:eastAsia="Courier New"/>
        </w:rPr>
        <w:t xml:space="preserve"> </w:t>
      </w:r>
      <w:r>
        <w:t>проверяющего)</w:t>
      </w:r>
      <w:r>
        <w:rPr>
          <w:rFonts w:eastAsia="Courier New"/>
        </w:rPr>
        <w:t xml:space="preserve">         </w:t>
      </w:r>
      <w:r>
        <w:t>(подпись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</w:t>
      </w:r>
      <w:r>
        <w:t>предпринимателя,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уполномоченного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</w:t>
      </w:r>
      <w:r>
        <w:t>представителя)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t>Журнал</w:t>
      </w:r>
      <w:r>
        <w:rPr>
          <w:rFonts w:eastAsia="Courier New"/>
        </w:rPr>
        <w:t xml:space="preserve"> </w:t>
      </w:r>
      <w:r>
        <w:t>учета</w:t>
      </w:r>
      <w:r>
        <w:rPr>
          <w:rFonts w:eastAsia="Courier New"/>
        </w:rPr>
        <w:t xml:space="preserve"> </w:t>
      </w:r>
      <w:r>
        <w:t>проверок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  <w:r>
        <w:rPr>
          <w:rFonts w:eastAsia="Courier New"/>
        </w:rPr>
        <w:t xml:space="preserve"> </w:t>
      </w:r>
      <w:r>
        <w:t>предпринимателя,</w:t>
      </w:r>
      <w:r>
        <w:rPr>
          <w:rFonts w:eastAsia="Courier New"/>
        </w:rPr>
        <w:t xml:space="preserve">  </w:t>
      </w:r>
      <w:r>
        <w:t>проводимых</w:t>
      </w:r>
      <w:r>
        <w:rPr>
          <w:rFonts w:eastAsia="Courier New"/>
        </w:rPr>
        <w:t xml:space="preserve">  </w:t>
      </w:r>
      <w:r>
        <w:t>органами</w:t>
      </w:r>
      <w:r>
        <w:rPr>
          <w:rFonts w:eastAsia="Courier New"/>
        </w:rPr>
        <w:t xml:space="preserve"> </w:t>
      </w:r>
      <w:r>
        <w:t>муниципального</w:t>
      </w:r>
      <w:r>
        <w:rPr>
          <w:rFonts w:eastAsia="Courier New"/>
        </w:rPr>
        <w:t xml:space="preserve">  </w:t>
      </w:r>
      <w:r>
        <w:t>контроля,</w:t>
      </w:r>
      <w:r>
        <w:rPr>
          <w:rFonts w:eastAsia="Courier New"/>
        </w:rPr>
        <w:t xml:space="preserve">  </w:t>
      </w:r>
      <w:r>
        <w:t>отсутствует</w:t>
      </w:r>
      <w:r>
        <w:rPr>
          <w:rFonts w:eastAsia="Courier New"/>
        </w:rPr>
        <w:t xml:space="preserve">  </w:t>
      </w:r>
      <w:r>
        <w:t>(заполняется</w:t>
      </w:r>
      <w:r>
        <w:rPr>
          <w:rFonts w:eastAsia="Courier New"/>
        </w:rPr>
        <w:t xml:space="preserve"> </w:t>
      </w:r>
      <w:r>
        <w:t>при</w:t>
      </w:r>
      <w:r>
        <w:rPr>
          <w:rFonts w:eastAsia="Courier New"/>
        </w:rPr>
        <w:t xml:space="preserve"> </w:t>
      </w:r>
      <w:r>
        <w:t>проведении</w:t>
      </w:r>
      <w:r>
        <w:rPr>
          <w:rFonts w:eastAsia="Courier New"/>
        </w:rPr>
        <w:t xml:space="preserve"> </w:t>
      </w:r>
      <w:r>
        <w:t>выездной</w:t>
      </w:r>
      <w:r>
        <w:rPr>
          <w:rFonts w:eastAsia="Courier New"/>
        </w:rPr>
        <w:t xml:space="preserve"> </w:t>
      </w:r>
      <w:r>
        <w:t>проверки):</w:t>
      </w:r>
    </w:p>
    <w:p w:rsidR="003C0481" w:rsidRDefault="003C0481" w:rsidP="003C0481">
      <w:pPr>
        <w:pStyle w:val="ConsPlusNonformat"/>
        <w:widowControl/>
      </w:pPr>
      <w:r>
        <w:t>___________________________</w:t>
      </w:r>
      <w:r>
        <w:rPr>
          <w:rFonts w:eastAsia="Courier New"/>
        </w:rPr>
        <w:t xml:space="preserve">   </w:t>
      </w:r>
      <w:r>
        <w:t>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</w:t>
      </w:r>
      <w:proofErr w:type="gramStart"/>
      <w:r>
        <w:t>(подпись</w:t>
      </w:r>
      <w:r>
        <w:rPr>
          <w:rFonts w:eastAsia="Courier New"/>
        </w:rPr>
        <w:t xml:space="preserve"> </w:t>
      </w:r>
      <w:r>
        <w:t>проверяющего)</w:t>
      </w:r>
      <w:r>
        <w:rPr>
          <w:rFonts w:eastAsia="Courier New"/>
        </w:rPr>
        <w:t xml:space="preserve">         </w:t>
      </w:r>
      <w:r>
        <w:t>(подпись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</w:t>
      </w:r>
      <w:r>
        <w:t>предпринимателя,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уполномоченного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</w:t>
      </w:r>
      <w:r>
        <w:t>представителя)</w:t>
      </w:r>
    </w:p>
    <w:p w:rsidR="003C0481" w:rsidRDefault="003C0481" w:rsidP="003C0481">
      <w:pPr>
        <w:pStyle w:val="ConsPlusNonformat"/>
        <w:widowControl/>
      </w:pPr>
      <w:r>
        <w:t>Прилагаемые</w:t>
      </w:r>
      <w:r>
        <w:rPr>
          <w:rFonts w:eastAsia="Courier New"/>
        </w:rPr>
        <w:t xml:space="preserve"> </w:t>
      </w:r>
      <w:r>
        <w:t>документы:</w:t>
      </w:r>
      <w:r>
        <w:rPr>
          <w:rFonts w:eastAsia="Courier New"/>
        </w:rPr>
        <w:t xml:space="preserve"> </w:t>
      </w:r>
      <w:r>
        <w:t>____________________________________________________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t>Подписи</w:t>
      </w:r>
      <w:r>
        <w:rPr>
          <w:rFonts w:eastAsia="Courier New"/>
        </w:rPr>
        <w:t xml:space="preserve"> </w:t>
      </w:r>
      <w:proofErr w:type="spellStart"/>
      <w:r>
        <w:t>лиц</w:t>
      </w:r>
      <w:proofErr w:type="gramStart"/>
      <w:r>
        <w:t>,п</w:t>
      </w:r>
      <w:proofErr w:type="gramEnd"/>
      <w:r>
        <w:t>роводивших</w:t>
      </w:r>
      <w:proofErr w:type="spellEnd"/>
      <w:r>
        <w:rPr>
          <w:rFonts w:eastAsia="Courier New"/>
        </w:rPr>
        <w:t xml:space="preserve"> </w:t>
      </w:r>
      <w:r>
        <w:t>проверку:</w:t>
      </w:r>
      <w:r>
        <w:rPr>
          <w:rFonts w:eastAsia="Courier New"/>
        </w:rPr>
        <w:t xml:space="preserve"> </w:t>
      </w:r>
      <w:r>
        <w:t>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</w:t>
      </w:r>
      <w:r>
        <w:t>________________________________________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t>С</w:t>
      </w:r>
      <w:r>
        <w:rPr>
          <w:rFonts w:eastAsia="Courier New"/>
        </w:rPr>
        <w:t xml:space="preserve">  </w:t>
      </w:r>
      <w:r>
        <w:t>актом</w:t>
      </w:r>
      <w:r>
        <w:rPr>
          <w:rFonts w:eastAsia="Courier New"/>
        </w:rPr>
        <w:t xml:space="preserve">  </w:t>
      </w:r>
      <w:r>
        <w:t>проверки</w:t>
      </w:r>
      <w:r>
        <w:rPr>
          <w:rFonts w:eastAsia="Courier New"/>
        </w:rPr>
        <w:t xml:space="preserve">   </w:t>
      </w:r>
      <w:r>
        <w:t>ознакомле</w:t>
      </w:r>
      <w:proofErr w:type="gramStart"/>
      <w:r>
        <w:t>н(</w:t>
      </w:r>
      <w:proofErr w:type="gramEnd"/>
      <w:r>
        <w:t>а),</w:t>
      </w:r>
      <w:r>
        <w:rPr>
          <w:rFonts w:eastAsia="Courier New"/>
        </w:rPr>
        <w:t xml:space="preserve">   </w:t>
      </w:r>
      <w:r>
        <w:t>копию</w:t>
      </w:r>
      <w:r>
        <w:rPr>
          <w:rFonts w:eastAsia="Courier New"/>
        </w:rPr>
        <w:t xml:space="preserve">   </w:t>
      </w:r>
      <w:r>
        <w:t>акта</w:t>
      </w:r>
      <w:r>
        <w:rPr>
          <w:rFonts w:eastAsia="Courier New"/>
        </w:rPr>
        <w:t xml:space="preserve">  </w:t>
      </w:r>
      <w:r>
        <w:t>со</w:t>
      </w:r>
      <w:r>
        <w:rPr>
          <w:rFonts w:eastAsia="Courier New"/>
        </w:rPr>
        <w:t xml:space="preserve">  </w:t>
      </w:r>
      <w:r>
        <w:t>всеми</w:t>
      </w:r>
      <w:r>
        <w:rPr>
          <w:rFonts w:eastAsia="Courier New"/>
        </w:rPr>
        <w:t xml:space="preserve">  </w:t>
      </w:r>
      <w:r>
        <w:t>приложениями</w:t>
      </w:r>
    </w:p>
    <w:p w:rsidR="003C0481" w:rsidRDefault="003C0481" w:rsidP="003C0481">
      <w:pPr>
        <w:pStyle w:val="ConsPlusNonformat"/>
        <w:widowControl/>
      </w:pPr>
      <w:r>
        <w:t>получи</w:t>
      </w:r>
      <w:proofErr w:type="gramStart"/>
      <w:r>
        <w:t>л(</w:t>
      </w:r>
      <w:proofErr w:type="gramEnd"/>
      <w:r>
        <w:t>а):</w:t>
      </w:r>
      <w:r>
        <w:rPr>
          <w:rFonts w:eastAsia="Courier New"/>
        </w:rPr>
        <w:t xml:space="preserve"> </w:t>
      </w:r>
      <w:r>
        <w:t>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</w:t>
      </w:r>
      <w:r>
        <w:t>_______________________________________________________________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</w:t>
      </w:r>
      <w:proofErr w:type="gramStart"/>
      <w:r>
        <w:t>(фамилия,</w:t>
      </w:r>
      <w:r>
        <w:rPr>
          <w:rFonts w:eastAsia="Courier New"/>
        </w:rPr>
        <w:t xml:space="preserve"> </w:t>
      </w:r>
      <w:r>
        <w:t>имя,</w:t>
      </w:r>
      <w:r>
        <w:rPr>
          <w:rFonts w:eastAsia="Courier New"/>
        </w:rPr>
        <w:t xml:space="preserve"> </w:t>
      </w:r>
      <w:r>
        <w:t>отчество</w:t>
      </w:r>
      <w:r>
        <w:rPr>
          <w:rFonts w:eastAsia="Courier New"/>
        </w:rPr>
        <w:t xml:space="preserve"> </w:t>
      </w:r>
      <w:r>
        <w:t>(в</w:t>
      </w:r>
      <w:r>
        <w:rPr>
          <w:rFonts w:eastAsia="Courier New"/>
        </w:rPr>
        <w:t xml:space="preserve"> </w:t>
      </w:r>
      <w:r>
        <w:t>случае,</w:t>
      </w:r>
      <w:r>
        <w:rPr>
          <w:rFonts w:eastAsia="Courier New"/>
        </w:rPr>
        <w:t xml:space="preserve"> </w:t>
      </w:r>
      <w:r>
        <w:t>если</w:t>
      </w:r>
      <w:r>
        <w:rPr>
          <w:rFonts w:eastAsia="Courier New"/>
        </w:rPr>
        <w:t xml:space="preserve"> </w:t>
      </w:r>
      <w:r>
        <w:t>имеется),</w:t>
      </w:r>
      <w:r>
        <w:rPr>
          <w:rFonts w:eastAsia="Courier New"/>
        </w:rPr>
        <w:t xml:space="preserve"> </w:t>
      </w:r>
      <w:r>
        <w:t>должность</w:t>
      </w:r>
      <w:proofErr w:type="gramEnd"/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</w:t>
      </w:r>
      <w:r>
        <w:t>руководителя,</w:t>
      </w:r>
      <w:r>
        <w:rPr>
          <w:rFonts w:eastAsia="Courier New"/>
        </w:rPr>
        <w:t xml:space="preserve"> </w:t>
      </w:r>
      <w:r>
        <w:t>иного</w:t>
      </w:r>
      <w:r>
        <w:rPr>
          <w:rFonts w:eastAsia="Courier New"/>
        </w:rPr>
        <w:t xml:space="preserve"> </w:t>
      </w:r>
      <w:r>
        <w:t>должностного</w:t>
      </w: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или</w:t>
      </w:r>
      <w:r>
        <w:rPr>
          <w:rFonts w:eastAsia="Courier New"/>
        </w:rPr>
        <w:t xml:space="preserve"> </w:t>
      </w:r>
      <w:r>
        <w:t>уполномоченного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</w:t>
      </w:r>
      <w:r>
        <w:t>представителя</w:t>
      </w:r>
      <w:r>
        <w:rPr>
          <w:rFonts w:eastAsia="Courier New"/>
        </w:rPr>
        <w:t xml:space="preserve"> </w:t>
      </w:r>
      <w:r>
        <w:t>юридического</w:t>
      </w:r>
      <w:r>
        <w:rPr>
          <w:rFonts w:eastAsia="Courier New"/>
        </w:rPr>
        <w:t xml:space="preserve"> </w:t>
      </w:r>
      <w:r>
        <w:t>лица,</w:t>
      </w:r>
      <w:r>
        <w:rPr>
          <w:rFonts w:eastAsia="Courier New"/>
        </w:rPr>
        <w:t xml:space="preserve"> </w:t>
      </w:r>
      <w:r>
        <w:t>индивидуального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</w:t>
      </w:r>
      <w:r>
        <w:t>предпринимателя,</w:t>
      </w:r>
      <w:r>
        <w:rPr>
          <w:rFonts w:eastAsia="Courier New"/>
        </w:rPr>
        <w:t xml:space="preserve"> </w:t>
      </w:r>
      <w:r>
        <w:t>его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</w:t>
      </w:r>
      <w:r>
        <w:t>представителя)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  </w:t>
      </w:r>
      <w:r>
        <w:t>"__"</w:t>
      </w:r>
      <w:r>
        <w:rPr>
          <w:rFonts w:eastAsia="Courier New"/>
        </w:rPr>
        <w:t xml:space="preserve"> </w:t>
      </w:r>
      <w:r>
        <w:t>______________</w:t>
      </w:r>
      <w:r>
        <w:rPr>
          <w:rFonts w:eastAsia="Courier New"/>
        </w:rPr>
        <w:t xml:space="preserve"> </w:t>
      </w:r>
      <w:r>
        <w:t>20__</w:t>
      </w:r>
      <w:r>
        <w:rPr>
          <w:rFonts w:eastAsia="Courier New"/>
        </w:rPr>
        <w:t xml:space="preserve"> </w:t>
      </w:r>
      <w:r>
        <w:t>года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</w:t>
      </w:r>
      <w:r>
        <w:t>_________________</w:t>
      </w: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         </w:t>
      </w:r>
      <w:r>
        <w:t>(подпись)</w:t>
      </w:r>
    </w:p>
    <w:p w:rsidR="003C0481" w:rsidRDefault="003C0481" w:rsidP="003C0481">
      <w:pPr>
        <w:pStyle w:val="ConsPlusNonformat"/>
        <w:widowControl/>
      </w:pPr>
      <w:r>
        <w:t>Пометка</w:t>
      </w:r>
      <w:r>
        <w:rPr>
          <w:rFonts w:eastAsia="Courier New"/>
        </w:rPr>
        <w:t xml:space="preserve"> </w:t>
      </w:r>
      <w:r>
        <w:t>об</w:t>
      </w:r>
      <w:r>
        <w:rPr>
          <w:rFonts w:eastAsia="Courier New"/>
        </w:rPr>
        <w:t xml:space="preserve"> </w:t>
      </w:r>
      <w:r>
        <w:t>отказе</w:t>
      </w:r>
      <w:r>
        <w:rPr>
          <w:rFonts w:eastAsia="Courier New"/>
        </w:rPr>
        <w:t xml:space="preserve"> </w:t>
      </w:r>
      <w:r>
        <w:t>ознакомления</w:t>
      </w:r>
      <w:r>
        <w:rPr>
          <w:rFonts w:eastAsia="Courier New"/>
        </w:rPr>
        <w:t xml:space="preserve"> </w:t>
      </w:r>
      <w:r>
        <w:t>с</w:t>
      </w:r>
      <w:r>
        <w:rPr>
          <w:rFonts w:eastAsia="Courier New"/>
        </w:rPr>
        <w:t xml:space="preserve"> </w:t>
      </w:r>
      <w:r>
        <w:t>актом</w:t>
      </w:r>
      <w:r>
        <w:rPr>
          <w:rFonts w:eastAsia="Courier New"/>
        </w:rPr>
        <w:t xml:space="preserve"> </w:t>
      </w:r>
      <w:r>
        <w:t>проверки:</w:t>
      </w:r>
    </w:p>
    <w:p w:rsidR="003C0481" w:rsidRDefault="003C0481" w:rsidP="003C0481">
      <w:pPr>
        <w:pStyle w:val="ConsPlusNonformat"/>
        <w:widowControl/>
      </w:pPr>
    </w:p>
    <w:p w:rsidR="003C0481" w:rsidRDefault="003C0481" w:rsidP="003C0481">
      <w:pPr>
        <w:pStyle w:val="ConsPlusNonformat"/>
        <w:widowControl/>
      </w:pPr>
      <w:r>
        <w:rPr>
          <w:rFonts w:eastAsia="Courier New"/>
        </w:rPr>
        <w:t xml:space="preserve">                                                   </w:t>
      </w:r>
      <w:r>
        <w:t>________________________</w:t>
      </w:r>
    </w:p>
    <w:p w:rsidR="003C0481" w:rsidRDefault="003C0481" w:rsidP="003C0481">
      <w:pPr>
        <w:pStyle w:val="ConsPlusNonformat"/>
        <w:widowControl/>
        <w:ind w:left="5954"/>
      </w:pPr>
      <w:r>
        <w:rPr>
          <w:rFonts w:eastAsia="Courier New"/>
        </w:rPr>
        <w:lastRenderedPageBreak/>
        <w:t xml:space="preserve">                                                   </w:t>
      </w:r>
      <w:r>
        <w:t>подпись</w:t>
      </w:r>
      <w:r>
        <w:rPr>
          <w:rFonts w:eastAsia="Courier New"/>
        </w:rPr>
        <w:t xml:space="preserve"> </w:t>
      </w:r>
      <w:r>
        <w:t>уполномоченного</w:t>
      </w:r>
      <w:r>
        <w:rPr>
          <w:rFonts w:eastAsia="Courier New"/>
        </w:rPr>
        <w:t xml:space="preserve">                                                                                                                                                                                 </w:t>
      </w:r>
      <w:r>
        <w:t>должностного</w:t>
      </w:r>
      <w:r>
        <w:rPr>
          <w:rFonts w:eastAsia="Courier New"/>
        </w:rPr>
        <w:t xml:space="preserve"> </w:t>
      </w:r>
      <w:r>
        <w:t>лица</w:t>
      </w:r>
      <w:r>
        <w:rPr>
          <w:rFonts w:eastAsia="Courier New"/>
        </w:rPr>
        <w:t xml:space="preserve"> </w:t>
      </w:r>
      <w:r>
        <w:t>(лиц),</w:t>
      </w:r>
      <w:r>
        <w:rPr>
          <w:rFonts w:eastAsia="Courier New"/>
        </w:rPr>
        <w:t xml:space="preserve"> </w:t>
      </w:r>
      <w:r>
        <w:t>проводившег</w:t>
      </w:r>
      <w:proofErr w:type="gramStart"/>
      <w:r>
        <w:t>о(</w:t>
      </w:r>
      <w:proofErr w:type="gramEnd"/>
      <w:r>
        <w:t>их)</w:t>
      </w:r>
      <w:r>
        <w:rPr>
          <w:rFonts w:eastAsia="Courier New"/>
        </w:rPr>
        <w:t xml:space="preserve"> </w:t>
      </w:r>
      <w:r>
        <w:t>проверку)</w:t>
      </w:r>
    </w:p>
    <w:p w:rsidR="003C0481" w:rsidRDefault="003C0481" w:rsidP="003C0481">
      <w:pPr>
        <w:autoSpaceDE w:val="0"/>
        <w:jc w:val="center"/>
      </w:pPr>
      <w:r>
        <w:t>___________________________________________</w:t>
      </w:r>
    </w:p>
    <w:tbl>
      <w:tblPr>
        <w:tblW w:w="0" w:type="auto"/>
        <w:tblInd w:w="4786" w:type="dxa"/>
        <w:tblLayout w:type="fixed"/>
        <w:tblLook w:val="0000"/>
      </w:tblPr>
      <w:tblGrid>
        <w:gridCol w:w="4784"/>
        <w:gridCol w:w="9570"/>
      </w:tblGrid>
      <w:tr w:rsidR="003C0481">
        <w:tc>
          <w:tcPr>
            <w:tcW w:w="4784" w:type="dxa"/>
            <w:shd w:val="clear" w:color="auto" w:fill="auto"/>
          </w:tcPr>
          <w:p w:rsidR="003C0481" w:rsidRDefault="003C0481" w:rsidP="006B3AC3"/>
          <w:p w:rsidR="003C0481" w:rsidRDefault="003C0481" w:rsidP="00F37687">
            <w:pPr>
              <w:jc w:val="right"/>
            </w:pPr>
            <w:r>
              <w:t xml:space="preserve">                    Приложение № 4</w:t>
            </w:r>
          </w:p>
          <w:p w:rsidR="003C0481" w:rsidRDefault="003C0481" w:rsidP="00F37687">
            <w:pPr>
              <w:jc w:val="right"/>
            </w:pPr>
            <w:r>
              <w:t>к административному регламенту исполнения мун</w:t>
            </w:r>
            <w:r>
              <w:t>и</w:t>
            </w:r>
            <w:r>
              <w:t xml:space="preserve">ципальной функции по проведению проверок при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</w:t>
            </w:r>
            <w:r>
              <w:t>с</w:t>
            </w:r>
            <w:r>
              <w:t>печением сохранности автомобильных дорог мес</w:t>
            </w:r>
            <w:r>
              <w:t>т</w:t>
            </w:r>
            <w:r>
              <w:t>ного значения</w:t>
            </w:r>
          </w:p>
        </w:tc>
        <w:tc>
          <w:tcPr>
            <w:tcW w:w="9570" w:type="dxa"/>
            <w:shd w:val="clear" w:color="auto" w:fill="auto"/>
          </w:tcPr>
          <w:p w:rsidR="003C0481" w:rsidRDefault="003C0481" w:rsidP="006B3AC3">
            <w:pPr>
              <w:autoSpaceDE w:val="0"/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</w:tr>
    </w:tbl>
    <w:p w:rsidR="003C0481" w:rsidRDefault="003C0481" w:rsidP="003C0481">
      <w:pPr>
        <w:autoSpaceDE w:val="0"/>
      </w:pPr>
    </w:p>
    <w:p w:rsidR="003C0481" w:rsidRDefault="003C0481" w:rsidP="003C0481">
      <w:pPr>
        <w:pStyle w:val="a8"/>
        <w:jc w:val="center"/>
      </w:pPr>
    </w:p>
    <w:p w:rsidR="003C0481" w:rsidRDefault="003C0481" w:rsidP="003C0481">
      <w:pPr>
        <w:pStyle w:val="a8"/>
        <w:jc w:val="center"/>
      </w:pPr>
      <w:r>
        <w:t>ОБРАЗЕЦ</w:t>
      </w:r>
    </w:p>
    <w:p w:rsidR="003C0481" w:rsidRDefault="003C0481" w:rsidP="003C0481">
      <w:pPr>
        <w:pStyle w:val="a8"/>
        <w:jc w:val="center"/>
      </w:pPr>
      <w:r>
        <w:t>ЖАЛОБЫ НА ДЕЙСТВИЕ (БЕЗДЕЙСТВИЕ) _____________________________________________________________________________</w:t>
      </w:r>
    </w:p>
    <w:p w:rsidR="003C0481" w:rsidRDefault="003C0481" w:rsidP="003C0481">
      <w:pPr>
        <w:pStyle w:val="a8"/>
        <w:jc w:val="center"/>
      </w:pPr>
      <w:r>
        <w:t>ИЛИ ЕГО ДОЛЖНОСТНОГО ЛИЦА</w:t>
      </w:r>
    </w:p>
    <w:p w:rsidR="003C0481" w:rsidRDefault="003C0481" w:rsidP="003C0481">
      <w:pPr>
        <w:pStyle w:val="a8"/>
        <w:jc w:val="center"/>
      </w:pPr>
    </w:p>
    <w:p w:rsidR="003C0481" w:rsidRDefault="003C0481" w:rsidP="003C0481">
      <w:pPr>
        <w:pStyle w:val="a8"/>
        <w:jc w:val="center"/>
      </w:pPr>
      <w:r>
        <w:t>Исх. от _____________ N ____                                                          Наименование отдела</w:t>
      </w:r>
    </w:p>
    <w:p w:rsidR="003C0481" w:rsidRDefault="003C0481" w:rsidP="003C0481">
      <w:pPr>
        <w:pStyle w:val="a8"/>
        <w:jc w:val="center"/>
      </w:pPr>
      <w:r>
        <w:t xml:space="preserve">                                                                                                   (управления)</w:t>
      </w:r>
    </w:p>
    <w:p w:rsidR="003C0481" w:rsidRDefault="003C0481" w:rsidP="003C0481">
      <w:pPr>
        <w:pStyle w:val="a8"/>
        <w:jc w:val="center"/>
      </w:pPr>
    </w:p>
    <w:p w:rsidR="003C0481" w:rsidRDefault="003C0481" w:rsidP="003C0481">
      <w:pPr>
        <w:pStyle w:val="a8"/>
        <w:jc w:val="center"/>
      </w:pPr>
      <w:r>
        <w:t>Жалоба</w:t>
      </w:r>
    </w:p>
    <w:p w:rsidR="003C0481" w:rsidRDefault="003C0481" w:rsidP="003C0481">
      <w:pPr>
        <w:pStyle w:val="a8"/>
        <w:jc w:val="center"/>
      </w:pPr>
    </w:p>
    <w:p w:rsidR="003C0481" w:rsidRDefault="003C0481" w:rsidP="003C0481">
      <w:pPr>
        <w:pStyle w:val="a8"/>
      </w:pPr>
      <w:r>
        <w:t xml:space="preserve">                       *  Полное наименование   юридического  лица,  Ф.И.О. физического лица: ____________________________________________________________________________________________</w:t>
      </w:r>
    </w:p>
    <w:p w:rsidR="003C0481" w:rsidRDefault="003C0481" w:rsidP="003C0481">
      <w:pPr>
        <w:pStyle w:val="a8"/>
        <w:jc w:val="center"/>
      </w:pPr>
    </w:p>
    <w:p w:rsidR="003C0481" w:rsidRDefault="003C0481" w:rsidP="003C0481">
      <w:pPr>
        <w:pStyle w:val="a8"/>
      </w:pPr>
      <w:r>
        <w:t xml:space="preserve">                       * Местонахождение   юридического  лица, физического лица: ____________________________________________________________________________________________</w:t>
      </w:r>
    </w:p>
    <w:p w:rsidR="003C0481" w:rsidRDefault="003C0481" w:rsidP="003C0481">
      <w:pPr>
        <w:pStyle w:val="a8"/>
        <w:jc w:val="center"/>
      </w:pPr>
      <w:r>
        <w:t>(фактический адрес)</w:t>
      </w:r>
    </w:p>
    <w:p w:rsidR="003C0481" w:rsidRDefault="003C0481" w:rsidP="003C0481">
      <w:pPr>
        <w:pStyle w:val="a8"/>
        <w:jc w:val="center"/>
      </w:pPr>
      <w:r>
        <w:t>Телефон: __________________________________________________________________________________</w:t>
      </w:r>
    </w:p>
    <w:p w:rsidR="003C0481" w:rsidRDefault="003C0481" w:rsidP="003C0481">
      <w:pPr>
        <w:pStyle w:val="a8"/>
        <w:jc w:val="center"/>
      </w:pPr>
      <w:r>
        <w:t>Адрес электронной почты: ___________________________________________________________________</w:t>
      </w:r>
    </w:p>
    <w:p w:rsidR="003C0481" w:rsidRDefault="003C0481" w:rsidP="003C0481">
      <w:pPr>
        <w:pStyle w:val="a8"/>
        <w:jc w:val="center"/>
      </w:pPr>
      <w:r>
        <w:t>Код учета: ИНН ____________________________________________________________________________</w:t>
      </w:r>
    </w:p>
    <w:p w:rsidR="003C0481" w:rsidRDefault="003C0481" w:rsidP="003C0481">
      <w:pPr>
        <w:pStyle w:val="a8"/>
        <w:jc w:val="center"/>
      </w:pPr>
      <w:r>
        <w:t>* Ф.И.О. руководителя юридического лица: _____________________________________________________</w:t>
      </w:r>
    </w:p>
    <w:p w:rsidR="003C0481" w:rsidRDefault="003C0481" w:rsidP="003C0481">
      <w:pPr>
        <w:pStyle w:val="a8"/>
      </w:pPr>
      <w:r>
        <w:t xml:space="preserve">           </w:t>
      </w:r>
    </w:p>
    <w:p w:rsidR="003C0481" w:rsidRDefault="003C0481" w:rsidP="003C0481">
      <w:pPr>
        <w:pStyle w:val="a8"/>
      </w:pPr>
      <w:r>
        <w:t xml:space="preserve">               * на действия (бездействие):</w:t>
      </w:r>
    </w:p>
    <w:p w:rsidR="003C0481" w:rsidRDefault="003C0481" w:rsidP="003C0481">
      <w:pPr>
        <w:pStyle w:val="a8"/>
        <w:jc w:val="center"/>
      </w:pPr>
      <w:r>
        <w:t>___________________________________________________________________________________________</w:t>
      </w:r>
    </w:p>
    <w:p w:rsidR="003C0481" w:rsidRDefault="003C0481" w:rsidP="003C0481">
      <w:pPr>
        <w:pStyle w:val="a8"/>
        <w:jc w:val="center"/>
      </w:pPr>
      <w:r>
        <w:t>(наименование органа или должность, ФИО должностного лица органа</w:t>
      </w:r>
      <w:proofErr w:type="gramStart"/>
      <w:r>
        <w:t xml:space="preserve"> )</w:t>
      </w:r>
      <w:proofErr w:type="gramEnd"/>
    </w:p>
    <w:p w:rsidR="003C0481" w:rsidRDefault="003C0481" w:rsidP="003C0481">
      <w:pPr>
        <w:pStyle w:val="a8"/>
        <w:jc w:val="center"/>
      </w:pPr>
    </w:p>
    <w:p w:rsidR="003C0481" w:rsidRDefault="003C0481" w:rsidP="003C0481">
      <w:pPr>
        <w:pStyle w:val="a8"/>
      </w:pPr>
      <w:r>
        <w:t xml:space="preserve">                 * существо жалобы:</w:t>
      </w:r>
    </w:p>
    <w:p w:rsidR="003C0481" w:rsidRDefault="003C0481" w:rsidP="003C0481">
      <w:pPr>
        <w:pStyle w:val="a8"/>
        <w:jc w:val="center"/>
      </w:pPr>
      <w:r>
        <w:t>___________________________________________________________________________________________</w:t>
      </w:r>
    </w:p>
    <w:p w:rsidR="003C0481" w:rsidRDefault="003C0481" w:rsidP="003C0481">
      <w:pPr>
        <w:pStyle w:val="a8"/>
        <w:jc w:val="center"/>
      </w:pPr>
      <w:r>
        <w:t>___________________________________________________________________________________________</w:t>
      </w:r>
    </w:p>
    <w:p w:rsidR="003C0481" w:rsidRDefault="003C0481" w:rsidP="003C0481">
      <w:pPr>
        <w:pStyle w:val="a8"/>
        <w:jc w:val="center"/>
      </w:pPr>
      <w:r>
        <w:t>____________________________________________________________________________________________</w:t>
      </w:r>
    </w:p>
    <w:p w:rsidR="003C0481" w:rsidRDefault="003C0481" w:rsidP="003C0481">
      <w:pPr>
        <w:pStyle w:val="a8"/>
        <w:jc w:val="center"/>
      </w:pPr>
      <w:r>
        <w:t>____________________________________________________________________________________________</w:t>
      </w:r>
    </w:p>
    <w:p w:rsidR="003C0481" w:rsidRDefault="003C0481" w:rsidP="003C0481">
      <w:pPr>
        <w:pStyle w:val="a8"/>
        <w:jc w:val="center"/>
      </w:pPr>
      <w:proofErr w:type="gramStart"/>
      <w:r>
        <w:t xml:space="preserve">(краткое  изложение  обжалуемых  действий  (бездействия),  указать основания,  по  которым  лицо,  </w:t>
      </w:r>
      <w:proofErr w:type="gramEnd"/>
    </w:p>
    <w:p w:rsidR="003C0481" w:rsidRDefault="003C0481" w:rsidP="003C0481">
      <w:pPr>
        <w:pStyle w:val="a8"/>
        <w:jc w:val="center"/>
      </w:pPr>
      <w:proofErr w:type="gramStart"/>
      <w:r>
        <w:t>подающее</w:t>
      </w:r>
      <w:proofErr w:type="gramEnd"/>
      <w:r>
        <w:t xml:space="preserve">  жалобу,  не согласно  с действием (бездействием) со ссылками на пункты регламента)</w:t>
      </w:r>
    </w:p>
    <w:p w:rsidR="003C0481" w:rsidRDefault="003C0481" w:rsidP="003C0481">
      <w:pPr>
        <w:pStyle w:val="a8"/>
        <w:jc w:val="center"/>
      </w:pPr>
    </w:p>
    <w:p w:rsidR="003C0481" w:rsidRDefault="003C0481" w:rsidP="003C0481">
      <w:pPr>
        <w:pStyle w:val="a8"/>
        <w:tabs>
          <w:tab w:val="clear" w:pos="4153"/>
          <w:tab w:val="center" w:pos="0"/>
        </w:tabs>
      </w:pPr>
      <w:r>
        <w:t>Поля, отмеченные звездочкой</w:t>
      </w:r>
      <w:proofErr w:type="gramStart"/>
      <w:r>
        <w:t xml:space="preserve"> (*), </w:t>
      </w:r>
      <w:proofErr w:type="gramEnd"/>
      <w:r>
        <w:t>обязательны для заполнения.</w:t>
      </w:r>
    </w:p>
    <w:p w:rsidR="003C0481" w:rsidRDefault="003C0481" w:rsidP="003C0481">
      <w:pPr>
        <w:pStyle w:val="a8"/>
        <w:tabs>
          <w:tab w:val="clear" w:pos="4153"/>
          <w:tab w:val="center" w:pos="0"/>
        </w:tabs>
      </w:pPr>
      <w:r>
        <w:t>Перечень прилагаемой документации</w:t>
      </w:r>
    </w:p>
    <w:p w:rsidR="003C0481" w:rsidRDefault="003C0481" w:rsidP="003C0481">
      <w:pPr>
        <w:pStyle w:val="a8"/>
        <w:tabs>
          <w:tab w:val="clear" w:pos="4153"/>
          <w:tab w:val="center" w:pos="0"/>
        </w:tabs>
        <w:jc w:val="center"/>
      </w:pPr>
    </w:p>
    <w:p w:rsidR="003C0481" w:rsidRDefault="003C0481" w:rsidP="003C0481">
      <w:pPr>
        <w:pStyle w:val="a8"/>
        <w:tabs>
          <w:tab w:val="clear" w:pos="4153"/>
          <w:tab w:val="center" w:pos="0"/>
        </w:tabs>
        <w:jc w:val="center"/>
      </w:pPr>
    </w:p>
    <w:p w:rsidR="003C0481" w:rsidRDefault="003C0481" w:rsidP="003C0481">
      <w:pPr>
        <w:pStyle w:val="a8"/>
        <w:tabs>
          <w:tab w:val="clear" w:pos="4153"/>
          <w:tab w:val="center" w:pos="0"/>
        </w:tabs>
        <w:jc w:val="center"/>
      </w:pPr>
    </w:p>
    <w:p w:rsidR="003C0481" w:rsidRDefault="003C0481" w:rsidP="003C0481">
      <w:pPr>
        <w:pStyle w:val="a8"/>
        <w:tabs>
          <w:tab w:val="clear" w:pos="4153"/>
          <w:tab w:val="center" w:pos="0"/>
        </w:tabs>
      </w:pPr>
      <w:r>
        <w:t>МП</w:t>
      </w:r>
    </w:p>
    <w:p w:rsidR="003C0481" w:rsidRDefault="003C0481" w:rsidP="003C0481">
      <w:pPr>
        <w:pStyle w:val="a8"/>
        <w:tabs>
          <w:tab w:val="clear" w:pos="4153"/>
          <w:tab w:val="center" w:pos="0"/>
        </w:tabs>
      </w:pPr>
    </w:p>
    <w:p w:rsidR="003C0481" w:rsidRDefault="003C0481" w:rsidP="003C0481">
      <w:pPr>
        <w:pStyle w:val="a8"/>
      </w:pPr>
      <w:r>
        <w:t xml:space="preserve"> </w:t>
      </w:r>
    </w:p>
    <w:p w:rsidR="003C0481" w:rsidRDefault="003C0481" w:rsidP="003C0481">
      <w:pPr>
        <w:pStyle w:val="a8"/>
      </w:pPr>
      <w:r>
        <w:t>(подпись руководителя юридического лица,  физического лица)</w:t>
      </w:r>
    </w:p>
    <w:p w:rsidR="003C0481" w:rsidRDefault="003C0481" w:rsidP="003C0481">
      <w:pPr>
        <w:pStyle w:val="ConsPlusNonformat"/>
        <w:widowControl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3C0481" w:rsidRDefault="003C0481" w:rsidP="003C04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0481" w:rsidRDefault="003C0481" w:rsidP="003C04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tbl>
      <w:tblPr>
        <w:tblW w:w="14354" w:type="dxa"/>
        <w:tblInd w:w="4786" w:type="dxa"/>
        <w:tblLayout w:type="fixed"/>
        <w:tblLook w:val="0000"/>
      </w:tblPr>
      <w:tblGrid>
        <w:gridCol w:w="4784"/>
        <w:gridCol w:w="9570"/>
      </w:tblGrid>
      <w:tr w:rsidR="003C0481" w:rsidTr="00F37687">
        <w:tc>
          <w:tcPr>
            <w:tcW w:w="4784" w:type="dxa"/>
            <w:shd w:val="clear" w:color="auto" w:fill="auto"/>
          </w:tcPr>
          <w:p w:rsidR="003C0481" w:rsidRDefault="00F37687" w:rsidP="00F37687">
            <w:pPr>
              <w:snapToGrid w:val="0"/>
              <w:jc w:val="right"/>
            </w:pPr>
            <w:r>
              <w:lastRenderedPageBreak/>
              <w:t>П</w:t>
            </w:r>
            <w:r w:rsidR="003C0481">
              <w:t>риложение № 5</w:t>
            </w:r>
          </w:p>
          <w:p w:rsidR="003C0481" w:rsidRDefault="003C0481" w:rsidP="00F37687">
            <w:pPr>
              <w:jc w:val="right"/>
            </w:pPr>
            <w:r>
              <w:t>к административному регламенту исполнения мун</w:t>
            </w:r>
            <w:r>
              <w:t>и</w:t>
            </w:r>
            <w:r>
              <w:t xml:space="preserve">ципальной функции по проведению проверок при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</w:t>
            </w:r>
            <w:r>
              <w:t>с</w:t>
            </w:r>
            <w:r>
              <w:t>печением сохранности автомобильных дорог мес</w:t>
            </w:r>
            <w:r>
              <w:t>т</w:t>
            </w:r>
            <w:r>
              <w:t>ного значения</w:t>
            </w:r>
          </w:p>
        </w:tc>
        <w:tc>
          <w:tcPr>
            <w:tcW w:w="9570" w:type="dxa"/>
            <w:shd w:val="clear" w:color="auto" w:fill="auto"/>
          </w:tcPr>
          <w:p w:rsidR="003C0481" w:rsidRDefault="003C0481" w:rsidP="006B3AC3">
            <w:pPr>
              <w:snapToGrid w:val="0"/>
              <w:jc w:val="right"/>
            </w:pPr>
          </w:p>
        </w:tc>
      </w:tr>
    </w:tbl>
    <w:p w:rsidR="003C0481" w:rsidRDefault="003C0481" w:rsidP="003C0481">
      <w:pPr>
        <w:jc w:val="right"/>
      </w:pPr>
      <w:r>
        <w:t xml:space="preserve"> </w:t>
      </w:r>
    </w:p>
    <w:p w:rsidR="003C0481" w:rsidRDefault="003C0481" w:rsidP="003C0481">
      <w:pPr>
        <w:jc w:val="right"/>
        <w:rPr>
          <w:shd w:val="clear" w:color="auto" w:fill="FFFF00"/>
        </w:rPr>
      </w:pPr>
    </w:p>
    <w:p w:rsidR="003C0481" w:rsidRDefault="003C0481" w:rsidP="003C0481">
      <w:pPr>
        <w:rPr>
          <w:sz w:val="28"/>
          <w:szCs w:val="28"/>
          <w:shd w:val="clear" w:color="auto" w:fill="FFFF00"/>
        </w:rPr>
      </w:pPr>
    </w:p>
    <w:p w:rsidR="003C0481" w:rsidRDefault="003C0481" w:rsidP="003C0481">
      <w:pPr>
        <w:pStyle w:val="a8"/>
        <w:jc w:val="center"/>
      </w:pPr>
      <w:r>
        <w:t xml:space="preserve">ОБРАЗЕЦ РЕШЕНИЯ </w:t>
      </w:r>
    </w:p>
    <w:p w:rsidR="003C0481" w:rsidRDefault="003C0481" w:rsidP="003C0481">
      <w:pPr>
        <w:pStyle w:val="a8"/>
        <w:jc w:val="center"/>
      </w:pPr>
      <w:r>
        <w:t xml:space="preserve"> ___________________________________________________________________________ </w:t>
      </w:r>
    </w:p>
    <w:p w:rsidR="003C0481" w:rsidRDefault="003C0481" w:rsidP="003C0481">
      <w:pPr>
        <w:pStyle w:val="a8"/>
        <w:jc w:val="center"/>
      </w:pPr>
      <w:r>
        <w:t>ПО ЖАЛОБЕ НА ДЕЙСТВИЕ (БЕЗДЕЙСТВИЕ)</w:t>
      </w:r>
    </w:p>
    <w:p w:rsidR="003C0481" w:rsidRDefault="003C0481" w:rsidP="003C0481">
      <w:pPr>
        <w:pStyle w:val="a8"/>
        <w:jc w:val="center"/>
      </w:pPr>
      <w:r>
        <w:t xml:space="preserve">___________________________________________________________________________ </w:t>
      </w:r>
    </w:p>
    <w:p w:rsidR="003C0481" w:rsidRDefault="003C0481" w:rsidP="003C0481">
      <w:pPr>
        <w:pStyle w:val="a8"/>
        <w:jc w:val="center"/>
      </w:pPr>
      <w:r>
        <w:t>ИЛИ ЕГО ДОЛЖНОСТНОГО ЛИЦА</w:t>
      </w:r>
    </w:p>
    <w:p w:rsidR="003C0481" w:rsidRDefault="003C0481" w:rsidP="003C0481"/>
    <w:p w:rsidR="003C0481" w:rsidRDefault="003C0481" w:rsidP="003C0481">
      <w:pPr>
        <w:pStyle w:val="a8"/>
      </w:pPr>
      <w:r>
        <w:t xml:space="preserve">    Исх. от _______ N _________</w:t>
      </w:r>
    </w:p>
    <w:p w:rsidR="003C0481" w:rsidRDefault="003C0481" w:rsidP="003C0481">
      <w:pPr>
        <w:pStyle w:val="a8"/>
      </w:pPr>
    </w:p>
    <w:p w:rsidR="003C0481" w:rsidRDefault="003C0481" w:rsidP="003C0481">
      <w:pPr>
        <w:pStyle w:val="a8"/>
        <w:jc w:val="center"/>
      </w:pPr>
      <w:r>
        <w:t>РЕШЕНИЕ</w:t>
      </w:r>
    </w:p>
    <w:p w:rsidR="003C0481" w:rsidRDefault="003C0481" w:rsidP="003C0481">
      <w:pPr>
        <w:pStyle w:val="a8"/>
      </w:pPr>
      <w:r>
        <w:t>по жалобе на решение, действие (бездействие) органа или его должностного лица:</w:t>
      </w:r>
    </w:p>
    <w:p w:rsidR="003C0481" w:rsidRDefault="003C0481" w:rsidP="003C0481">
      <w:pPr>
        <w:pStyle w:val="a8"/>
      </w:pPr>
    </w:p>
    <w:p w:rsidR="003C0481" w:rsidRDefault="003C0481" w:rsidP="003C0481">
      <w:pPr>
        <w:pStyle w:val="a8"/>
      </w:pPr>
      <w:r>
        <w:t>Наименование    органа    или     должность,  фамилия  и  инициалы должностного   лица   органа,   приня</w:t>
      </w:r>
      <w:r>
        <w:t>в</w:t>
      </w:r>
      <w:r>
        <w:t>шего   решение   по  жалобе: ____________________________________________________________________________________________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Наименование  юридического   лица   или    Ф.И.О.  физического лица, обратившегося с жалобой: ____________________________________________________________________________________________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Номер жалобы, дата и место принятия решения: 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Изложение жалобы по существу: _______________________________________________________________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Изложение возражений, объяснений заявителя: ___________________________________________________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____________________________________________________________________________________________</w:t>
      </w:r>
    </w:p>
    <w:p w:rsidR="003C0481" w:rsidRDefault="003C0481" w:rsidP="003C0481">
      <w:pPr>
        <w:pStyle w:val="a8"/>
      </w:pPr>
    </w:p>
    <w:p w:rsidR="003C0481" w:rsidRDefault="003C0481" w:rsidP="003C0481">
      <w:pPr>
        <w:pStyle w:val="a8"/>
        <w:jc w:val="center"/>
      </w:pPr>
      <w:r>
        <w:t>УСТАНОВЛЕНО:</w:t>
      </w:r>
    </w:p>
    <w:p w:rsidR="003C0481" w:rsidRDefault="003C0481" w:rsidP="003C0481">
      <w:pPr>
        <w:pStyle w:val="a8"/>
      </w:pPr>
      <w:r>
        <w:t>фактические  и  иные  обстоятельства   дела, установленные органом или должностным лицом, рассматр</w:t>
      </w:r>
      <w:r>
        <w:t>и</w:t>
      </w:r>
      <w:r>
        <w:t>вающим жалобу: ____________________________________________________________________________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 xml:space="preserve">Доказательства,  на  которых  основаны  выводы  по     результатам рассмотрения жалобы: 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</w:t>
      </w:r>
    </w:p>
    <w:p w:rsidR="003C0481" w:rsidRDefault="003C0481" w:rsidP="003C0481">
      <w:pPr>
        <w:pStyle w:val="a8"/>
      </w:pPr>
      <w:proofErr w:type="gramStart"/>
      <w: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3C0481" w:rsidRDefault="003C0481" w:rsidP="003C0481">
      <w:pPr>
        <w:pStyle w:val="a8"/>
      </w:pPr>
      <w:r>
        <w:t>___________________________________________________________________________________________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</w:t>
      </w:r>
    </w:p>
    <w:p w:rsidR="003C0481" w:rsidRDefault="003C0481" w:rsidP="003C0481">
      <w:pPr>
        <w:pStyle w:val="a8"/>
        <w:jc w:val="center"/>
      </w:pPr>
    </w:p>
    <w:p w:rsidR="003C0481" w:rsidRDefault="003C0481" w:rsidP="003C0481">
      <w:pPr>
        <w:pStyle w:val="a8"/>
        <w:jc w:val="center"/>
      </w:pPr>
      <w:r>
        <w:t xml:space="preserve">На   основании  </w:t>
      </w:r>
      <w:proofErr w:type="gramStart"/>
      <w:r>
        <w:t>изложенного</w:t>
      </w:r>
      <w:proofErr w:type="gramEnd"/>
    </w:p>
    <w:p w:rsidR="003C0481" w:rsidRDefault="003C0481" w:rsidP="003C0481">
      <w:pPr>
        <w:pStyle w:val="a8"/>
        <w:jc w:val="center"/>
      </w:pPr>
      <w:r>
        <w:t>РЕШЕНО:</w:t>
      </w:r>
    </w:p>
    <w:p w:rsidR="003C0481" w:rsidRDefault="003C0481" w:rsidP="003C0481">
      <w:pPr>
        <w:pStyle w:val="a8"/>
      </w:pPr>
      <w:r>
        <w:t>1. ____________________________________________________________________________________________</w:t>
      </w:r>
    </w:p>
    <w:p w:rsidR="003C0481" w:rsidRDefault="003C0481" w:rsidP="003C0481">
      <w:pPr>
        <w:pStyle w:val="a8"/>
      </w:pPr>
      <w:proofErr w:type="gramStart"/>
      <w:r>
        <w:t>(решение, принятое в отношении обжалованного</w:t>
      </w:r>
      <w:r w:rsidRPr="00C10DFD">
        <w:t xml:space="preserve"> </w:t>
      </w:r>
      <w:r>
        <w:t xml:space="preserve">действия (бездействия), признано правомерным или </w:t>
      </w:r>
      <w:proofErr w:type="gramEnd"/>
    </w:p>
    <w:p w:rsidR="003C0481" w:rsidRDefault="003C0481" w:rsidP="003C0481">
      <w:pPr>
        <w:pStyle w:val="a8"/>
      </w:pPr>
    </w:p>
    <w:p w:rsidR="003C0481" w:rsidRDefault="003C0481" w:rsidP="003C0481">
      <w:pPr>
        <w:pStyle w:val="a8"/>
      </w:pPr>
      <w:r>
        <w:t>____________________________________________________________________________________________</w:t>
      </w:r>
    </w:p>
    <w:p w:rsidR="003C0481" w:rsidRDefault="003C0481" w:rsidP="003C0481">
      <w:pPr>
        <w:pStyle w:val="a8"/>
      </w:pPr>
      <w:r>
        <w:lastRenderedPageBreak/>
        <w:t xml:space="preserve">  н</w:t>
      </w:r>
      <w:r>
        <w:t>е</w:t>
      </w:r>
      <w:r>
        <w:t>правомерным   полностью</w:t>
      </w:r>
      <w:r w:rsidRPr="005D19F1">
        <w:t xml:space="preserve"> </w:t>
      </w:r>
      <w:r>
        <w:t>или частично,  или отменено полностью или частично)</w:t>
      </w:r>
    </w:p>
    <w:p w:rsidR="003C0481" w:rsidRDefault="003C0481" w:rsidP="003C0481">
      <w:pPr>
        <w:pStyle w:val="a8"/>
      </w:pPr>
    </w:p>
    <w:p w:rsidR="003C0481" w:rsidRDefault="003C0481" w:rsidP="003C0481">
      <w:pPr>
        <w:pStyle w:val="a8"/>
      </w:pPr>
      <w:r>
        <w:t>___________________________________________________________________________________________</w:t>
      </w:r>
    </w:p>
    <w:p w:rsidR="003C0481" w:rsidRDefault="003C0481" w:rsidP="003C0481">
      <w:pPr>
        <w:pStyle w:val="a8"/>
      </w:pPr>
    </w:p>
    <w:p w:rsidR="003C0481" w:rsidRDefault="003C0481" w:rsidP="003C0481">
      <w:pPr>
        <w:pStyle w:val="a8"/>
      </w:pPr>
      <w:r>
        <w:t>2.__________________________________________________________________________________________</w:t>
      </w:r>
    </w:p>
    <w:p w:rsidR="003C0481" w:rsidRDefault="003C0481" w:rsidP="003C0481">
      <w:pPr>
        <w:pStyle w:val="a8"/>
      </w:pPr>
      <w:r>
        <w:t>(решение принято по существу жалобы: удовлетворена или не удовлетворена полностью или частично)</w:t>
      </w:r>
    </w:p>
    <w:p w:rsidR="003C0481" w:rsidRDefault="003C0481" w:rsidP="003C0481">
      <w:pPr>
        <w:pStyle w:val="a8"/>
      </w:pPr>
    </w:p>
    <w:p w:rsidR="003C0481" w:rsidRDefault="003C0481" w:rsidP="003C0481">
      <w:pPr>
        <w:pStyle w:val="a8"/>
      </w:pPr>
      <w:r>
        <w:t>3. _________________________________________________________________________________________</w:t>
      </w:r>
    </w:p>
    <w:p w:rsidR="003C0481" w:rsidRDefault="003C0481" w:rsidP="003C0481">
      <w:pPr>
        <w:pStyle w:val="a8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C0481" w:rsidRDefault="003C0481" w:rsidP="003C0481">
      <w:pPr>
        <w:pStyle w:val="a8"/>
      </w:pPr>
    </w:p>
    <w:p w:rsidR="003C0481" w:rsidRDefault="003C0481" w:rsidP="003C0481">
      <w:pPr>
        <w:pStyle w:val="a8"/>
      </w:pPr>
      <w:r>
        <w:t>Настоящее решение может быть обжаловано в суде, арбитражном суде.</w:t>
      </w:r>
    </w:p>
    <w:p w:rsidR="003C0481" w:rsidRDefault="003C0481" w:rsidP="003C0481">
      <w:pPr>
        <w:pStyle w:val="a8"/>
      </w:pPr>
      <w:r>
        <w:t>Копия настоящего решения направлена  по адр</w:t>
      </w:r>
      <w:r>
        <w:t>е</w:t>
      </w:r>
      <w:r>
        <w:t>су:_________________________________________________</w:t>
      </w:r>
    </w:p>
    <w:p w:rsidR="003C0481" w:rsidRDefault="003C0481" w:rsidP="003C0481">
      <w:pPr>
        <w:pStyle w:val="a8"/>
      </w:pPr>
      <w:r>
        <w:t>_____________________________________________________________________________________________</w:t>
      </w:r>
    </w:p>
    <w:p w:rsidR="003C0481" w:rsidRDefault="003C0481" w:rsidP="003C0481">
      <w:pPr>
        <w:pStyle w:val="a8"/>
      </w:pPr>
    </w:p>
    <w:p w:rsidR="003C0481" w:rsidRDefault="003C0481" w:rsidP="003C0481">
      <w:pPr>
        <w:pStyle w:val="a8"/>
      </w:pPr>
      <w:r>
        <w:t>__________________________________       _________________          _______________________</w:t>
      </w:r>
    </w:p>
    <w:p w:rsidR="003C0481" w:rsidRDefault="003C0481" w:rsidP="003C0481">
      <w:pPr>
        <w:pStyle w:val="a8"/>
      </w:pPr>
      <w:proofErr w:type="gramStart"/>
      <w:r>
        <w:t>(должность лица уполномоченного,                      (подпись)                          (инициалы, фамилия)</w:t>
      </w:r>
      <w:proofErr w:type="gramEnd"/>
    </w:p>
    <w:p w:rsidR="003C0481" w:rsidRDefault="003C0481" w:rsidP="003C0481">
      <w:pPr>
        <w:pStyle w:val="a8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3C0481" w:rsidRDefault="003C0481" w:rsidP="003C0481">
      <w:pPr>
        <w:pStyle w:val="a8"/>
      </w:pPr>
    </w:p>
    <w:p w:rsidR="003C0481" w:rsidRDefault="003C0481" w:rsidP="003C0481">
      <w:pPr>
        <w:pStyle w:val="a8"/>
        <w:jc w:val="center"/>
      </w:pPr>
      <w:r>
        <w:t>__________________________________________</w:t>
      </w:r>
    </w:p>
    <w:p w:rsidR="003C0481" w:rsidRDefault="003C0481" w:rsidP="003C0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Default="003C0481" w:rsidP="003C0481">
      <w:pPr>
        <w:tabs>
          <w:tab w:val="left" w:pos="1476"/>
        </w:tabs>
        <w:rPr>
          <w:sz w:val="28"/>
          <w:szCs w:val="28"/>
        </w:rPr>
      </w:pPr>
    </w:p>
    <w:p w:rsidR="003C0481" w:rsidRPr="003C0481" w:rsidRDefault="003C0481" w:rsidP="003C0481"/>
    <w:sectPr w:rsidR="003C0481" w:rsidRPr="003C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32050"/>
    <w:multiLevelType w:val="hybridMultilevel"/>
    <w:tmpl w:val="EADA33A6"/>
    <w:lvl w:ilvl="0" w:tplc="04190001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63233"/>
    <w:multiLevelType w:val="multilevel"/>
    <w:tmpl w:val="82A20B9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C2806CB"/>
    <w:multiLevelType w:val="singleLevel"/>
    <w:tmpl w:val="6EECC3F4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103FF1"/>
    <w:multiLevelType w:val="multilevel"/>
    <w:tmpl w:val="B75611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5">
    <w:nsid w:val="15D2555B"/>
    <w:multiLevelType w:val="singleLevel"/>
    <w:tmpl w:val="910603C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574B24"/>
    <w:multiLevelType w:val="hybridMultilevel"/>
    <w:tmpl w:val="0BBA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853A4"/>
    <w:multiLevelType w:val="hybridMultilevel"/>
    <w:tmpl w:val="F0C42420"/>
    <w:lvl w:ilvl="0" w:tplc="212870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90346E">
      <w:numFmt w:val="none"/>
      <w:lvlText w:val=""/>
      <w:lvlJc w:val="left"/>
      <w:pPr>
        <w:tabs>
          <w:tab w:val="num" w:pos="360"/>
        </w:tabs>
      </w:pPr>
    </w:lvl>
    <w:lvl w:ilvl="2" w:tplc="C9F088CC">
      <w:numFmt w:val="none"/>
      <w:lvlText w:val=""/>
      <w:lvlJc w:val="left"/>
      <w:pPr>
        <w:tabs>
          <w:tab w:val="num" w:pos="360"/>
        </w:tabs>
      </w:pPr>
    </w:lvl>
    <w:lvl w:ilvl="3" w:tplc="5B02D16A">
      <w:numFmt w:val="none"/>
      <w:lvlText w:val=""/>
      <w:lvlJc w:val="left"/>
      <w:pPr>
        <w:tabs>
          <w:tab w:val="num" w:pos="360"/>
        </w:tabs>
      </w:pPr>
    </w:lvl>
    <w:lvl w:ilvl="4" w:tplc="735051EE">
      <w:numFmt w:val="none"/>
      <w:lvlText w:val=""/>
      <w:lvlJc w:val="left"/>
      <w:pPr>
        <w:tabs>
          <w:tab w:val="num" w:pos="360"/>
        </w:tabs>
      </w:pPr>
    </w:lvl>
    <w:lvl w:ilvl="5" w:tplc="AA8EA486">
      <w:numFmt w:val="none"/>
      <w:lvlText w:val=""/>
      <w:lvlJc w:val="left"/>
      <w:pPr>
        <w:tabs>
          <w:tab w:val="num" w:pos="360"/>
        </w:tabs>
      </w:pPr>
    </w:lvl>
    <w:lvl w:ilvl="6" w:tplc="57640EE0">
      <w:numFmt w:val="none"/>
      <w:lvlText w:val=""/>
      <w:lvlJc w:val="left"/>
      <w:pPr>
        <w:tabs>
          <w:tab w:val="num" w:pos="360"/>
        </w:tabs>
      </w:pPr>
    </w:lvl>
    <w:lvl w:ilvl="7" w:tplc="15166250">
      <w:numFmt w:val="none"/>
      <w:lvlText w:val=""/>
      <w:lvlJc w:val="left"/>
      <w:pPr>
        <w:tabs>
          <w:tab w:val="num" w:pos="360"/>
        </w:tabs>
      </w:pPr>
    </w:lvl>
    <w:lvl w:ilvl="8" w:tplc="0B004F6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C34395"/>
    <w:multiLevelType w:val="singleLevel"/>
    <w:tmpl w:val="B7BE9FA8"/>
    <w:lvl w:ilvl="0">
      <w:start w:val="1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6B4A12"/>
    <w:multiLevelType w:val="hybridMultilevel"/>
    <w:tmpl w:val="B8567102"/>
    <w:lvl w:ilvl="0" w:tplc="508696E8">
      <w:start w:val="1"/>
      <w:numFmt w:val="decimal"/>
      <w:lvlText w:val="%1.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1EE86415"/>
    <w:multiLevelType w:val="singleLevel"/>
    <w:tmpl w:val="947242D2"/>
    <w:lvl w:ilvl="0">
      <w:start w:val="1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25A308B2"/>
    <w:multiLevelType w:val="singleLevel"/>
    <w:tmpl w:val="83968096"/>
    <w:lvl w:ilvl="0">
      <w:start w:val="7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5EC06D4"/>
    <w:multiLevelType w:val="singleLevel"/>
    <w:tmpl w:val="2E40CAB2"/>
    <w:lvl w:ilvl="0">
      <w:start w:val="100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3">
    <w:nsid w:val="283B2608"/>
    <w:multiLevelType w:val="singleLevel"/>
    <w:tmpl w:val="8D1CDEAE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89A52AE"/>
    <w:multiLevelType w:val="singleLevel"/>
    <w:tmpl w:val="5E0443E0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5">
    <w:nsid w:val="2C474B79"/>
    <w:multiLevelType w:val="hybridMultilevel"/>
    <w:tmpl w:val="55D65434"/>
    <w:lvl w:ilvl="0" w:tplc="C6B0C172">
      <w:start w:val="1"/>
      <w:numFmt w:val="bullet"/>
      <w:lvlText w:val="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E256A"/>
    <w:multiLevelType w:val="singleLevel"/>
    <w:tmpl w:val="10722C84"/>
    <w:lvl w:ilvl="0">
      <w:start w:val="7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0961F91"/>
    <w:multiLevelType w:val="singleLevel"/>
    <w:tmpl w:val="85EE91F6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6F80362"/>
    <w:multiLevelType w:val="hybridMultilevel"/>
    <w:tmpl w:val="4146A562"/>
    <w:lvl w:ilvl="0" w:tplc="7570B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65CFF"/>
    <w:multiLevelType w:val="hybridMultilevel"/>
    <w:tmpl w:val="E6B2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26005"/>
    <w:multiLevelType w:val="hybridMultilevel"/>
    <w:tmpl w:val="2062CD9C"/>
    <w:lvl w:ilvl="0" w:tplc="79FE649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53053C0">
      <w:numFmt w:val="none"/>
      <w:lvlText w:val=""/>
      <w:lvlJc w:val="left"/>
      <w:pPr>
        <w:tabs>
          <w:tab w:val="num" w:pos="360"/>
        </w:tabs>
      </w:pPr>
    </w:lvl>
    <w:lvl w:ilvl="2" w:tplc="5BCC27C0">
      <w:numFmt w:val="none"/>
      <w:lvlText w:val=""/>
      <w:lvlJc w:val="left"/>
      <w:pPr>
        <w:tabs>
          <w:tab w:val="num" w:pos="360"/>
        </w:tabs>
      </w:pPr>
    </w:lvl>
    <w:lvl w:ilvl="3" w:tplc="753043D2">
      <w:numFmt w:val="none"/>
      <w:lvlText w:val=""/>
      <w:lvlJc w:val="left"/>
      <w:pPr>
        <w:tabs>
          <w:tab w:val="num" w:pos="360"/>
        </w:tabs>
      </w:pPr>
    </w:lvl>
    <w:lvl w:ilvl="4" w:tplc="3F4255D2">
      <w:numFmt w:val="none"/>
      <w:lvlText w:val=""/>
      <w:lvlJc w:val="left"/>
      <w:pPr>
        <w:tabs>
          <w:tab w:val="num" w:pos="360"/>
        </w:tabs>
      </w:pPr>
    </w:lvl>
    <w:lvl w:ilvl="5" w:tplc="C2BADC8C">
      <w:numFmt w:val="none"/>
      <w:lvlText w:val=""/>
      <w:lvlJc w:val="left"/>
      <w:pPr>
        <w:tabs>
          <w:tab w:val="num" w:pos="360"/>
        </w:tabs>
      </w:pPr>
    </w:lvl>
    <w:lvl w:ilvl="6" w:tplc="991AF5B0">
      <w:numFmt w:val="none"/>
      <w:lvlText w:val=""/>
      <w:lvlJc w:val="left"/>
      <w:pPr>
        <w:tabs>
          <w:tab w:val="num" w:pos="360"/>
        </w:tabs>
      </w:pPr>
    </w:lvl>
    <w:lvl w:ilvl="7" w:tplc="E326C5DE">
      <w:numFmt w:val="none"/>
      <w:lvlText w:val=""/>
      <w:lvlJc w:val="left"/>
      <w:pPr>
        <w:tabs>
          <w:tab w:val="num" w:pos="360"/>
        </w:tabs>
      </w:pPr>
    </w:lvl>
    <w:lvl w:ilvl="8" w:tplc="47469BD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893A09"/>
    <w:multiLevelType w:val="singleLevel"/>
    <w:tmpl w:val="4950D470"/>
    <w:lvl w:ilvl="0">
      <w:start w:val="100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2">
    <w:nsid w:val="40831F6E"/>
    <w:multiLevelType w:val="hybridMultilevel"/>
    <w:tmpl w:val="0642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87BAC"/>
    <w:multiLevelType w:val="singleLevel"/>
    <w:tmpl w:val="94F64228"/>
    <w:lvl w:ilvl="0">
      <w:start w:val="10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4">
    <w:nsid w:val="48577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8582352"/>
    <w:multiLevelType w:val="singleLevel"/>
    <w:tmpl w:val="6220DD00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6">
    <w:nsid w:val="4C0C3DEF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A66811"/>
    <w:multiLevelType w:val="singleLevel"/>
    <w:tmpl w:val="41585EA8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8">
    <w:nsid w:val="54C136A7"/>
    <w:multiLevelType w:val="hybridMultilevel"/>
    <w:tmpl w:val="B5C0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BD7E83"/>
    <w:multiLevelType w:val="singleLevel"/>
    <w:tmpl w:val="78DC0930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B772EEF"/>
    <w:multiLevelType w:val="hybridMultilevel"/>
    <w:tmpl w:val="4EAED6C8"/>
    <w:lvl w:ilvl="0" w:tplc="E8DAA07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5DD33860"/>
    <w:multiLevelType w:val="singleLevel"/>
    <w:tmpl w:val="DA0EEC6A"/>
    <w:lvl w:ilvl="0">
      <w:start w:val="1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23A2445"/>
    <w:multiLevelType w:val="singleLevel"/>
    <w:tmpl w:val="0538B7E8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62B16E25"/>
    <w:multiLevelType w:val="hybridMultilevel"/>
    <w:tmpl w:val="9F0C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85233"/>
    <w:multiLevelType w:val="singleLevel"/>
    <w:tmpl w:val="5F887806"/>
    <w:lvl w:ilvl="0">
      <w:start w:val="100"/>
      <w:numFmt w:val="decimal"/>
      <w:lvlText w:val="%1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5">
    <w:nsid w:val="6D9E1354"/>
    <w:multiLevelType w:val="singleLevel"/>
    <w:tmpl w:val="5278524E"/>
    <w:lvl w:ilvl="0">
      <w:start w:val="46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70816691"/>
    <w:multiLevelType w:val="multilevel"/>
    <w:tmpl w:val="C51C6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B50250"/>
    <w:multiLevelType w:val="hybridMultilevel"/>
    <w:tmpl w:val="B6A68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894ADC"/>
    <w:multiLevelType w:val="singleLevel"/>
    <w:tmpl w:val="336042C8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9">
    <w:nsid w:val="761E3FB5"/>
    <w:multiLevelType w:val="singleLevel"/>
    <w:tmpl w:val="7FA2D3AC"/>
    <w:lvl w:ilvl="0">
      <w:start w:val="100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40">
    <w:nsid w:val="78884A27"/>
    <w:multiLevelType w:val="singleLevel"/>
    <w:tmpl w:val="1E90F126"/>
    <w:lvl w:ilvl="0">
      <w:start w:val="75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1">
    <w:nsid w:val="78BD3E88"/>
    <w:multiLevelType w:val="hybridMultilevel"/>
    <w:tmpl w:val="486A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4"/>
  </w:num>
  <w:num w:numId="3">
    <w:abstractNumId w:val="3"/>
  </w:num>
  <w:num w:numId="4">
    <w:abstractNumId w:val="35"/>
  </w:num>
  <w:num w:numId="5">
    <w:abstractNumId w:val="40"/>
  </w:num>
  <w:num w:numId="6">
    <w:abstractNumId w:val="38"/>
  </w:num>
  <w:num w:numId="7">
    <w:abstractNumId w:val="11"/>
  </w:num>
  <w:num w:numId="8">
    <w:abstractNumId w:val="23"/>
  </w:num>
  <w:num w:numId="9">
    <w:abstractNumId w:val="21"/>
  </w:num>
  <w:num w:numId="10">
    <w:abstractNumId w:val="14"/>
  </w:num>
  <w:num w:numId="11">
    <w:abstractNumId w:val="13"/>
  </w:num>
  <w:num w:numId="12">
    <w:abstractNumId w:val="16"/>
  </w:num>
  <w:num w:numId="13">
    <w:abstractNumId w:val="12"/>
  </w:num>
  <w:num w:numId="14">
    <w:abstractNumId w:val="31"/>
  </w:num>
  <w:num w:numId="15">
    <w:abstractNumId w:val="8"/>
  </w:num>
  <w:num w:numId="16">
    <w:abstractNumId w:val="5"/>
  </w:num>
  <w:num w:numId="17">
    <w:abstractNumId w:val="27"/>
  </w:num>
  <w:num w:numId="18">
    <w:abstractNumId w:val="17"/>
  </w:num>
  <w:num w:numId="19">
    <w:abstractNumId w:val="29"/>
  </w:num>
  <w:num w:numId="20">
    <w:abstractNumId w:val="10"/>
  </w:num>
  <w:num w:numId="21">
    <w:abstractNumId w:val="32"/>
  </w:num>
  <w:num w:numId="22">
    <w:abstractNumId w:val="26"/>
  </w:num>
  <w:num w:numId="23">
    <w:abstractNumId w:val="39"/>
  </w:num>
  <w:num w:numId="24">
    <w:abstractNumId w:val="1"/>
  </w:num>
  <w:num w:numId="25">
    <w:abstractNumId w:val="37"/>
  </w:num>
  <w:num w:numId="26">
    <w:abstractNumId w:val="3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</w:num>
  <w:num w:numId="29">
    <w:abstractNumId w:val="3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"/>
  </w:num>
  <w:num w:numId="38">
    <w:abstractNumId w:val="36"/>
  </w:num>
  <w:num w:numId="39">
    <w:abstractNumId w:val="7"/>
  </w:num>
  <w:num w:numId="40">
    <w:abstractNumId w:val="18"/>
  </w:num>
  <w:num w:numId="41">
    <w:abstractNumId w:val="20"/>
  </w:num>
  <w:num w:numId="42">
    <w:abstractNumId w:val="15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C0481"/>
    <w:rsid w:val="00001BE5"/>
    <w:rsid w:val="000055B0"/>
    <w:rsid w:val="0000608B"/>
    <w:rsid w:val="000101FF"/>
    <w:rsid w:val="000127A9"/>
    <w:rsid w:val="00014D44"/>
    <w:rsid w:val="00024EA6"/>
    <w:rsid w:val="000250E1"/>
    <w:rsid w:val="00026554"/>
    <w:rsid w:val="0002674C"/>
    <w:rsid w:val="000308F4"/>
    <w:rsid w:val="00032B68"/>
    <w:rsid w:val="00034C55"/>
    <w:rsid w:val="000351AF"/>
    <w:rsid w:val="00035D67"/>
    <w:rsid w:val="00037E22"/>
    <w:rsid w:val="00044B48"/>
    <w:rsid w:val="0004542C"/>
    <w:rsid w:val="000458F3"/>
    <w:rsid w:val="00047182"/>
    <w:rsid w:val="000501F7"/>
    <w:rsid w:val="00051318"/>
    <w:rsid w:val="000557B3"/>
    <w:rsid w:val="000557CD"/>
    <w:rsid w:val="00055FCB"/>
    <w:rsid w:val="000568CF"/>
    <w:rsid w:val="00057D6F"/>
    <w:rsid w:val="00060FCF"/>
    <w:rsid w:val="0006329E"/>
    <w:rsid w:val="0006383D"/>
    <w:rsid w:val="00064C0F"/>
    <w:rsid w:val="000661EB"/>
    <w:rsid w:val="000700D8"/>
    <w:rsid w:val="000744A3"/>
    <w:rsid w:val="00077112"/>
    <w:rsid w:val="00083E52"/>
    <w:rsid w:val="000878E5"/>
    <w:rsid w:val="00090836"/>
    <w:rsid w:val="00090CE5"/>
    <w:rsid w:val="00093BA3"/>
    <w:rsid w:val="000A0607"/>
    <w:rsid w:val="000A7C1A"/>
    <w:rsid w:val="000B22E1"/>
    <w:rsid w:val="000B2831"/>
    <w:rsid w:val="000B3D79"/>
    <w:rsid w:val="000C1044"/>
    <w:rsid w:val="000C1FF5"/>
    <w:rsid w:val="000C30C5"/>
    <w:rsid w:val="000C3A97"/>
    <w:rsid w:val="000D1466"/>
    <w:rsid w:val="000D3C9F"/>
    <w:rsid w:val="000D484B"/>
    <w:rsid w:val="000D7A27"/>
    <w:rsid w:val="000E1A16"/>
    <w:rsid w:val="000E243D"/>
    <w:rsid w:val="000E28ED"/>
    <w:rsid w:val="000F397F"/>
    <w:rsid w:val="000F4184"/>
    <w:rsid w:val="000F7914"/>
    <w:rsid w:val="00101EF6"/>
    <w:rsid w:val="001023B5"/>
    <w:rsid w:val="00103159"/>
    <w:rsid w:val="00105722"/>
    <w:rsid w:val="00107151"/>
    <w:rsid w:val="00111B43"/>
    <w:rsid w:val="00122A6D"/>
    <w:rsid w:val="00123380"/>
    <w:rsid w:val="0012371D"/>
    <w:rsid w:val="00123965"/>
    <w:rsid w:val="00125A34"/>
    <w:rsid w:val="00130174"/>
    <w:rsid w:val="001319AC"/>
    <w:rsid w:val="00135458"/>
    <w:rsid w:val="00147F9B"/>
    <w:rsid w:val="001503F4"/>
    <w:rsid w:val="00152DE1"/>
    <w:rsid w:val="00153DA6"/>
    <w:rsid w:val="0015461C"/>
    <w:rsid w:val="00161FE9"/>
    <w:rsid w:val="0016409E"/>
    <w:rsid w:val="0016547D"/>
    <w:rsid w:val="00165915"/>
    <w:rsid w:val="00167612"/>
    <w:rsid w:val="00167EB6"/>
    <w:rsid w:val="0017092E"/>
    <w:rsid w:val="001712B5"/>
    <w:rsid w:val="00171342"/>
    <w:rsid w:val="001744BD"/>
    <w:rsid w:val="0017581A"/>
    <w:rsid w:val="001773D4"/>
    <w:rsid w:val="001816AA"/>
    <w:rsid w:val="00184AFC"/>
    <w:rsid w:val="00187B35"/>
    <w:rsid w:val="00191C66"/>
    <w:rsid w:val="001929DE"/>
    <w:rsid w:val="00193AC1"/>
    <w:rsid w:val="001945FF"/>
    <w:rsid w:val="0019626E"/>
    <w:rsid w:val="001A12D6"/>
    <w:rsid w:val="001A26B6"/>
    <w:rsid w:val="001A4858"/>
    <w:rsid w:val="001A6B41"/>
    <w:rsid w:val="001A6F4D"/>
    <w:rsid w:val="001B1FA7"/>
    <w:rsid w:val="001B3649"/>
    <w:rsid w:val="001B5544"/>
    <w:rsid w:val="001B6FF4"/>
    <w:rsid w:val="001C1343"/>
    <w:rsid w:val="001C165B"/>
    <w:rsid w:val="001C22E8"/>
    <w:rsid w:val="001C2D61"/>
    <w:rsid w:val="001C2F1F"/>
    <w:rsid w:val="001C319D"/>
    <w:rsid w:val="001D0F5A"/>
    <w:rsid w:val="001D50D3"/>
    <w:rsid w:val="001D5E14"/>
    <w:rsid w:val="001E29D5"/>
    <w:rsid w:val="001E2D3A"/>
    <w:rsid w:val="001E39BF"/>
    <w:rsid w:val="001E4366"/>
    <w:rsid w:val="001F0CB3"/>
    <w:rsid w:val="001F384C"/>
    <w:rsid w:val="001F5316"/>
    <w:rsid w:val="001F677D"/>
    <w:rsid w:val="00200089"/>
    <w:rsid w:val="00200504"/>
    <w:rsid w:val="0020127F"/>
    <w:rsid w:val="00204BCD"/>
    <w:rsid w:val="002058DB"/>
    <w:rsid w:val="00205FCF"/>
    <w:rsid w:val="00206C3A"/>
    <w:rsid w:val="00214141"/>
    <w:rsid w:val="00215027"/>
    <w:rsid w:val="00216A72"/>
    <w:rsid w:val="002203EC"/>
    <w:rsid w:val="00221029"/>
    <w:rsid w:val="0022212E"/>
    <w:rsid w:val="002226F3"/>
    <w:rsid w:val="00223891"/>
    <w:rsid w:val="00234D17"/>
    <w:rsid w:val="002420A6"/>
    <w:rsid w:val="00253A1C"/>
    <w:rsid w:val="00255704"/>
    <w:rsid w:val="00256E32"/>
    <w:rsid w:val="00261BA7"/>
    <w:rsid w:val="002701D0"/>
    <w:rsid w:val="00270DB9"/>
    <w:rsid w:val="002714D7"/>
    <w:rsid w:val="002724A2"/>
    <w:rsid w:val="00274B70"/>
    <w:rsid w:val="00275442"/>
    <w:rsid w:val="00277070"/>
    <w:rsid w:val="00282871"/>
    <w:rsid w:val="00283C18"/>
    <w:rsid w:val="00283E02"/>
    <w:rsid w:val="00287E9A"/>
    <w:rsid w:val="0029150E"/>
    <w:rsid w:val="002915BC"/>
    <w:rsid w:val="00292EA8"/>
    <w:rsid w:val="00294758"/>
    <w:rsid w:val="0029498B"/>
    <w:rsid w:val="00296C11"/>
    <w:rsid w:val="002A030E"/>
    <w:rsid w:val="002A1691"/>
    <w:rsid w:val="002A51C3"/>
    <w:rsid w:val="002A727D"/>
    <w:rsid w:val="002A79E9"/>
    <w:rsid w:val="002B0A0F"/>
    <w:rsid w:val="002B0D65"/>
    <w:rsid w:val="002B1A2F"/>
    <w:rsid w:val="002B4B45"/>
    <w:rsid w:val="002B6D38"/>
    <w:rsid w:val="002B7184"/>
    <w:rsid w:val="002B7F45"/>
    <w:rsid w:val="002C36DF"/>
    <w:rsid w:val="002C3A4A"/>
    <w:rsid w:val="002D329A"/>
    <w:rsid w:val="002D4564"/>
    <w:rsid w:val="002D4B76"/>
    <w:rsid w:val="002D4CDC"/>
    <w:rsid w:val="002E14CA"/>
    <w:rsid w:val="002E53E6"/>
    <w:rsid w:val="002E59CE"/>
    <w:rsid w:val="002E6EC7"/>
    <w:rsid w:val="002E7842"/>
    <w:rsid w:val="002E7A3F"/>
    <w:rsid w:val="002F0762"/>
    <w:rsid w:val="002F082E"/>
    <w:rsid w:val="002F3796"/>
    <w:rsid w:val="002F418B"/>
    <w:rsid w:val="002F5B35"/>
    <w:rsid w:val="002F5C56"/>
    <w:rsid w:val="002F7D1C"/>
    <w:rsid w:val="003030F9"/>
    <w:rsid w:val="00306747"/>
    <w:rsid w:val="00307125"/>
    <w:rsid w:val="003125BB"/>
    <w:rsid w:val="00312600"/>
    <w:rsid w:val="00317B1C"/>
    <w:rsid w:val="00321EA1"/>
    <w:rsid w:val="00322559"/>
    <w:rsid w:val="00324862"/>
    <w:rsid w:val="00326177"/>
    <w:rsid w:val="003309EA"/>
    <w:rsid w:val="003348FC"/>
    <w:rsid w:val="00334A3F"/>
    <w:rsid w:val="00334D67"/>
    <w:rsid w:val="003370AE"/>
    <w:rsid w:val="00337A20"/>
    <w:rsid w:val="003439A5"/>
    <w:rsid w:val="00345AEA"/>
    <w:rsid w:val="00350EF8"/>
    <w:rsid w:val="00352DF5"/>
    <w:rsid w:val="003547D9"/>
    <w:rsid w:val="0035551F"/>
    <w:rsid w:val="003560DB"/>
    <w:rsid w:val="00361614"/>
    <w:rsid w:val="0036251C"/>
    <w:rsid w:val="003630A0"/>
    <w:rsid w:val="00363457"/>
    <w:rsid w:val="00365545"/>
    <w:rsid w:val="003667E1"/>
    <w:rsid w:val="00366E68"/>
    <w:rsid w:val="00367C50"/>
    <w:rsid w:val="003752DE"/>
    <w:rsid w:val="00375BDB"/>
    <w:rsid w:val="003765D4"/>
    <w:rsid w:val="00381EF3"/>
    <w:rsid w:val="00385CD9"/>
    <w:rsid w:val="00394A3D"/>
    <w:rsid w:val="003954D9"/>
    <w:rsid w:val="00396200"/>
    <w:rsid w:val="00397768"/>
    <w:rsid w:val="003A1B82"/>
    <w:rsid w:val="003A3661"/>
    <w:rsid w:val="003A4EE4"/>
    <w:rsid w:val="003B349C"/>
    <w:rsid w:val="003B5407"/>
    <w:rsid w:val="003B6D60"/>
    <w:rsid w:val="003C0481"/>
    <w:rsid w:val="003C6EA2"/>
    <w:rsid w:val="003C76A1"/>
    <w:rsid w:val="003D0CA6"/>
    <w:rsid w:val="003D3CD8"/>
    <w:rsid w:val="003D4190"/>
    <w:rsid w:val="003D51CB"/>
    <w:rsid w:val="003E148B"/>
    <w:rsid w:val="003E2D9F"/>
    <w:rsid w:val="003E324C"/>
    <w:rsid w:val="003E3DA7"/>
    <w:rsid w:val="003E42C9"/>
    <w:rsid w:val="003E5DFA"/>
    <w:rsid w:val="003E6289"/>
    <w:rsid w:val="003E7597"/>
    <w:rsid w:val="003E77BF"/>
    <w:rsid w:val="003F1424"/>
    <w:rsid w:val="003F2D9F"/>
    <w:rsid w:val="003F38E8"/>
    <w:rsid w:val="003F44AB"/>
    <w:rsid w:val="003F5EEC"/>
    <w:rsid w:val="003F659A"/>
    <w:rsid w:val="00402EB1"/>
    <w:rsid w:val="00403B8B"/>
    <w:rsid w:val="00407485"/>
    <w:rsid w:val="00407DCC"/>
    <w:rsid w:val="00410C80"/>
    <w:rsid w:val="00413646"/>
    <w:rsid w:val="00414F7A"/>
    <w:rsid w:val="00415F0B"/>
    <w:rsid w:val="0042089B"/>
    <w:rsid w:val="00420F76"/>
    <w:rsid w:val="00427845"/>
    <w:rsid w:val="00431603"/>
    <w:rsid w:val="004346A2"/>
    <w:rsid w:val="00435CF6"/>
    <w:rsid w:val="00435FDF"/>
    <w:rsid w:val="00436624"/>
    <w:rsid w:val="00441DAE"/>
    <w:rsid w:val="004428F4"/>
    <w:rsid w:val="00450451"/>
    <w:rsid w:val="004507C3"/>
    <w:rsid w:val="00452DD1"/>
    <w:rsid w:val="0045400A"/>
    <w:rsid w:val="004557B5"/>
    <w:rsid w:val="00463857"/>
    <w:rsid w:val="00465BA1"/>
    <w:rsid w:val="00465CAF"/>
    <w:rsid w:val="004675C4"/>
    <w:rsid w:val="0046761A"/>
    <w:rsid w:val="0046764E"/>
    <w:rsid w:val="00471C83"/>
    <w:rsid w:val="00471E32"/>
    <w:rsid w:val="00472065"/>
    <w:rsid w:val="00476727"/>
    <w:rsid w:val="004773D3"/>
    <w:rsid w:val="00481958"/>
    <w:rsid w:val="00490643"/>
    <w:rsid w:val="00491621"/>
    <w:rsid w:val="004937D4"/>
    <w:rsid w:val="0049709E"/>
    <w:rsid w:val="00497D5A"/>
    <w:rsid w:val="004A0434"/>
    <w:rsid w:val="004A1946"/>
    <w:rsid w:val="004A2028"/>
    <w:rsid w:val="004A7D5D"/>
    <w:rsid w:val="004B1209"/>
    <w:rsid w:val="004B311B"/>
    <w:rsid w:val="004B4D0E"/>
    <w:rsid w:val="004B5105"/>
    <w:rsid w:val="004B63D4"/>
    <w:rsid w:val="004C149A"/>
    <w:rsid w:val="004C1804"/>
    <w:rsid w:val="004C3586"/>
    <w:rsid w:val="004C5463"/>
    <w:rsid w:val="004C762B"/>
    <w:rsid w:val="004D1FEA"/>
    <w:rsid w:val="004D2FA3"/>
    <w:rsid w:val="004D456F"/>
    <w:rsid w:val="004E27DD"/>
    <w:rsid w:val="004F4DBE"/>
    <w:rsid w:val="004F5491"/>
    <w:rsid w:val="004F6A8E"/>
    <w:rsid w:val="004F6D78"/>
    <w:rsid w:val="004F7689"/>
    <w:rsid w:val="004F7EF0"/>
    <w:rsid w:val="00507937"/>
    <w:rsid w:val="00507A51"/>
    <w:rsid w:val="005136C9"/>
    <w:rsid w:val="00517948"/>
    <w:rsid w:val="00522732"/>
    <w:rsid w:val="00523AFC"/>
    <w:rsid w:val="0052492F"/>
    <w:rsid w:val="0052508B"/>
    <w:rsid w:val="005253EA"/>
    <w:rsid w:val="00526AE6"/>
    <w:rsid w:val="00530F8E"/>
    <w:rsid w:val="00531DF9"/>
    <w:rsid w:val="0053225D"/>
    <w:rsid w:val="005324F9"/>
    <w:rsid w:val="0053493A"/>
    <w:rsid w:val="005440AF"/>
    <w:rsid w:val="00544BD1"/>
    <w:rsid w:val="00545D52"/>
    <w:rsid w:val="005472B0"/>
    <w:rsid w:val="00560D37"/>
    <w:rsid w:val="00560D87"/>
    <w:rsid w:val="00570FEA"/>
    <w:rsid w:val="00572D97"/>
    <w:rsid w:val="00576C4B"/>
    <w:rsid w:val="00581F49"/>
    <w:rsid w:val="005838B0"/>
    <w:rsid w:val="00583D88"/>
    <w:rsid w:val="00584752"/>
    <w:rsid w:val="00585555"/>
    <w:rsid w:val="00592A6B"/>
    <w:rsid w:val="0059478D"/>
    <w:rsid w:val="00596BED"/>
    <w:rsid w:val="00597F62"/>
    <w:rsid w:val="005A3F72"/>
    <w:rsid w:val="005A4628"/>
    <w:rsid w:val="005A6647"/>
    <w:rsid w:val="005A7BC0"/>
    <w:rsid w:val="005B23CA"/>
    <w:rsid w:val="005B2927"/>
    <w:rsid w:val="005B3D39"/>
    <w:rsid w:val="005C3629"/>
    <w:rsid w:val="005C39EB"/>
    <w:rsid w:val="005C49DD"/>
    <w:rsid w:val="005D0EBC"/>
    <w:rsid w:val="005D49B3"/>
    <w:rsid w:val="005E5EF0"/>
    <w:rsid w:val="005E61B0"/>
    <w:rsid w:val="005E6BA8"/>
    <w:rsid w:val="005F0C3F"/>
    <w:rsid w:val="005F2262"/>
    <w:rsid w:val="005F4496"/>
    <w:rsid w:val="005F5826"/>
    <w:rsid w:val="006029C8"/>
    <w:rsid w:val="00603A1A"/>
    <w:rsid w:val="00605746"/>
    <w:rsid w:val="00612A37"/>
    <w:rsid w:val="00612B80"/>
    <w:rsid w:val="00612BAA"/>
    <w:rsid w:val="00612DE3"/>
    <w:rsid w:val="00616CED"/>
    <w:rsid w:val="00617B71"/>
    <w:rsid w:val="00624651"/>
    <w:rsid w:val="006250EF"/>
    <w:rsid w:val="00626C43"/>
    <w:rsid w:val="00631AB4"/>
    <w:rsid w:val="006329B1"/>
    <w:rsid w:val="00632B58"/>
    <w:rsid w:val="00641AF5"/>
    <w:rsid w:val="00644A3E"/>
    <w:rsid w:val="0064515B"/>
    <w:rsid w:val="00645990"/>
    <w:rsid w:val="00645FBD"/>
    <w:rsid w:val="006517F2"/>
    <w:rsid w:val="00653339"/>
    <w:rsid w:val="00654399"/>
    <w:rsid w:val="00660604"/>
    <w:rsid w:val="00666639"/>
    <w:rsid w:val="006711BC"/>
    <w:rsid w:val="00671F11"/>
    <w:rsid w:val="006756CE"/>
    <w:rsid w:val="00677F78"/>
    <w:rsid w:val="006811AD"/>
    <w:rsid w:val="00682156"/>
    <w:rsid w:val="006A1217"/>
    <w:rsid w:val="006B10F6"/>
    <w:rsid w:val="006B1823"/>
    <w:rsid w:val="006B31A2"/>
    <w:rsid w:val="006B3AC3"/>
    <w:rsid w:val="006B5B08"/>
    <w:rsid w:val="006C08D8"/>
    <w:rsid w:val="006C2295"/>
    <w:rsid w:val="006C3742"/>
    <w:rsid w:val="006D3455"/>
    <w:rsid w:val="006D4B5B"/>
    <w:rsid w:val="006D4C06"/>
    <w:rsid w:val="006E395D"/>
    <w:rsid w:val="006F16DD"/>
    <w:rsid w:val="006F23B5"/>
    <w:rsid w:val="006F6B6C"/>
    <w:rsid w:val="006F72CB"/>
    <w:rsid w:val="007049C7"/>
    <w:rsid w:val="00705FF2"/>
    <w:rsid w:val="00706930"/>
    <w:rsid w:val="007071AE"/>
    <w:rsid w:val="007076AC"/>
    <w:rsid w:val="00713155"/>
    <w:rsid w:val="00713783"/>
    <w:rsid w:val="007209A7"/>
    <w:rsid w:val="007219AE"/>
    <w:rsid w:val="00727022"/>
    <w:rsid w:val="0073007D"/>
    <w:rsid w:val="00730172"/>
    <w:rsid w:val="00730928"/>
    <w:rsid w:val="00732D01"/>
    <w:rsid w:val="00734DEA"/>
    <w:rsid w:val="00735A53"/>
    <w:rsid w:val="00735B3B"/>
    <w:rsid w:val="00737072"/>
    <w:rsid w:val="00740A27"/>
    <w:rsid w:val="0075021E"/>
    <w:rsid w:val="0075111E"/>
    <w:rsid w:val="007559AB"/>
    <w:rsid w:val="00755F19"/>
    <w:rsid w:val="007573A8"/>
    <w:rsid w:val="00763772"/>
    <w:rsid w:val="00764594"/>
    <w:rsid w:val="00766BC6"/>
    <w:rsid w:val="00770FF5"/>
    <w:rsid w:val="007721EB"/>
    <w:rsid w:val="00772594"/>
    <w:rsid w:val="00773892"/>
    <w:rsid w:val="007759BE"/>
    <w:rsid w:val="007776F6"/>
    <w:rsid w:val="00777AEA"/>
    <w:rsid w:val="00780725"/>
    <w:rsid w:val="00790991"/>
    <w:rsid w:val="00797652"/>
    <w:rsid w:val="007A1A27"/>
    <w:rsid w:val="007A3EB0"/>
    <w:rsid w:val="007A48A6"/>
    <w:rsid w:val="007B1414"/>
    <w:rsid w:val="007B1D50"/>
    <w:rsid w:val="007B3E4F"/>
    <w:rsid w:val="007B40DC"/>
    <w:rsid w:val="007B4C65"/>
    <w:rsid w:val="007C567E"/>
    <w:rsid w:val="007D3C54"/>
    <w:rsid w:val="007D5340"/>
    <w:rsid w:val="007D5E9C"/>
    <w:rsid w:val="007D6BD6"/>
    <w:rsid w:val="007D7311"/>
    <w:rsid w:val="007E1967"/>
    <w:rsid w:val="007E1A24"/>
    <w:rsid w:val="007E2DEF"/>
    <w:rsid w:val="007F27EC"/>
    <w:rsid w:val="007F3517"/>
    <w:rsid w:val="007F4BA0"/>
    <w:rsid w:val="007F7256"/>
    <w:rsid w:val="00803629"/>
    <w:rsid w:val="00806C18"/>
    <w:rsid w:val="00810392"/>
    <w:rsid w:val="00810816"/>
    <w:rsid w:val="00810E04"/>
    <w:rsid w:val="00812AF4"/>
    <w:rsid w:val="00815987"/>
    <w:rsid w:val="00815DFE"/>
    <w:rsid w:val="008161EB"/>
    <w:rsid w:val="00816A72"/>
    <w:rsid w:val="00821017"/>
    <w:rsid w:val="00822169"/>
    <w:rsid w:val="00822F69"/>
    <w:rsid w:val="008245CC"/>
    <w:rsid w:val="00825490"/>
    <w:rsid w:val="00825F92"/>
    <w:rsid w:val="00830AAC"/>
    <w:rsid w:val="00831687"/>
    <w:rsid w:val="00832343"/>
    <w:rsid w:val="00835908"/>
    <w:rsid w:val="00835B1D"/>
    <w:rsid w:val="0083605E"/>
    <w:rsid w:val="008402AF"/>
    <w:rsid w:val="00845DA3"/>
    <w:rsid w:val="00846A4F"/>
    <w:rsid w:val="00850B5C"/>
    <w:rsid w:val="0085504C"/>
    <w:rsid w:val="0086386D"/>
    <w:rsid w:val="00870120"/>
    <w:rsid w:val="00870234"/>
    <w:rsid w:val="00871FA9"/>
    <w:rsid w:val="00872141"/>
    <w:rsid w:val="00874252"/>
    <w:rsid w:val="00876DE0"/>
    <w:rsid w:val="00877B66"/>
    <w:rsid w:val="00881548"/>
    <w:rsid w:val="00883D08"/>
    <w:rsid w:val="00891460"/>
    <w:rsid w:val="00892397"/>
    <w:rsid w:val="008947D7"/>
    <w:rsid w:val="00895CFE"/>
    <w:rsid w:val="008A03AF"/>
    <w:rsid w:val="008B0168"/>
    <w:rsid w:val="008B271B"/>
    <w:rsid w:val="008B6139"/>
    <w:rsid w:val="008B694F"/>
    <w:rsid w:val="008B7781"/>
    <w:rsid w:val="008C0575"/>
    <w:rsid w:val="008C4CE3"/>
    <w:rsid w:val="008C5BB4"/>
    <w:rsid w:val="008C6008"/>
    <w:rsid w:val="008C7361"/>
    <w:rsid w:val="008C7420"/>
    <w:rsid w:val="008D1636"/>
    <w:rsid w:val="008D1699"/>
    <w:rsid w:val="008D3724"/>
    <w:rsid w:val="008D4C13"/>
    <w:rsid w:val="008D61F6"/>
    <w:rsid w:val="008D78E8"/>
    <w:rsid w:val="008E2CD8"/>
    <w:rsid w:val="008E2F53"/>
    <w:rsid w:val="008E4304"/>
    <w:rsid w:val="008E4B64"/>
    <w:rsid w:val="008F3F8C"/>
    <w:rsid w:val="008F5204"/>
    <w:rsid w:val="0090375C"/>
    <w:rsid w:val="00904398"/>
    <w:rsid w:val="0090639B"/>
    <w:rsid w:val="009130B0"/>
    <w:rsid w:val="00914FF6"/>
    <w:rsid w:val="0091580C"/>
    <w:rsid w:val="009159D4"/>
    <w:rsid w:val="00915F78"/>
    <w:rsid w:val="00921126"/>
    <w:rsid w:val="00921357"/>
    <w:rsid w:val="00921446"/>
    <w:rsid w:val="009225B5"/>
    <w:rsid w:val="00922A1B"/>
    <w:rsid w:val="00924ABB"/>
    <w:rsid w:val="00930F3F"/>
    <w:rsid w:val="00931C40"/>
    <w:rsid w:val="00933898"/>
    <w:rsid w:val="00934152"/>
    <w:rsid w:val="009359F3"/>
    <w:rsid w:val="00937628"/>
    <w:rsid w:val="0094022F"/>
    <w:rsid w:val="009405DF"/>
    <w:rsid w:val="00944033"/>
    <w:rsid w:val="00944B5D"/>
    <w:rsid w:val="00951626"/>
    <w:rsid w:val="00951D53"/>
    <w:rsid w:val="0095509E"/>
    <w:rsid w:val="009630B6"/>
    <w:rsid w:val="0096691D"/>
    <w:rsid w:val="00966CE2"/>
    <w:rsid w:val="00973924"/>
    <w:rsid w:val="00973BBA"/>
    <w:rsid w:val="0097479C"/>
    <w:rsid w:val="00974D4A"/>
    <w:rsid w:val="00975106"/>
    <w:rsid w:val="009774CB"/>
    <w:rsid w:val="00980CC9"/>
    <w:rsid w:val="00982E01"/>
    <w:rsid w:val="0098305A"/>
    <w:rsid w:val="0099097A"/>
    <w:rsid w:val="00995E22"/>
    <w:rsid w:val="009A51F8"/>
    <w:rsid w:val="009A6F47"/>
    <w:rsid w:val="009B471B"/>
    <w:rsid w:val="009B5FB0"/>
    <w:rsid w:val="009C02E0"/>
    <w:rsid w:val="009C2A8B"/>
    <w:rsid w:val="009C37D5"/>
    <w:rsid w:val="009C4C17"/>
    <w:rsid w:val="009C745D"/>
    <w:rsid w:val="009D311D"/>
    <w:rsid w:val="009D33BC"/>
    <w:rsid w:val="009D4453"/>
    <w:rsid w:val="009E1302"/>
    <w:rsid w:val="009E1407"/>
    <w:rsid w:val="009E6096"/>
    <w:rsid w:val="009E6307"/>
    <w:rsid w:val="009F000B"/>
    <w:rsid w:val="009F0C55"/>
    <w:rsid w:val="009F0E70"/>
    <w:rsid w:val="009F43F2"/>
    <w:rsid w:val="009F4EAA"/>
    <w:rsid w:val="009F5B7B"/>
    <w:rsid w:val="009F6412"/>
    <w:rsid w:val="00A015B4"/>
    <w:rsid w:val="00A065B8"/>
    <w:rsid w:val="00A07CB7"/>
    <w:rsid w:val="00A11555"/>
    <w:rsid w:val="00A166E2"/>
    <w:rsid w:val="00A17C7A"/>
    <w:rsid w:val="00A21745"/>
    <w:rsid w:val="00A21A7C"/>
    <w:rsid w:val="00A226AB"/>
    <w:rsid w:val="00A24D23"/>
    <w:rsid w:val="00A300CC"/>
    <w:rsid w:val="00A31B4E"/>
    <w:rsid w:val="00A33A52"/>
    <w:rsid w:val="00A3441E"/>
    <w:rsid w:val="00A3741E"/>
    <w:rsid w:val="00A37578"/>
    <w:rsid w:val="00A4263D"/>
    <w:rsid w:val="00A42F6C"/>
    <w:rsid w:val="00A43168"/>
    <w:rsid w:val="00A43228"/>
    <w:rsid w:val="00A43424"/>
    <w:rsid w:val="00A4567D"/>
    <w:rsid w:val="00A4692C"/>
    <w:rsid w:val="00A51F07"/>
    <w:rsid w:val="00A55E6E"/>
    <w:rsid w:val="00A6004E"/>
    <w:rsid w:val="00A64E37"/>
    <w:rsid w:val="00A64FFC"/>
    <w:rsid w:val="00A65E2F"/>
    <w:rsid w:val="00A71592"/>
    <w:rsid w:val="00A71F61"/>
    <w:rsid w:val="00A77088"/>
    <w:rsid w:val="00A818E2"/>
    <w:rsid w:val="00A83D5B"/>
    <w:rsid w:val="00A8404D"/>
    <w:rsid w:val="00A87EAD"/>
    <w:rsid w:val="00A906A5"/>
    <w:rsid w:val="00A91CBF"/>
    <w:rsid w:val="00AA094D"/>
    <w:rsid w:val="00AA1EB9"/>
    <w:rsid w:val="00AA2C99"/>
    <w:rsid w:val="00AA3798"/>
    <w:rsid w:val="00AA41F2"/>
    <w:rsid w:val="00AA4303"/>
    <w:rsid w:val="00AA5E5F"/>
    <w:rsid w:val="00AA5EC4"/>
    <w:rsid w:val="00AA68EF"/>
    <w:rsid w:val="00AA764E"/>
    <w:rsid w:val="00AA79A5"/>
    <w:rsid w:val="00AB084F"/>
    <w:rsid w:val="00AB11E3"/>
    <w:rsid w:val="00AB1461"/>
    <w:rsid w:val="00AB2264"/>
    <w:rsid w:val="00AD3524"/>
    <w:rsid w:val="00AD40C3"/>
    <w:rsid w:val="00AD461D"/>
    <w:rsid w:val="00AD5D27"/>
    <w:rsid w:val="00AE39FF"/>
    <w:rsid w:val="00AE60C3"/>
    <w:rsid w:val="00AE6D32"/>
    <w:rsid w:val="00AF1BAC"/>
    <w:rsid w:val="00AF760F"/>
    <w:rsid w:val="00B01D92"/>
    <w:rsid w:val="00B02659"/>
    <w:rsid w:val="00B0289A"/>
    <w:rsid w:val="00B03740"/>
    <w:rsid w:val="00B11984"/>
    <w:rsid w:val="00B1231C"/>
    <w:rsid w:val="00B12A42"/>
    <w:rsid w:val="00B13271"/>
    <w:rsid w:val="00B1373C"/>
    <w:rsid w:val="00B13DBB"/>
    <w:rsid w:val="00B2185B"/>
    <w:rsid w:val="00B21FD8"/>
    <w:rsid w:val="00B226A6"/>
    <w:rsid w:val="00B248B5"/>
    <w:rsid w:val="00B3157D"/>
    <w:rsid w:val="00B32410"/>
    <w:rsid w:val="00B33CE5"/>
    <w:rsid w:val="00B34322"/>
    <w:rsid w:val="00B411AE"/>
    <w:rsid w:val="00B42761"/>
    <w:rsid w:val="00B43457"/>
    <w:rsid w:val="00B44A25"/>
    <w:rsid w:val="00B45283"/>
    <w:rsid w:val="00B53248"/>
    <w:rsid w:val="00B533E9"/>
    <w:rsid w:val="00B55010"/>
    <w:rsid w:val="00B61FCD"/>
    <w:rsid w:val="00B63721"/>
    <w:rsid w:val="00B67FEB"/>
    <w:rsid w:val="00B72614"/>
    <w:rsid w:val="00B74D74"/>
    <w:rsid w:val="00B76B3C"/>
    <w:rsid w:val="00B76ED4"/>
    <w:rsid w:val="00B774DC"/>
    <w:rsid w:val="00B83B5A"/>
    <w:rsid w:val="00B95496"/>
    <w:rsid w:val="00B95943"/>
    <w:rsid w:val="00B96A82"/>
    <w:rsid w:val="00BA0BF9"/>
    <w:rsid w:val="00BA1857"/>
    <w:rsid w:val="00BA20B7"/>
    <w:rsid w:val="00BA2B49"/>
    <w:rsid w:val="00BB0CB8"/>
    <w:rsid w:val="00BB2814"/>
    <w:rsid w:val="00BB42ED"/>
    <w:rsid w:val="00BB587B"/>
    <w:rsid w:val="00BB5F3F"/>
    <w:rsid w:val="00BB749A"/>
    <w:rsid w:val="00BC1CA5"/>
    <w:rsid w:val="00BC1D07"/>
    <w:rsid w:val="00BC3DA9"/>
    <w:rsid w:val="00BC58EF"/>
    <w:rsid w:val="00BC62E3"/>
    <w:rsid w:val="00BC6FE8"/>
    <w:rsid w:val="00BD0D44"/>
    <w:rsid w:val="00BD6EE5"/>
    <w:rsid w:val="00BE1AFB"/>
    <w:rsid w:val="00BE216D"/>
    <w:rsid w:val="00BE40A2"/>
    <w:rsid w:val="00BF08A5"/>
    <w:rsid w:val="00BF3B79"/>
    <w:rsid w:val="00BF506F"/>
    <w:rsid w:val="00BF7DCD"/>
    <w:rsid w:val="00BF7FE6"/>
    <w:rsid w:val="00C0359C"/>
    <w:rsid w:val="00C04369"/>
    <w:rsid w:val="00C103DF"/>
    <w:rsid w:val="00C140EA"/>
    <w:rsid w:val="00C160DC"/>
    <w:rsid w:val="00C17A17"/>
    <w:rsid w:val="00C17D09"/>
    <w:rsid w:val="00C20B23"/>
    <w:rsid w:val="00C20BEA"/>
    <w:rsid w:val="00C225AE"/>
    <w:rsid w:val="00C25A68"/>
    <w:rsid w:val="00C30877"/>
    <w:rsid w:val="00C314C3"/>
    <w:rsid w:val="00C36B98"/>
    <w:rsid w:val="00C36D29"/>
    <w:rsid w:val="00C40527"/>
    <w:rsid w:val="00C44639"/>
    <w:rsid w:val="00C46082"/>
    <w:rsid w:val="00C51937"/>
    <w:rsid w:val="00C5263A"/>
    <w:rsid w:val="00C53E83"/>
    <w:rsid w:val="00C544DC"/>
    <w:rsid w:val="00C6234F"/>
    <w:rsid w:val="00C62F21"/>
    <w:rsid w:val="00C63A8C"/>
    <w:rsid w:val="00C641F1"/>
    <w:rsid w:val="00C6681F"/>
    <w:rsid w:val="00C72B4B"/>
    <w:rsid w:val="00C72C12"/>
    <w:rsid w:val="00C74E71"/>
    <w:rsid w:val="00C767FA"/>
    <w:rsid w:val="00C811CE"/>
    <w:rsid w:val="00C81A79"/>
    <w:rsid w:val="00C81D4A"/>
    <w:rsid w:val="00C85317"/>
    <w:rsid w:val="00C86728"/>
    <w:rsid w:val="00C94195"/>
    <w:rsid w:val="00CA08BD"/>
    <w:rsid w:val="00CA16A2"/>
    <w:rsid w:val="00CA28DE"/>
    <w:rsid w:val="00CA5B27"/>
    <w:rsid w:val="00CB6695"/>
    <w:rsid w:val="00CB6B5B"/>
    <w:rsid w:val="00CB7D09"/>
    <w:rsid w:val="00CC0D24"/>
    <w:rsid w:val="00CC3973"/>
    <w:rsid w:val="00CC425D"/>
    <w:rsid w:val="00CC5F99"/>
    <w:rsid w:val="00CC62D2"/>
    <w:rsid w:val="00CC74F4"/>
    <w:rsid w:val="00CC7E1E"/>
    <w:rsid w:val="00CD3035"/>
    <w:rsid w:val="00CD4723"/>
    <w:rsid w:val="00CD53D3"/>
    <w:rsid w:val="00CD5CC5"/>
    <w:rsid w:val="00CE4EA3"/>
    <w:rsid w:val="00CF019A"/>
    <w:rsid w:val="00CF0355"/>
    <w:rsid w:val="00CF67AF"/>
    <w:rsid w:val="00CF76DE"/>
    <w:rsid w:val="00D02619"/>
    <w:rsid w:val="00D06B45"/>
    <w:rsid w:val="00D070A0"/>
    <w:rsid w:val="00D14CC9"/>
    <w:rsid w:val="00D15AA1"/>
    <w:rsid w:val="00D17095"/>
    <w:rsid w:val="00D21711"/>
    <w:rsid w:val="00D22957"/>
    <w:rsid w:val="00D23018"/>
    <w:rsid w:val="00D2596B"/>
    <w:rsid w:val="00D3154C"/>
    <w:rsid w:val="00D3244A"/>
    <w:rsid w:val="00D3403D"/>
    <w:rsid w:val="00D343A7"/>
    <w:rsid w:val="00D343F4"/>
    <w:rsid w:val="00D349CC"/>
    <w:rsid w:val="00D34B3B"/>
    <w:rsid w:val="00D4049C"/>
    <w:rsid w:val="00D45234"/>
    <w:rsid w:val="00D46922"/>
    <w:rsid w:val="00D47C2D"/>
    <w:rsid w:val="00D51C3E"/>
    <w:rsid w:val="00D52A0E"/>
    <w:rsid w:val="00D52D19"/>
    <w:rsid w:val="00D54FD4"/>
    <w:rsid w:val="00D57AB1"/>
    <w:rsid w:val="00D627BC"/>
    <w:rsid w:val="00D63924"/>
    <w:rsid w:val="00D66813"/>
    <w:rsid w:val="00D67062"/>
    <w:rsid w:val="00D71EAC"/>
    <w:rsid w:val="00D74C37"/>
    <w:rsid w:val="00D74D5A"/>
    <w:rsid w:val="00D74E58"/>
    <w:rsid w:val="00D75A78"/>
    <w:rsid w:val="00D75F49"/>
    <w:rsid w:val="00D808C7"/>
    <w:rsid w:val="00D8172A"/>
    <w:rsid w:val="00D81968"/>
    <w:rsid w:val="00D82A2B"/>
    <w:rsid w:val="00D84D25"/>
    <w:rsid w:val="00D84D59"/>
    <w:rsid w:val="00D939C7"/>
    <w:rsid w:val="00DA119E"/>
    <w:rsid w:val="00DA20C6"/>
    <w:rsid w:val="00DB18FE"/>
    <w:rsid w:val="00DB3529"/>
    <w:rsid w:val="00DB429C"/>
    <w:rsid w:val="00DB51D7"/>
    <w:rsid w:val="00DB6E0E"/>
    <w:rsid w:val="00DC01AD"/>
    <w:rsid w:val="00DC594C"/>
    <w:rsid w:val="00DC7F60"/>
    <w:rsid w:val="00DD016E"/>
    <w:rsid w:val="00DD2737"/>
    <w:rsid w:val="00DD3067"/>
    <w:rsid w:val="00DD3E54"/>
    <w:rsid w:val="00DD45D1"/>
    <w:rsid w:val="00DD749A"/>
    <w:rsid w:val="00DE1494"/>
    <w:rsid w:val="00DE2C0B"/>
    <w:rsid w:val="00DE3A28"/>
    <w:rsid w:val="00DE3A6B"/>
    <w:rsid w:val="00DE5BBE"/>
    <w:rsid w:val="00DF1E36"/>
    <w:rsid w:val="00DF44F1"/>
    <w:rsid w:val="00DF4C66"/>
    <w:rsid w:val="00DF52F0"/>
    <w:rsid w:val="00E002E9"/>
    <w:rsid w:val="00E035A0"/>
    <w:rsid w:val="00E03C06"/>
    <w:rsid w:val="00E11259"/>
    <w:rsid w:val="00E119D6"/>
    <w:rsid w:val="00E11BAB"/>
    <w:rsid w:val="00E127C5"/>
    <w:rsid w:val="00E12D2B"/>
    <w:rsid w:val="00E1317C"/>
    <w:rsid w:val="00E157FC"/>
    <w:rsid w:val="00E226CC"/>
    <w:rsid w:val="00E22EAB"/>
    <w:rsid w:val="00E2460A"/>
    <w:rsid w:val="00E31736"/>
    <w:rsid w:val="00E31F3D"/>
    <w:rsid w:val="00E3268B"/>
    <w:rsid w:val="00E3285A"/>
    <w:rsid w:val="00E37558"/>
    <w:rsid w:val="00E628D3"/>
    <w:rsid w:val="00E63165"/>
    <w:rsid w:val="00E64AB0"/>
    <w:rsid w:val="00E65BF7"/>
    <w:rsid w:val="00E70300"/>
    <w:rsid w:val="00E712F8"/>
    <w:rsid w:val="00E71C0D"/>
    <w:rsid w:val="00E72617"/>
    <w:rsid w:val="00E76C6F"/>
    <w:rsid w:val="00E85409"/>
    <w:rsid w:val="00E85B05"/>
    <w:rsid w:val="00E86359"/>
    <w:rsid w:val="00E87B12"/>
    <w:rsid w:val="00E90252"/>
    <w:rsid w:val="00E90DC9"/>
    <w:rsid w:val="00E916B7"/>
    <w:rsid w:val="00E94D42"/>
    <w:rsid w:val="00EA4F56"/>
    <w:rsid w:val="00EA53F1"/>
    <w:rsid w:val="00EA6323"/>
    <w:rsid w:val="00EA656F"/>
    <w:rsid w:val="00EB2FA6"/>
    <w:rsid w:val="00EB30FC"/>
    <w:rsid w:val="00EB3632"/>
    <w:rsid w:val="00EB4E0A"/>
    <w:rsid w:val="00EB67DD"/>
    <w:rsid w:val="00EB69C6"/>
    <w:rsid w:val="00EC06DF"/>
    <w:rsid w:val="00EC0B1A"/>
    <w:rsid w:val="00EC3B0D"/>
    <w:rsid w:val="00EC4680"/>
    <w:rsid w:val="00EC508D"/>
    <w:rsid w:val="00EC53CF"/>
    <w:rsid w:val="00EC6935"/>
    <w:rsid w:val="00EC6BCC"/>
    <w:rsid w:val="00ED4741"/>
    <w:rsid w:val="00ED6221"/>
    <w:rsid w:val="00ED629B"/>
    <w:rsid w:val="00ED65A8"/>
    <w:rsid w:val="00ED686E"/>
    <w:rsid w:val="00ED7704"/>
    <w:rsid w:val="00EE4A46"/>
    <w:rsid w:val="00EE6A25"/>
    <w:rsid w:val="00EF6090"/>
    <w:rsid w:val="00F02397"/>
    <w:rsid w:val="00F05262"/>
    <w:rsid w:val="00F058E2"/>
    <w:rsid w:val="00F0652B"/>
    <w:rsid w:val="00F102B3"/>
    <w:rsid w:val="00F11BA4"/>
    <w:rsid w:val="00F12F3D"/>
    <w:rsid w:val="00F141B2"/>
    <w:rsid w:val="00F16337"/>
    <w:rsid w:val="00F17E8C"/>
    <w:rsid w:val="00F20C2A"/>
    <w:rsid w:val="00F34599"/>
    <w:rsid w:val="00F349AC"/>
    <w:rsid w:val="00F37687"/>
    <w:rsid w:val="00F40537"/>
    <w:rsid w:val="00F41C95"/>
    <w:rsid w:val="00F421AA"/>
    <w:rsid w:val="00F4398D"/>
    <w:rsid w:val="00F447E2"/>
    <w:rsid w:val="00F478ED"/>
    <w:rsid w:val="00F516F9"/>
    <w:rsid w:val="00F51C22"/>
    <w:rsid w:val="00F530DC"/>
    <w:rsid w:val="00F5588A"/>
    <w:rsid w:val="00F575B8"/>
    <w:rsid w:val="00F60FD9"/>
    <w:rsid w:val="00F6566E"/>
    <w:rsid w:val="00F66999"/>
    <w:rsid w:val="00F6733A"/>
    <w:rsid w:val="00F701B7"/>
    <w:rsid w:val="00F70545"/>
    <w:rsid w:val="00F74AA5"/>
    <w:rsid w:val="00F74D8C"/>
    <w:rsid w:val="00F75374"/>
    <w:rsid w:val="00F75B93"/>
    <w:rsid w:val="00F77998"/>
    <w:rsid w:val="00F83B13"/>
    <w:rsid w:val="00F8575A"/>
    <w:rsid w:val="00F86158"/>
    <w:rsid w:val="00F8719F"/>
    <w:rsid w:val="00F95340"/>
    <w:rsid w:val="00F96816"/>
    <w:rsid w:val="00FA23A1"/>
    <w:rsid w:val="00FA43AE"/>
    <w:rsid w:val="00FA4F21"/>
    <w:rsid w:val="00FB0C83"/>
    <w:rsid w:val="00FB1312"/>
    <w:rsid w:val="00FB3896"/>
    <w:rsid w:val="00FB71C7"/>
    <w:rsid w:val="00FC1F44"/>
    <w:rsid w:val="00FC40B9"/>
    <w:rsid w:val="00FC5194"/>
    <w:rsid w:val="00FC57BA"/>
    <w:rsid w:val="00FD1CCE"/>
    <w:rsid w:val="00FD3828"/>
    <w:rsid w:val="00FD44B1"/>
    <w:rsid w:val="00FE1918"/>
    <w:rsid w:val="00FE428B"/>
    <w:rsid w:val="00FE5329"/>
    <w:rsid w:val="00FE69D6"/>
    <w:rsid w:val="00FF11CA"/>
    <w:rsid w:val="00FF3FAE"/>
    <w:rsid w:val="00FF5B69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48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04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048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5">
    <w:name w:val="heading 5"/>
    <w:basedOn w:val="a"/>
    <w:next w:val="a"/>
    <w:link w:val="50"/>
    <w:qFormat/>
    <w:rsid w:val="003C0481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3C04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C0481"/>
    <w:rPr>
      <w:b/>
      <w:spacing w:val="100"/>
      <w:sz w:val="40"/>
      <w:lang w:val="ru-RU" w:eastAsia="ru-RU" w:bidi="ar-SA"/>
    </w:rPr>
  </w:style>
  <w:style w:type="character" w:customStyle="1" w:styleId="50">
    <w:name w:val="Заголовок 5 Знак"/>
    <w:link w:val="5"/>
    <w:rsid w:val="003C0481"/>
    <w:rPr>
      <w:b/>
      <w:sz w:val="36"/>
      <w:lang w:val="ru-RU" w:eastAsia="ru-RU" w:bidi="ar-SA"/>
    </w:rPr>
  </w:style>
  <w:style w:type="paragraph" w:customStyle="1" w:styleId="2TimesNewRoman">
    <w:name w:val="Стиль Заголовок 2 + Times New Roman По ширине"/>
    <w:basedOn w:val="2"/>
    <w:rsid w:val="003C0481"/>
    <w:pPr>
      <w:suppressAutoHyphens/>
      <w:spacing w:after="240"/>
      <w:jc w:val="both"/>
    </w:pPr>
    <w:rPr>
      <w:rFonts w:ascii="Times New Roman" w:hAnsi="Times New Roman" w:cs="Times New Roman"/>
      <w:szCs w:val="20"/>
      <w:lang w:eastAsia="zh-CN"/>
    </w:rPr>
  </w:style>
  <w:style w:type="paragraph" w:styleId="a3">
    <w:name w:val="Body Text Indent"/>
    <w:basedOn w:val="a"/>
    <w:link w:val="a4"/>
    <w:rsid w:val="003C0481"/>
    <w:pPr>
      <w:ind w:firstLine="5529"/>
    </w:pPr>
    <w:rPr>
      <w:szCs w:val="20"/>
    </w:rPr>
  </w:style>
  <w:style w:type="character" w:customStyle="1" w:styleId="a4">
    <w:name w:val="Основной текст с отступом Знак"/>
    <w:link w:val="a3"/>
    <w:rsid w:val="003C0481"/>
    <w:rPr>
      <w:sz w:val="24"/>
      <w:lang w:val="ru-RU" w:eastAsia="ru-RU" w:bidi="ar-SA"/>
    </w:rPr>
  </w:style>
  <w:style w:type="paragraph" w:styleId="a5">
    <w:name w:val="Body Text"/>
    <w:basedOn w:val="a"/>
    <w:link w:val="a6"/>
    <w:rsid w:val="003C0481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3C0481"/>
    <w:rPr>
      <w:sz w:val="24"/>
      <w:lang w:val="ru-RU" w:eastAsia="ru-RU" w:bidi="ar-SA"/>
    </w:rPr>
  </w:style>
  <w:style w:type="paragraph" w:styleId="31">
    <w:name w:val="Body Text 3"/>
    <w:aliases w:val="Основной текст 3 Знак"/>
    <w:basedOn w:val="a"/>
    <w:link w:val="310"/>
    <w:rsid w:val="003C048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1"/>
    <w:semiHidden/>
    <w:locked/>
    <w:rsid w:val="003C0481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3C04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0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rsid w:val="003C0481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C0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rsid w:val="003C0481"/>
    <w:rPr>
      <w:lang w:val="ru-RU" w:eastAsia="ru-RU" w:bidi="ar-SA"/>
    </w:rPr>
  </w:style>
  <w:style w:type="paragraph" w:customStyle="1" w:styleId="ConsPlusCell">
    <w:name w:val="ConsPlusCell"/>
    <w:rsid w:val="003C0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3C0481"/>
    <w:rPr>
      <w:color w:val="0000FF"/>
      <w:u w:val="single"/>
    </w:rPr>
  </w:style>
  <w:style w:type="paragraph" w:styleId="HTML">
    <w:name w:val="HTML Preformatted"/>
    <w:basedOn w:val="a"/>
    <w:link w:val="HTML0"/>
    <w:rsid w:val="003C0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C0481"/>
    <w:rPr>
      <w:rFonts w:ascii="Courier New" w:hAnsi="Courier New" w:cs="Courier New"/>
      <w:lang w:val="ru-RU" w:eastAsia="ru-RU" w:bidi="ar-SA"/>
    </w:rPr>
  </w:style>
  <w:style w:type="character" w:customStyle="1" w:styleId="ab">
    <w:name w:val="Символ нумерации"/>
    <w:rsid w:val="003C0481"/>
    <w:rPr>
      <w:sz w:val="28"/>
      <w:szCs w:val="28"/>
    </w:rPr>
  </w:style>
  <w:style w:type="character" w:styleId="ac">
    <w:name w:val="Strong"/>
    <w:qFormat/>
    <w:rsid w:val="003C0481"/>
    <w:rPr>
      <w:b/>
      <w:bCs/>
    </w:rPr>
  </w:style>
  <w:style w:type="paragraph" w:customStyle="1" w:styleId="32">
    <w:name w:val="Основной текст 32"/>
    <w:basedOn w:val="a"/>
    <w:rsid w:val="003C0481"/>
    <w:pPr>
      <w:spacing w:after="120"/>
    </w:pPr>
    <w:rPr>
      <w:sz w:val="16"/>
      <w:szCs w:val="16"/>
      <w:lang w:eastAsia="zh-CN"/>
    </w:rPr>
  </w:style>
  <w:style w:type="paragraph" w:customStyle="1" w:styleId="21">
    <w:name w:val="Основной текст 21"/>
    <w:basedOn w:val="a"/>
    <w:rsid w:val="003C048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42;fld=134;dst=100231" TargetMode="External"/><Relationship Id="rId13" Type="http://schemas.openxmlformats.org/officeDocument/2006/relationships/hyperlink" Target="consultantplus://offline/main?base=LAW;n=108742;fld=134;dst=10023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38;fld=134;dst=100107" TargetMode="External"/><Relationship Id="rId12" Type="http://schemas.openxmlformats.org/officeDocument/2006/relationships/hyperlink" Target="consultantplus://offline/main?base=LAW;n=98492;fld=134;dst=1004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838;fld=134;dst=100024" TargetMode="External"/><Relationship Id="rId11" Type="http://schemas.openxmlformats.org/officeDocument/2006/relationships/hyperlink" Target="consultantplus://offline/main?base=LAW;n=117211;fld=134;dst=100026" TargetMode="External"/><Relationship Id="rId5" Type="http://schemas.openxmlformats.org/officeDocument/2006/relationships/hyperlink" Target="mailto:pimeno-cherni@rambler.ru" TargetMode="External"/><Relationship Id="rId15" Type="http://schemas.openxmlformats.org/officeDocument/2006/relationships/hyperlink" Target="consultantplus://offline/main?base=LAW;n=93980;fld=134" TargetMode="External"/><Relationship Id="rId10" Type="http://schemas.openxmlformats.org/officeDocument/2006/relationships/hyperlink" Target="consultantplus://offline/main?base=LAW;n=117343;fld=134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3491;fld=134;dst=100033" TargetMode="External"/><Relationship Id="rId14" Type="http://schemas.openxmlformats.org/officeDocument/2006/relationships/hyperlink" Target="consultantplus://offline/main?base=LAW;n=13491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10639</Words>
  <Characters>60645</Characters>
  <Application>Microsoft Office Word</Application>
  <DocSecurity>0</DocSecurity>
  <Lines>505</Lines>
  <Paragraphs>142</Paragraphs>
  <ScaleCrop>false</ScaleCrop>
  <Company/>
  <LinksUpToDate>false</LinksUpToDate>
  <CharactersWithSpaces>71142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2</cp:revision>
  <cp:lastPrinted>2020-07-14T07:18:00Z</cp:lastPrinted>
  <dcterms:created xsi:type="dcterms:W3CDTF">2020-07-14T07:19:00Z</dcterms:created>
  <dcterms:modified xsi:type="dcterms:W3CDTF">2020-07-14T07:19:00Z</dcterms:modified>
</cp:coreProperties>
</file>