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2F" w:rsidRDefault="006C502F" w:rsidP="00EE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C502F" w:rsidRDefault="006C502F" w:rsidP="00EE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6C502F" w:rsidRDefault="006C502F" w:rsidP="00EE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землепользования и застройки</w:t>
      </w:r>
    </w:p>
    <w:p w:rsidR="006C502F" w:rsidRDefault="006C502F" w:rsidP="00EE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_______________\Ю.В. </w:t>
      </w:r>
      <w:proofErr w:type="spellStart"/>
      <w:r>
        <w:rPr>
          <w:rFonts w:ascii="Times New Roman" w:hAnsi="Times New Roman"/>
          <w:sz w:val="24"/>
          <w:szCs w:val="24"/>
        </w:rPr>
        <w:t>Авдеева\</w:t>
      </w:r>
      <w:proofErr w:type="spellEnd"/>
    </w:p>
    <w:p w:rsidR="006C502F" w:rsidRPr="006D6699" w:rsidRDefault="006C502F" w:rsidP="006D6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sz w:val="24"/>
          <w:szCs w:val="24"/>
        </w:rPr>
        <w:t xml:space="preserve">ПРОТОКОЛ </w:t>
      </w:r>
    </w:p>
    <w:p w:rsidR="006C502F" w:rsidRPr="006D6699" w:rsidRDefault="006C502F" w:rsidP="006D6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sz w:val="24"/>
          <w:szCs w:val="24"/>
        </w:rPr>
        <w:t xml:space="preserve">общественных обсуждений на публичных слушаниях по проекту решения Совета народных депутатов </w:t>
      </w:r>
      <w:proofErr w:type="spellStart"/>
      <w:r w:rsidRPr="006D6699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Pr="006D6699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CC2C8C">
        <w:rPr>
          <w:rFonts w:ascii="Times New Roman" w:hAnsi="Times New Roman"/>
          <w:sz w:val="24"/>
          <w:szCs w:val="24"/>
        </w:rPr>
        <w:t xml:space="preserve"> </w:t>
      </w:r>
      <w:r w:rsidR="003A0CCF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 w:rsidR="00C34A7E">
        <w:rPr>
          <w:rFonts w:ascii="Times New Roman" w:hAnsi="Times New Roman"/>
          <w:sz w:val="24"/>
          <w:szCs w:val="24"/>
        </w:rPr>
        <w:t xml:space="preserve"> </w:t>
      </w:r>
      <w:r w:rsidR="003A0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CCF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D6699">
        <w:rPr>
          <w:rFonts w:ascii="Times New Roman" w:hAnsi="Times New Roman"/>
          <w:sz w:val="24"/>
          <w:szCs w:val="24"/>
        </w:rPr>
        <w:t xml:space="preserve"> </w:t>
      </w:r>
      <w:r w:rsidR="003A0CCF">
        <w:rPr>
          <w:rFonts w:ascii="Times New Roman" w:hAnsi="Times New Roman"/>
          <w:sz w:val="24"/>
          <w:szCs w:val="24"/>
        </w:rPr>
        <w:t xml:space="preserve"> </w:t>
      </w:r>
      <w:r w:rsidRPr="006D6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69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6D6699">
        <w:rPr>
          <w:rFonts w:ascii="Times New Roman" w:hAnsi="Times New Roman"/>
          <w:sz w:val="24"/>
          <w:szCs w:val="24"/>
        </w:rPr>
        <w:t xml:space="preserve"> муниципально</w:t>
      </w:r>
      <w:r w:rsidR="003A0CCF">
        <w:rPr>
          <w:rFonts w:ascii="Times New Roman" w:hAnsi="Times New Roman"/>
          <w:sz w:val="24"/>
          <w:szCs w:val="24"/>
        </w:rPr>
        <w:t>го района Волгоградской области»</w:t>
      </w:r>
    </w:p>
    <w:p w:rsidR="006C502F" w:rsidRPr="006D6699" w:rsidRDefault="003A0CC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декабря 2016 </w:t>
      </w:r>
      <w:r w:rsidR="006C502F" w:rsidRPr="006D6699">
        <w:rPr>
          <w:rFonts w:ascii="Times New Roman" w:hAnsi="Times New Roman"/>
          <w:sz w:val="24"/>
          <w:szCs w:val="24"/>
        </w:rPr>
        <w:t xml:space="preserve"> года</w:t>
      </w:r>
      <w:r w:rsidR="006C502F" w:rsidRPr="006D6699">
        <w:rPr>
          <w:rFonts w:ascii="Times New Roman" w:hAnsi="Times New Roman"/>
          <w:sz w:val="24"/>
          <w:szCs w:val="24"/>
        </w:rPr>
        <w:tab/>
      </w:r>
      <w:r w:rsidR="006C502F" w:rsidRPr="006D6699">
        <w:rPr>
          <w:rFonts w:ascii="Times New Roman" w:hAnsi="Times New Roman"/>
          <w:sz w:val="24"/>
          <w:szCs w:val="24"/>
        </w:rPr>
        <w:tab/>
      </w:r>
      <w:r w:rsidR="006C502F" w:rsidRPr="006D6699">
        <w:rPr>
          <w:rFonts w:ascii="Times New Roman" w:hAnsi="Times New Roman"/>
          <w:sz w:val="24"/>
          <w:szCs w:val="24"/>
        </w:rPr>
        <w:tab/>
      </w:r>
      <w:r w:rsidR="006C502F" w:rsidRPr="006D6699">
        <w:rPr>
          <w:rFonts w:ascii="Times New Roman" w:hAnsi="Times New Roman"/>
          <w:sz w:val="24"/>
          <w:szCs w:val="24"/>
        </w:rPr>
        <w:tab/>
      </w:r>
      <w:r w:rsidR="006C502F" w:rsidRPr="006D6699">
        <w:rPr>
          <w:rFonts w:ascii="Times New Roman" w:hAnsi="Times New Roman"/>
          <w:sz w:val="24"/>
          <w:szCs w:val="24"/>
        </w:rPr>
        <w:tab/>
      </w:r>
      <w:r w:rsidR="006C502F" w:rsidRPr="006D6699">
        <w:rPr>
          <w:rFonts w:ascii="Times New Roman" w:hAnsi="Times New Roman"/>
          <w:sz w:val="24"/>
          <w:szCs w:val="24"/>
        </w:rPr>
        <w:tab/>
      </w:r>
      <w:r w:rsidR="006C502F" w:rsidRPr="006D6699">
        <w:rPr>
          <w:rFonts w:ascii="Times New Roman" w:hAnsi="Times New Roman"/>
          <w:sz w:val="24"/>
          <w:szCs w:val="24"/>
        </w:rPr>
        <w:tab/>
        <w:t xml:space="preserve">х. </w:t>
      </w:r>
      <w:proofErr w:type="spellStart"/>
      <w:r w:rsidR="006C502F" w:rsidRPr="006D6699">
        <w:rPr>
          <w:rFonts w:ascii="Times New Roman" w:hAnsi="Times New Roman"/>
          <w:sz w:val="24"/>
          <w:szCs w:val="24"/>
        </w:rPr>
        <w:t>Пимено-Черни</w:t>
      </w:r>
      <w:proofErr w:type="spellEnd"/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t>Общие сведения о проекте, представленном на публичные слушания</w:t>
      </w:r>
      <w:r w:rsidRPr="006D66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3A0CCF">
        <w:rPr>
          <w:rFonts w:ascii="Times New Roman" w:hAnsi="Times New Roman"/>
          <w:sz w:val="24"/>
          <w:szCs w:val="24"/>
        </w:rPr>
        <w:t xml:space="preserve"> </w:t>
      </w:r>
      <w:r w:rsidR="00CC2C8C">
        <w:rPr>
          <w:rFonts w:ascii="Times New Roman" w:hAnsi="Times New Roman"/>
          <w:sz w:val="24"/>
          <w:szCs w:val="24"/>
        </w:rPr>
        <w:t>Правил</w:t>
      </w:r>
      <w:r w:rsidR="003A0CCF">
        <w:rPr>
          <w:rFonts w:ascii="Times New Roman" w:hAnsi="Times New Roman"/>
          <w:sz w:val="24"/>
          <w:szCs w:val="24"/>
        </w:rPr>
        <w:t xml:space="preserve"> землепользования и застройки   </w:t>
      </w:r>
      <w:proofErr w:type="spellStart"/>
      <w:r w:rsidR="003A0CCF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2F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t>Дата и время проведения общественных обсуждений</w:t>
      </w:r>
      <w:r w:rsidRPr="006D6699">
        <w:rPr>
          <w:rFonts w:ascii="Times New Roman" w:hAnsi="Times New Roman"/>
          <w:sz w:val="24"/>
          <w:szCs w:val="24"/>
        </w:rPr>
        <w:t xml:space="preserve">: </w:t>
      </w:r>
      <w:r w:rsidR="003A0CCF">
        <w:rPr>
          <w:rFonts w:ascii="Times New Roman" w:hAnsi="Times New Roman"/>
          <w:sz w:val="24"/>
          <w:szCs w:val="24"/>
        </w:rPr>
        <w:t>20 декабря 2016</w:t>
      </w:r>
      <w:r w:rsidRPr="006D6699">
        <w:rPr>
          <w:rFonts w:ascii="Times New Roman" w:hAnsi="Times New Roman"/>
          <w:sz w:val="24"/>
          <w:szCs w:val="24"/>
        </w:rPr>
        <w:t xml:space="preserve"> года, 1</w:t>
      </w:r>
      <w:r w:rsidR="003A0CCF">
        <w:rPr>
          <w:rFonts w:ascii="Times New Roman" w:hAnsi="Times New Roman"/>
          <w:sz w:val="24"/>
          <w:szCs w:val="24"/>
        </w:rPr>
        <w:t xml:space="preserve">0 </w:t>
      </w:r>
      <w:r w:rsidRPr="006D6699">
        <w:rPr>
          <w:rFonts w:ascii="Times New Roman" w:hAnsi="Times New Roman"/>
          <w:sz w:val="24"/>
          <w:szCs w:val="24"/>
        </w:rPr>
        <w:t>час. 00 мин.</w:t>
      </w:r>
    </w:p>
    <w:p w:rsidR="006C502F" w:rsidRPr="003A0CCF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Организация-заказчик: </w:t>
      </w:r>
      <w:r w:rsidR="003A0CC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A0CCF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A0CCF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юр</w:t>
      </w:r>
      <w:proofErr w:type="gramStart"/>
      <w:r w:rsidR="003A0CCF">
        <w:rPr>
          <w:rFonts w:ascii="Times New Roman" w:hAnsi="Times New Roman"/>
          <w:sz w:val="24"/>
          <w:szCs w:val="24"/>
        </w:rPr>
        <w:t>.а</w:t>
      </w:r>
      <w:proofErr w:type="gramEnd"/>
      <w:r w:rsidR="003A0CCF">
        <w:rPr>
          <w:rFonts w:ascii="Times New Roman" w:hAnsi="Times New Roman"/>
          <w:sz w:val="24"/>
          <w:szCs w:val="24"/>
        </w:rPr>
        <w:t xml:space="preserve">дрес: 404365, Волгоградская область </w:t>
      </w:r>
      <w:proofErr w:type="spellStart"/>
      <w:r w:rsidR="003A0CCF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район хутор </w:t>
      </w:r>
      <w:proofErr w:type="spellStart"/>
      <w:r w:rsidR="003A0CCF">
        <w:rPr>
          <w:rFonts w:ascii="Times New Roman" w:hAnsi="Times New Roman"/>
          <w:sz w:val="24"/>
          <w:szCs w:val="24"/>
        </w:rPr>
        <w:t>Пимено-Черни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 8(84476) </w:t>
      </w:r>
      <w:r w:rsidR="003A0CCF">
        <w:rPr>
          <w:rFonts w:ascii="Times New Roman" w:hAnsi="Times New Roman"/>
          <w:sz w:val="24"/>
          <w:szCs w:val="24"/>
        </w:rPr>
        <w:t xml:space="preserve">72369, </w:t>
      </w:r>
      <w:hyperlink r:id="rId7" w:history="1">
        <w:r w:rsidR="003A0CCF" w:rsidRPr="00AE0D7B">
          <w:rPr>
            <w:rStyle w:val="a8"/>
            <w:rFonts w:ascii="Times New Roman" w:hAnsi="Times New Roman"/>
            <w:sz w:val="24"/>
            <w:szCs w:val="24"/>
            <w:lang w:val="en-US"/>
          </w:rPr>
          <w:t>pimeno</w:t>
        </w:r>
        <w:r w:rsidR="003A0CCF" w:rsidRPr="00AE0D7B">
          <w:rPr>
            <w:rStyle w:val="a8"/>
            <w:rFonts w:ascii="Times New Roman" w:hAnsi="Times New Roman"/>
            <w:sz w:val="24"/>
            <w:szCs w:val="24"/>
          </w:rPr>
          <w:t>-</w:t>
        </w:r>
        <w:r w:rsidR="003A0CCF" w:rsidRPr="00AE0D7B">
          <w:rPr>
            <w:rStyle w:val="a8"/>
            <w:rFonts w:ascii="Times New Roman" w:hAnsi="Times New Roman"/>
            <w:sz w:val="24"/>
            <w:szCs w:val="24"/>
            <w:lang w:val="en-US"/>
          </w:rPr>
          <w:t>cherni</w:t>
        </w:r>
        <w:r w:rsidR="003A0CCF" w:rsidRPr="00AE0D7B">
          <w:rPr>
            <w:rStyle w:val="a8"/>
            <w:rFonts w:ascii="Times New Roman" w:hAnsi="Times New Roman"/>
            <w:sz w:val="24"/>
            <w:szCs w:val="24"/>
          </w:rPr>
          <w:t>@</w:t>
        </w:r>
        <w:r w:rsidR="003A0CCF" w:rsidRPr="00AE0D7B">
          <w:rPr>
            <w:rStyle w:val="a8"/>
            <w:rFonts w:ascii="Times New Roman" w:hAnsi="Times New Roman"/>
            <w:sz w:val="24"/>
            <w:szCs w:val="24"/>
            <w:lang w:val="en-US"/>
          </w:rPr>
          <w:t>rambler</w:t>
        </w:r>
        <w:r w:rsidR="003A0CCF" w:rsidRPr="00AE0D7B">
          <w:rPr>
            <w:rStyle w:val="a8"/>
            <w:rFonts w:ascii="Times New Roman" w:hAnsi="Times New Roman"/>
            <w:sz w:val="24"/>
            <w:szCs w:val="24"/>
          </w:rPr>
          <w:t>.</w:t>
        </w:r>
        <w:r w:rsidR="003A0CCF" w:rsidRPr="00AE0D7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A0CCF" w:rsidRPr="003A0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A0CCF" w:rsidRPr="003A0CCF">
        <w:t xml:space="preserve"> </w:t>
      </w:r>
    </w:p>
    <w:p w:rsidR="006C502F" w:rsidRPr="003A0CCF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Организация-разработчик: </w:t>
      </w:r>
      <w:r w:rsidR="003A0CCF" w:rsidRPr="003A0CCF">
        <w:rPr>
          <w:rFonts w:ascii="Times New Roman" w:hAnsi="Times New Roman"/>
          <w:sz w:val="24"/>
          <w:szCs w:val="24"/>
        </w:rPr>
        <w:t xml:space="preserve"> </w:t>
      </w:r>
      <w:r w:rsidR="003A0CCF" w:rsidRPr="006554BF">
        <w:rPr>
          <w:color w:val="000000"/>
          <w:sz w:val="28"/>
          <w:szCs w:val="28"/>
          <w:shd w:val="clear" w:color="auto" w:fill="FFFFFF"/>
          <w:lang w:bidi="en-US"/>
        </w:rPr>
        <w:t xml:space="preserve">ГБУ ВО "ВОАПБ"          </w:t>
      </w:r>
    </w:p>
    <w:p w:rsidR="006C502F" w:rsidRPr="003A0CCF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t xml:space="preserve">Организатор проведения публичных слушаний: </w:t>
      </w:r>
      <w:r w:rsidRPr="006D6699">
        <w:rPr>
          <w:rFonts w:ascii="Times New Roman" w:hAnsi="Times New Roman"/>
          <w:sz w:val="24"/>
          <w:szCs w:val="24"/>
        </w:rPr>
        <w:t xml:space="preserve">Комиссия </w:t>
      </w:r>
      <w:r w:rsidRPr="006D6699">
        <w:rPr>
          <w:rFonts w:ascii="Times New Roman" w:hAnsi="Times New Roman"/>
          <w:sz w:val="24"/>
          <w:szCs w:val="24"/>
        </w:rPr>
        <w:tab/>
        <w:t xml:space="preserve">по подготовке проекта Правил землепользования и застройки </w:t>
      </w:r>
      <w:proofErr w:type="spellStart"/>
      <w:r w:rsidR="003A0CCF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сельского поселения (постановление администрации </w:t>
      </w:r>
      <w:proofErr w:type="spellStart"/>
      <w:r w:rsidR="003A0CCF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сельского поселения № 63 от 11.10.2016 года)</w:t>
      </w:r>
    </w:p>
    <w:p w:rsidR="006C502F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комиссии: </w:t>
      </w:r>
      <w:r w:rsidR="003A0CCF">
        <w:rPr>
          <w:rFonts w:ascii="Times New Roman" w:hAnsi="Times New Roman"/>
          <w:sz w:val="24"/>
          <w:szCs w:val="24"/>
        </w:rPr>
        <w:t xml:space="preserve">председатель комиссии – Глава </w:t>
      </w:r>
      <w:proofErr w:type="spellStart"/>
      <w:r w:rsidR="003A0CCF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3A0CCF">
        <w:rPr>
          <w:rFonts w:ascii="Times New Roman" w:hAnsi="Times New Roman"/>
          <w:sz w:val="24"/>
          <w:szCs w:val="24"/>
        </w:rPr>
        <w:t xml:space="preserve"> сельского поселения  О.В. Кувшинов, секретарь комиссии – главный специалист администрации Ю.В. Авдеева, члены комиссии: главный специалист администрации А.М. Пименова, ведущие специалисты – Н.М. Ткаченко,  О.А. Кривоносова</w:t>
      </w:r>
    </w:p>
    <w:p w:rsidR="006C502F" w:rsidRPr="00EE40B1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проведения публичных слушаний: </w:t>
      </w:r>
      <w:r>
        <w:rPr>
          <w:rFonts w:ascii="Times New Roman" w:hAnsi="Times New Roman"/>
          <w:sz w:val="24"/>
          <w:szCs w:val="24"/>
        </w:rPr>
        <w:t xml:space="preserve">оповещение о проведении публичных слушаний размещено в районной газете «Искра» от </w:t>
      </w:r>
      <w:r w:rsidR="003A0CCF">
        <w:rPr>
          <w:rFonts w:ascii="Times New Roman" w:hAnsi="Times New Roman"/>
          <w:sz w:val="24"/>
          <w:szCs w:val="24"/>
        </w:rPr>
        <w:t>03.12.2016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A0CCF">
        <w:rPr>
          <w:rFonts w:ascii="Times New Roman" w:hAnsi="Times New Roman"/>
          <w:sz w:val="24"/>
          <w:szCs w:val="24"/>
        </w:rPr>
        <w:t>140-141</w:t>
      </w:r>
      <w:r>
        <w:rPr>
          <w:rFonts w:ascii="Times New Roman" w:hAnsi="Times New Roman"/>
          <w:sz w:val="24"/>
          <w:szCs w:val="24"/>
        </w:rPr>
        <w:t xml:space="preserve">, экспозиция – с </w:t>
      </w:r>
      <w:r w:rsidR="003A0CCF">
        <w:rPr>
          <w:rFonts w:ascii="Times New Roman" w:hAnsi="Times New Roman"/>
          <w:sz w:val="24"/>
          <w:szCs w:val="24"/>
        </w:rPr>
        <w:t>10.11.2016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A0CCF">
        <w:rPr>
          <w:rFonts w:ascii="Times New Roman" w:hAnsi="Times New Roman"/>
          <w:sz w:val="24"/>
          <w:szCs w:val="24"/>
        </w:rPr>
        <w:t>20.12.2016</w:t>
      </w:r>
      <w:r>
        <w:rPr>
          <w:rFonts w:ascii="Times New Roman" w:hAnsi="Times New Roman"/>
          <w:sz w:val="24"/>
          <w:szCs w:val="24"/>
        </w:rPr>
        <w:t xml:space="preserve">., собрание – </w:t>
      </w:r>
      <w:r w:rsidR="003A0CCF">
        <w:rPr>
          <w:rFonts w:ascii="Times New Roman" w:hAnsi="Times New Roman"/>
          <w:sz w:val="24"/>
          <w:szCs w:val="24"/>
        </w:rPr>
        <w:t>20 декабря 2016 года.</w:t>
      </w: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t xml:space="preserve">Формы оповещения: </w:t>
      </w:r>
      <w:r>
        <w:rPr>
          <w:rFonts w:ascii="Times New Roman" w:hAnsi="Times New Roman"/>
          <w:sz w:val="24"/>
          <w:szCs w:val="24"/>
        </w:rPr>
        <w:t xml:space="preserve">оповещение о проведении публичных слушаний размещено в районной газете «Искра» от </w:t>
      </w:r>
      <w:r w:rsidR="003A0CCF">
        <w:rPr>
          <w:rFonts w:ascii="Times New Roman" w:hAnsi="Times New Roman"/>
          <w:sz w:val="24"/>
          <w:szCs w:val="24"/>
        </w:rPr>
        <w:t>03.12.2016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3A0CCF">
        <w:rPr>
          <w:rFonts w:ascii="Times New Roman" w:hAnsi="Times New Roman"/>
          <w:sz w:val="24"/>
          <w:szCs w:val="24"/>
        </w:rPr>
        <w:t>140-141</w:t>
      </w:r>
      <w:r>
        <w:rPr>
          <w:rFonts w:ascii="Times New Roman" w:hAnsi="Times New Roman"/>
          <w:sz w:val="24"/>
          <w:szCs w:val="24"/>
        </w:rPr>
        <w:t>, объявления на информационных стендах.</w:t>
      </w:r>
    </w:p>
    <w:p w:rsidR="006C502F" w:rsidRDefault="006C502F" w:rsidP="006D6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</w:p>
    <w:p w:rsidR="006C502F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экспозиция проведена: </w:t>
      </w:r>
      <w:r>
        <w:rPr>
          <w:rFonts w:ascii="Times New Roman" w:hAnsi="Times New Roman"/>
          <w:sz w:val="24"/>
          <w:szCs w:val="24"/>
        </w:rPr>
        <w:t xml:space="preserve">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404365,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</w:t>
      </w:r>
      <w:r w:rsidR="00AC4B20">
        <w:rPr>
          <w:rFonts w:ascii="Times New Roman" w:hAnsi="Times New Roman"/>
          <w:sz w:val="24"/>
          <w:szCs w:val="24"/>
        </w:rPr>
        <w:t>вский</w:t>
      </w:r>
      <w:proofErr w:type="spellEnd"/>
      <w:r w:rsidR="00AC4B20">
        <w:rPr>
          <w:rFonts w:ascii="Times New Roman" w:hAnsi="Times New Roman"/>
          <w:sz w:val="24"/>
          <w:szCs w:val="24"/>
        </w:rPr>
        <w:t xml:space="preserve"> район, хутор </w:t>
      </w:r>
      <w:proofErr w:type="spellStart"/>
      <w:r w:rsidR="00AC4B20">
        <w:rPr>
          <w:rFonts w:ascii="Times New Roman" w:hAnsi="Times New Roman"/>
          <w:sz w:val="24"/>
          <w:szCs w:val="24"/>
        </w:rPr>
        <w:t>Пимено-Черни</w:t>
      </w:r>
      <w:proofErr w:type="spellEnd"/>
      <w:r w:rsidR="00AC4B20">
        <w:rPr>
          <w:rFonts w:ascii="Times New Roman" w:hAnsi="Times New Roman"/>
          <w:sz w:val="24"/>
          <w:szCs w:val="24"/>
        </w:rPr>
        <w:t xml:space="preserve">, ул. Историческая, 6 </w:t>
      </w:r>
      <w:r>
        <w:rPr>
          <w:rFonts w:ascii="Times New Roman" w:hAnsi="Times New Roman"/>
          <w:sz w:val="24"/>
          <w:szCs w:val="24"/>
        </w:rPr>
        <w:t xml:space="preserve">с </w:t>
      </w:r>
      <w:r w:rsidR="00AC4B20">
        <w:rPr>
          <w:rFonts w:ascii="Times New Roman" w:hAnsi="Times New Roman"/>
          <w:sz w:val="24"/>
          <w:szCs w:val="24"/>
        </w:rPr>
        <w:t xml:space="preserve">10.11.2016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AC4B20">
        <w:rPr>
          <w:rFonts w:ascii="Times New Roman" w:hAnsi="Times New Roman"/>
          <w:sz w:val="24"/>
          <w:szCs w:val="24"/>
        </w:rPr>
        <w:t>20.12.2016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C502F" w:rsidRPr="00EE40B1" w:rsidRDefault="006C502F" w:rsidP="006D6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участников публичных слушаний проведено </w:t>
      </w:r>
      <w:r w:rsidR="00AC4B20">
        <w:rPr>
          <w:rFonts w:ascii="Times New Roman" w:hAnsi="Times New Roman"/>
          <w:b/>
          <w:sz w:val="24"/>
          <w:szCs w:val="24"/>
        </w:rPr>
        <w:t>20 декабря 2016</w:t>
      </w:r>
      <w:r>
        <w:rPr>
          <w:rFonts w:ascii="Times New Roman" w:hAnsi="Times New Roman"/>
          <w:b/>
          <w:sz w:val="24"/>
          <w:szCs w:val="24"/>
        </w:rPr>
        <w:t xml:space="preserve"> года в </w:t>
      </w:r>
      <w:r w:rsidR="00AC4B20">
        <w:rPr>
          <w:rFonts w:ascii="Times New Roman" w:hAnsi="Times New Roman"/>
          <w:b/>
          <w:sz w:val="24"/>
          <w:szCs w:val="24"/>
        </w:rPr>
        <w:t>10-00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699">
        <w:rPr>
          <w:rFonts w:ascii="Times New Roman" w:hAnsi="Times New Roman"/>
          <w:sz w:val="24"/>
          <w:szCs w:val="24"/>
        </w:rPr>
        <w:t xml:space="preserve"> здание </w:t>
      </w:r>
      <w:r w:rsidR="00AC4B2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C4B20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AC4B2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6699">
        <w:rPr>
          <w:rFonts w:ascii="Times New Roman" w:hAnsi="Times New Roman"/>
          <w:sz w:val="24"/>
          <w:szCs w:val="24"/>
        </w:rPr>
        <w:t xml:space="preserve"> по адресу: 404365, Волгоградская область, </w:t>
      </w:r>
      <w:proofErr w:type="spellStart"/>
      <w:r w:rsidRPr="006D6699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6D6699">
        <w:rPr>
          <w:rFonts w:ascii="Times New Roman" w:hAnsi="Times New Roman"/>
          <w:sz w:val="24"/>
          <w:szCs w:val="24"/>
        </w:rPr>
        <w:t xml:space="preserve"> район, хутор </w:t>
      </w:r>
      <w:proofErr w:type="spellStart"/>
      <w:r w:rsidRPr="006D6699">
        <w:rPr>
          <w:rFonts w:ascii="Times New Roman" w:hAnsi="Times New Roman"/>
          <w:sz w:val="24"/>
          <w:szCs w:val="24"/>
        </w:rPr>
        <w:t>Пимено-Черни</w:t>
      </w:r>
      <w:proofErr w:type="spellEnd"/>
      <w:r w:rsidR="00AC4B20">
        <w:rPr>
          <w:rFonts w:ascii="Times New Roman" w:hAnsi="Times New Roman"/>
          <w:sz w:val="24"/>
          <w:szCs w:val="24"/>
        </w:rPr>
        <w:t>, ул. Историческая, 6</w:t>
      </w:r>
    </w:p>
    <w:p w:rsidR="006C502F" w:rsidRDefault="006C502F" w:rsidP="006D6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t xml:space="preserve">Участники публичных слушаний: </w:t>
      </w:r>
    </w:p>
    <w:p w:rsidR="006C502F" w:rsidRDefault="006C502F" w:rsidP="006D6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Экспозицию посетило 0 чел.,</w:t>
      </w: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собрании приняло участие: всего </w:t>
      </w:r>
      <w:r w:rsidR="00300F26">
        <w:rPr>
          <w:rFonts w:ascii="Times New Roman" w:hAnsi="Times New Roman"/>
          <w:b/>
          <w:sz w:val="24"/>
          <w:szCs w:val="24"/>
        </w:rPr>
        <w:t>8 человек.</w:t>
      </w:r>
    </w:p>
    <w:p w:rsidR="006C502F" w:rsidRPr="00AC4B20" w:rsidRDefault="006C502F" w:rsidP="00AC4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 по обсуждаемым материалам:</w:t>
      </w:r>
    </w:p>
    <w:p w:rsidR="006C502F" w:rsidRDefault="006C502F" w:rsidP="00EE4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период работы экспозиции: не поступали,</w:t>
      </w:r>
    </w:p>
    <w:p w:rsidR="006C502F" w:rsidRDefault="006C502F" w:rsidP="00EE4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во время проведения общественных обсуждений: не поступали,</w:t>
      </w:r>
    </w:p>
    <w:p w:rsidR="006C502F" w:rsidRPr="00EE40B1" w:rsidRDefault="006C502F" w:rsidP="00EE4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после проведения общественных обсуждений: не поступали.</w:t>
      </w: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2F" w:rsidRPr="00AC4B20" w:rsidRDefault="006C502F" w:rsidP="00AC4B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lastRenderedPageBreak/>
        <w:t xml:space="preserve">Тема публичных слушаний: «Обсуждение проекта решения Совета народных депутатов </w:t>
      </w:r>
      <w:proofErr w:type="spellStart"/>
      <w:r w:rsidRPr="006D6699">
        <w:rPr>
          <w:rFonts w:ascii="Times New Roman" w:hAnsi="Times New Roman"/>
          <w:b/>
          <w:sz w:val="24"/>
          <w:szCs w:val="24"/>
        </w:rPr>
        <w:t>Пимено-Чернянского</w:t>
      </w:r>
      <w:proofErr w:type="spellEnd"/>
      <w:r w:rsidRPr="006D669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CC2C8C">
        <w:rPr>
          <w:rFonts w:ascii="Times New Roman" w:hAnsi="Times New Roman"/>
          <w:b/>
          <w:sz w:val="24"/>
          <w:szCs w:val="24"/>
        </w:rPr>
        <w:t xml:space="preserve"> </w:t>
      </w:r>
      <w:r w:rsidR="00AC4B20" w:rsidRPr="00AC4B20">
        <w:rPr>
          <w:rFonts w:ascii="Times New Roman" w:hAnsi="Times New Roman"/>
          <w:b/>
          <w:sz w:val="24"/>
          <w:szCs w:val="24"/>
        </w:rPr>
        <w:t xml:space="preserve">«Об утверждении Правил землепользования и застройки </w:t>
      </w:r>
      <w:r w:rsidR="00C34A7E">
        <w:rPr>
          <w:rFonts w:ascii="Times New Roman" w:hAnsi="Times New Roman"/>
          <w:b/>
          <w:sz w:val="24"/>
          <w:szCs w:val="24"/>
        </w:rPr>
        <w:t xml:space="preserve"> </w:t>
      </w:r>
      <w:r w:rsidR="00AC4B20" w:rsidRPr="00AC4B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4B20" w:rsidRPr="00AC4B20">
        <w:rPr>
          <w:rFonts w:ascii="Times New Roman" w:hAnsi="Times New Roman"/>
          <w:b/>
          <w:sz w:val="24"/>
          <w:szCs w:val="24"/>
        </w:rPr>
        <w:t>Пимено-Чернянского</w:t>
      </w:r>
      <w:proofErr w:type="spellEnd"/>
      <w:r w:rsidR="00AC4B20" w:rsidRPr="00AC4B20">
        <w:rPr>
          <w:rFonts w:ascii="Times New Roman" w:hAnsi="Times New Roman"/>
          <w:b/>
          <w:sz w:val="24"/>
          <w:szCs w:val="24"/>
        </w:rPr>
        <w:t xml:space="preserve"> сельского поселения    </w:t>
      </w:r>
      <w:proofErr w:type="spellStart"/>
      <w:r w:rsidR="00AC4B20" w:rsidRPr="00AC4B20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="00AC4B20" w:rsidRPr="00AC4B20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области»</w:t>
      </w: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699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C4B20">
        <w:rPr>
          <w:rFonts w:ascii="Times New Roman" w:hAnsi="Times New Roman"/>
          <w:b/>
          <w:sz w:val="24"/>
          <w:szCs w:val="24"/>
        </w:rPr>
        <w:t>Кувшинов О</w:t>
      </w:r>
      <w:r>
        <w:rPr>
          <w:rFonts w:ascii="Times New Roman" w:hAnsi="Times New Roman"/>
          <w:b/>
          <w:sz w:val="24"/>
          <w:szCs w:val="24"/>
        </w:rPr>
        <w:t>.</w:t>
      </w:r>
      <w:r w:rsidR="00AC4B2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proofErr w:type="gramEnd"/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02F" w:rsidRPr="006D6699" w:rsidRDefault="006C502F" w:rsidP="006D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sz w:val="24"/>
          <w:szCs w:val="24"/>
        </w:rPr>
        <w:t xml:space="preserve">Публичные слушания проводятся </w:t>
      </w:r>
      <w:r>
        <w:rPr>
          <w:rFonts w:ascii="Times New Roman" w:hAnsi="Times New Roman"/>
          <w:sz w:val="24"/>
          <w:szCs w:val="24"/>
        </w:rPr>
        <w:t>Комиссией по подготовке проекта правил землепользования и застройки  на основании п</w:t>
      </w:r>
      <w:r w:rsidRPr="006D6699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Pr="006D6699">
        <w:rPr>
          <w:rFonts w:ascii="Times New Roman" w:hAnsi="Times New Roman"/>
          <w:sz w:val="24"/>
          <w:szCs w:val="24"/>
        </w:rPr>
        <w:t xml:space="preserve">от </w:t>
      </w:r>
      <w:r w:rsidR="00AC4B20">
        <w:rPr>
          <w:rFonts w:ascii="Times New Roman" w:hAnsi="Times New Roman"/>
          <w:sz w:val="24"/>
          <w:szCs w:val="24"/>
        </w:rPr>
        <w:t>10.11.2016</w:t>
      </w:r>
      <w:r w:rsidRPr="006D6699">
        <w:rPr>
          <w:rFonts w:ascii="Times New Roman" w:hAnsi="Times New Roman"/>
          <w:sz w:val="24"/>
          <w:szCs w:val="24"/>
        </w:rPr>
        <w:t xml:space="preserve"> г. № </w:t>
      </w:r>
      <w:r w:rsidR="00AC4B20">
        <w:rPr>
          <w:rFonts w:ascii="Times New Roman" w:hAnsi="Times New Roman"/>
          <w:sz w:val="24"/>
          <w:szCs w:val="24"/>
        </w:rPr>
        <w:t xml:space="preserve">69 </w:t>
      </w:r>
      <w:r w:rsidRPr="006D6699">
        <w:rPr>
          <w:rFonts w:ascii="Times New Roman" w:hAnsi="Times New Roman"/>
          <w:sz w:val="24"/>
          <w:szCs w:val="24"/>
        </w:rPr>
        <w:t xml:space="preserve"> </w:t>
      </w:r>
      <w:r w:rsidR="00AC4B20">
        <w:rPr>
          <w:rFonts w:ascii="Times New Roman" w:hAnsi="Times New Roman"/>
          <w:sz w:val="24"/>
          <w:szCs w:val="24"/>
        </w:rPr>
        <w:t>«</w:t>
      </w:r>
      <w:r w:rsidRPr="006D6699">
        <w:rPr>
          <w:rFonts w:ascii="Times New Roman" w:hAnsi="Times New Roman"/>
          <w:sz w:val="24"/>
          <w:szCs w:val="24"/>
        </w:rPr>
        <w:t xml:space="preserve">О </w:t>
      </w:r>
      <w:r w:rsidR="00AC4B20">
        <w:rPr>
          <w:rFonts w:ascii="Times New Roman" w:hAnsi="Times New Roman"/>
          <w:sz w:val="24"/>
          <w:szCs w:val="24"/>
        </w:rPr>
        <w:t>назначении публичных слушаний</w:t>
      </w:r>
      <w:r w:rsidRPr="006D6699">
        <w:rPr>
          <w:rFonts w:ascii="Times New Roman" w:hAnsi="Times New Roman"/>
          <w:sz w:val="24"/>
          <w:szCs w:val="24"/>
        </w:rPr>
        <w:t xml:space="preserve"> по </w:t>
      </w:r>
      <w:r w:rsidR="00AC4B20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застройки».</w:t>
      </w:r>
    </w:p>
    <w:p w:rsidR="006C502F" w:rsidRDefault="006C502F" w:rsidP="006D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sz w:val="24"/>
          <w:szCs w:val="24"/>
        </w:rPr>
        <w:t>Публичные слушания проводятся по иниц</w:t>
      </w:r>
      <w:r>
        <w:rPr>
          <w:rFonts w:ascii="Times New Roman" w:hAnsi="Times New Roman"/>
          <w:sz w:val="24"/>
          <w:szCs w:val="24"/>
        </w:rPr>
        <w:t xml:space="preserve">иативе </w:t>
      </w:r>
      <w:r w:rsidR="00AC4B2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C4B20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AC4B2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C502F" w:rsidRDefault="006C502F" w:rsidP="006D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699">
        <w:rPr>
          <w:rFonts w:ascii="Times New Roman" w:hAnsi="Times New Roman"/>
          <w:sz w:val="24"/>
          <w:szCs w:val="24"/>
        </w:rPr>
        <w:t xml:space="preserve">Поводом для проведения публичных слушаний послужило </w:t>
      </w:r>
      <w:r w:rsidR="00AC4B20">
        <w:rPr>
          <w:rFonts w:ascii="Times New Roman" w:hAnsi="Times New Roman"/>
          <w:sz w:val="24"/>
          <w:szCs w:val="24"/>
        </w:rPr>
        <w:t xml:space="preserve"> Предписание об устранении нарушений законодательства о градостроительной деятельности № 132-16/</w:t>
      </w:r>
      <w:proofErr w:type="gramStart"/>
      <w:r w:rsidR="00AC4B20">
        <w:rPr>
          <w:rFonts w:ascii="Times New Roman" w:hAnsi="Times New Roman"/>
          <w:sz w:val="24"/>
          <w:szCs w:val="24"/>
        </w:rPr>
        <w:t>П</w:t>
      </w:r>
      <w:proofErr w:type="gramEnd"/>
      <w:r w:rsidR="00AC4B20">
        <w:rPr>
          <w:rFonts w:ascii="Times New Roman" w:hAnsi="Times New Roman"/>
          <w:sz w:val="24"/>
          <w:szCs w:val="24"/>
        </w:rPr>
        <w:t xml:space="preserve"> от 23.08.2016 г. Комитета строительства Волгоградской области.</w:t>
      </w:r>
    </w:p>
    <w:p w:rsidR="00C34A7E" w:rsidRDefault="00AC4B20" w:rsidP="006D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повлекли за собой отмену ПЗЗ хуторов </w:t>
      </w:r>
      <w:proofErr w:type="spellStart"/>
      <w:r>
        <w:rPr>
          <w:rFonts w:ascii="Times New Roman" w:hAnsi="Times New Roman"/>
          <w:sz w:val="24"/>
          <w:szCs w:val="24"/>
        </w:rPr>
        <w:t>Пимено-Черни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Нижние Черни, объединив материалы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Пимено-Ч</w:t>
      </w:r>
      <w:r w:rsidR="00C34A7E">
        <w:rPr>
          <w:rFonts w:ascii="Times New Roman" w:hAnsi="Times New Roman"/>
          <w:sz w:val="24"/>
          <w:szCs w:val="24"/>
        </w:rPr>
        <w:t>ернянского</w:t>
      </w:r>
      <w:proofErr w:type="spellEnd"/>
      <w:r w:rsidR="00C34A7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C2C8C">
        <w:rPr>
          <w:rFonts w:ascii="Times New Roman" w:hAnsi="Times New Roman"/>
          <w:sz w:val="24"/>
          <w:szCs w:val="24"/>
        </w:rPr>
        <w:t>.</w:t>
      </w:r>
    </w:p>
    <w:p w:rsidR="00AC4B20" w:rsidRDefault="00AC4B20" w:rsidP="006D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в отношении территориальных зон Ж-2, Ц-1, Р-1, Р-2, П-1, П-2, ЗСХ-1, ЗПРТ, ЗПРТЖ, ЗСН, ЗПРТА, ЗПРВ, ЛФ предельные (минимальные и (или) максимальные) размеры земельных участков, в том числе их площадь.</w:t>
      </w:r>
    </w:p>
    <w:p w:rsidR="00AC4B20" w:rsidRDefault="001D7BB9" w:rsidP="006D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в отношении территориальных зон Ж-1, Ж-2, Ц-1, Р-1, Р-2, П-1, П-2, ЗСХ-1, ЗСХ-2, ЗСХ-В, ЗСХ-З, ЗПР, ЗПРТ, ЗПРТЖ, ЗСН, ЗПРТА, ЗПРВ, ЛФ минимальные  отступы 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1D7BB9" w:rsidRDefault="001D7BB9" w:rsidP="006D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территориальных зон Ж-1, Ж-2, Ц-1, Р-1, Р-2, П-1, П-2, ЗСХ-1, ЗСХ-2, ЗСХ-В, ЗСХ-3, ЗПР, ЗПРТ, ЗПРТЖ, ЗСН, ЗПРТА, ЗПРВ, ЛФ установлено предельное количество этажей или предельная высота зданий, строений, сооружений.</w:t>
      </w:r>
    </w:p>
    <w:p w:rsidR="001D7BB9" w:rsidRPr="006D6699" w:rsidRDefault="001D7BB9" w:rsidP="006D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территориальных зон Ж-1, Ж-2, Ц-1, Р-1, Р-2, П-1, П-2, ЗСХ-1, ЗСХ-2, ЗСХ-В ЗСХ-3, ЗПР, ЗПРТ, ЗПРТЖ, ЗСН, ЗПРТА, ЗПРВ, ЛФ </w:t>
      </w:r>
      <w:r w:rsidR="00D41016">
        <w:rPr>
          <w:rFonts w:ascii="Times New Roman" w:hAnsi="Times New Roman"/>
          <w:sz w:val="24"/>
          <w:szCs w:val="24"/>
        </w:rPr>
        <w:t>установлен параметр «максимальный процент застройки в границах земельного участка, определенный как отношение суммарной площади земельного участка, которая может быть застроена</w:t>
      </w:r>
    </w:p>
    <w:p w:rsidR="006C502F" w:rsidRPr="006D6699" w:rsidRDefault="00300F26" w:rsidP="00300F2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C502F" w:rsidRDefault="006C502F" w:rsidP="00075F68">
      <w:pPr>
        <w:jc w:val="both"/>
        <w:rPr>
          <w:b/>
        </w:rPr>
      </w:pPr>
      <w:r>
        <w:rPr>
          <w:b/>
        </w:rPr>
        <w:t>Поставлен на голосование обсуждаемый проект.</w:t>
      </w:r>
    </w:p>
    <w:p w:rsidR="006C502F" w:rsidRPr="002B5367" w:rsidRDefault="006C502F" w:rsidP="00075F68">
      <w:pPr>
        <w:jc w:val="both"/>
        <w:rPr>
          <w:b/>
        </w:rPr>
      </w:pPr>
      <w:r>
        <w:rPr>
          <w:b/>
        </w:rPr>
        <w:t xml:space="preserve">Проголосовали: за – </w:t>
      </w:r>
      <w:r w:rsidR="00300F26">
        <w:rPr>
          <w:b/>
        </w:rPr>
        <w:t>8</w:t>
      </w:r>
      <w:r>
        <w:rPr>
          <w:b/>
        </w:rPr>
        <w:t xml:space="preserve"> чел., против – 0 чел., воздержавшиеся – 0 чел.</w:t>
      </w:r>
    </w:p>
    <w:p w:rsidR="006C502F" w:rsidRPr="00CC2C8C" w:rsidRDefault="006C502F" w:rsidP="00CC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68">
        <w:rPr>
          <w:rFonts w:ascii="Times New Roman" w:hAnsi="Times New Roman"/>
          <w:sz w:val="24"/>
          <w:szCs w:val="24"/>
        </w:rPr>
        <w:t xml:space="preserve">РЕШИЛИ ЕДИНОГЛАСНО: </w:t>
      </w:r>
      <w:r>
        <w:rPr>
          <w:rFonts w:ascii="Times New Roman" w:hAnsi="Times New Roman"/>
          <w:sz w:val="24"/>
          <w:szCs w:val="24"/>
        </w:rPr>
        <w:t>Проект</w:t>
      </w:r>
      <w:r w:rsidRPr="00075F68">
        <w:rPr>
          <w:rFonts w:ascii="Times New Roman" w:hAnsi="Times New Roman"/>
          <w:sz w:val="24"/>
          <w:szCs w:val="24"/>
        </w:rPr>
        <w:t xml:space="preserve"> решения Совета народных депутатов </w:t>
      </w:r>
      <w:proofErr w:type="spellStart"/>
      <w:r w:rsidRPr="00075F68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Pr="00075F6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699">
        <w:rPr>
          <w:rFonts w:ascii="Times New Roman" w:hAnsi="Times New Roman"/>
          <w:b/>
          <w:sz w:val="24"/>
          <w:szCs w:val="24"/>
        </w:rPr>
        <w:t xml:space="preserve"> </w:t>
      </w:r>
      <w:r w:rsidR="00CC2C8C">
        <w:rPr>
          <w:rFonts w:ascii="Times New Roman" w:hAnsi="Times New Roman"/>
          <w:sz w:val="24"/>
          <w:szCs w:val="24"/>
        </w:rPr>
        <w:t xml:space="preserve"> </w:t>
      </w:r>
      <w:r w:rsidR="00C34A7E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ст. </w:t>
      </w:r>
      <w:proofErr w:type="spellStart"/>
      <w:r w:rsidR="00C34A7E">
        <w:rPr>
          <w:rFonts w:ascii="Times New Roman" w:hAnsi="Times New Roman"/>
          <w:sz w:val="24"/>
          <w:szCs w:val="24"/>
        </w:rPr>
        <w:t>Гремячая</w:t>
      </w:r>
      <w:proofErr w:type="spellEnd"/>
      <w:r w:rsidR="00C34A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4A7E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C34A7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34A7E" w:rsidRPr="006D6699">
        <w:rPr>
          <w:rFonts w:ascii="Times New Roman" w:hAnsi="Times New Roman"/>
          <w:sz w:val="24"/>
          <w:szCs w:val="24"/>
        </w:rPr>
        <w:t xml:space="preserve"> </w:t>
      </w:r>
      <w:r w:rsidR="00C34A7E">
        <w:rPr>
          <w:rFonts w:ascii="Times New Roman" w:hAnsi="Times New Roman"/>
          <w:sz w:val="24"/>
          <w:szCs w:val="24"/>
        </w:rPr>
        <w:t xml:space="preserve"> </w:t>
      </w:r>
      <w:r w:rsidR="00C34A7E" w:rsidRPr="006D6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A7E" w:rsidRPr="006D669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C34A7E" w:rsidRPr="006D6699">
        <w:rPr>
          <w:rFonts w:ascii="Times New Roman" w:hAnsi="Times New Roman"/>
          <w:sz w:val="24"/>
          <w:szCs w:val="24"/>
        </w:rPr>
        <w:t xml:space="preserve"> муниципально</w:t>
      </w:r>
      <w:r w:rsidR="00C34A7E">
        <w:rPr>
          <w:rFonts w:ascii="Times New Roman" w:hAnsi="Times New Roman"/>
          <w:sz w:val="24"/>
          <w:szCs w:val="24"/>
        </w:rPr>
        <w:t xml:space="preserve">го района Волгоградской области» </w:t>
      </w:r>
      <w:r w:rsidRPr="00075F68">
        <w:rPr>
          <w:rFonts w:ascii="Times New Roman" w:hAnsi="Times New Roman"/>
          <w:sz w:val="24"/>
          <w:szCs w:val="24"/>
        </w:rPr>
        <w:t>с учетом предложени</w:t>
      </w:r>
      <w:r>
        <w:rPr>
          <w:rFonts w:ascii="Times New Roman" w:hAnsi="Times New Roman"/>
          <w:sz w:val="24"/>
          <w:szCs w:val="24"/>
        </w:rPr>
        <w:t xml:space="preserve">й участников публичных слушаний направить в Совет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рассмотрения и утверждения. </w:t>
      </w:r>
    </w:p>
    <w:p w:rsidR="006C502F" w:rsidRDefault="006C502F" w:rsidP="00075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КОМИССИИ:</w:t>
      </w:r>
    </w:p>
    <w:p w:rsidR="006C502F" w:rsidRDefault="006C502F" w:rsidP="0007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Публичные слушания по проекту решения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C2C8C">
        <w:rPr>
          <w:rFonts w:ascii="Times New Roman" w:hAnsi="Times New Roman"/>
          <w:sz w:val="24"/>
          <w:szCs w:val="24"/>
        </w:rPr>
        <w:t xml:space="preserve"> </w:t>
      </w:r>
      <w:r w:rsidR="00C34A7E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C34A7E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C34A7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34A7E" w:rsidRPr="006D6699">
        <w:rPr>
          <w:rFonts w:ascii="Times New Roman" w:hAnsi="Times New Roman"/>
          <w:sz w:val="24"/>
          <w:szCs w:val="24"/>
        </w:rPr>
        <w:t xml:space="preserve"> </w:t>
      </w:r>
      <w:r w:rsidR="00C34A7E">
        <w:rPr>
          <w:rFonts w:ascii="Times New Roman" w:hAnsi="Times New Roman"/>
          <w:sz w:val="24"/>
          <w:szCs w:val="24"/>
        </w:rPr>
        <w:t xml:space="preserve"> </w:t>
      </w:r>
      <w:r w:rsidR="00C34A7E" w:rsidRPr="006D6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A7E" w:rsidRPr="006D669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C34A7E" w:rsidRPr="006D6699">
        <w:rPr>
          <w:rFonts w:ascii="Times New Roman" w:hAnsi="Times New Roman"/>
          <w:sz w:val="24"/>
          <w:szCs w:val="24"/>
        </w:rPr>
        <w:t xml:space="preserve"> муниципально</w:t>
      </w:r>
      <w:r w:rsidR="00C34A7E">
        <w:rPr>
          <w:rFonts w:ascii="Times New Roman" w:hAnsi="Times New Roman"/>
          <w:sz w:val="24"/>
          <w:szCs w:val="24"/>
        </w:rPr>
        <w:t>го района Волгоградской области»</w:t>
      </w:r>
      <w:r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6C502F" w:rsidRDefault="006C502F" w:rsidP="0007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Публичные слушания проведены в соответствии с действующими Градостроительным кодексом Российской Федерации, с Положением о порядке организации и проведения </w:t>
      </w:r>
      <w:r>
        <w:rPr>
          <w:rFonts w:ascii="Times New Roman" w:hAnsi="Times New Roman"/>
          <w:sz w:val="24"/>
          <w:szCs w:val="24"/>
        </w:rPr>
        <w:lastRenderedPageBreak/>
        <w:t xml:space="preserve">публичных слушаний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утвержденным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01.11.2012 г. № 19-а/28-1 (с изменениями и дополнениями от 22.10.2013 г. № 17/22).</w:t>
      </w:r>
      <w:proofErr w:type="gramEnd"/>
    </w:p>
    <w:p w:rsidR="00C34A7E" w:rsidRPr="006D6699" w:rsidRDefault="006C502F" w:rsidP="00C3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Одобрить проект решения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C2C8C">
        <w:rPr>
          <w:rFonts w:ascii="Times New Roman" w:hAnsi="Times New Roman"/>
          <w:sz w:val="24"/>
          <w:szCs w:val="24"/>
        </w:rPr>
        <w:t xml:space="preserve"> </w:t>
      </w:r>
      <w:r w:rsidR="00C34A7E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C34A7E"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 w:rsidR="00C34A7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34A7E" w:rsidRPr="006D6699">
        <w:rPr>
          <w:rFonts w:ascii="Times New Roman" w:hAnsi="Times New Roman"/>
          <w:sz w:val="24"/>
          <w:szCs w:val="24"/>
        </w:rPr>
        <w:t xml:space="preserve"> </w:t>
      </w:r>
      <w:r w:rsidR="00C34A7E">
        <w:rPr>
          <w:rFonts w:ascii="Times New Roman" w:hAnsi="Times New Roman"/>
          <w:sz w:val="24"/>
          <w:szCs w:val="24"/>
        </w:rPr>
        <w:t xml:space="preserve"> </w:t>
      </w:r>
      <w:r w:rsidR="00C34A7E" w:rsidRPr="006D6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A7E" w:rsidRPr="006D6699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C34A7E" w:rsidRPr="006D6699">
        <w:rPr>
          <w:rFonts w:ascii="Times New Roman" w:hAnsi="Times New Roman"/>
          <w:sz w:val="24"/>
          <w:szCs w:val="24"/>
        </w:rPr>
        <w:t xml:space="preserve"> муниципально</w:t>
      </w:r>
      <w:r w:rsidR="00C34A7E">
        <w:rPr>
          <w:rFonts w:ascii="Times New Roman" w:hAnsi="Times New Roman"/>
          <w:sz w:val="24"/>
          <w:szCs w:val="24"/>
        </w:rPr>
        <w:t>го района Волгоградской области».</w:t>
      </w:r>
    </w:p>
    <w:p w:rsidR="006C502F" w:rsidRPr="00075F68" w:rsidRDefault="006C502F" w:rsidP="0007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Протокол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73C5B">
        <w:rPr>
          <w:rFonts w:ascii="Times New Roman" w:hAnsi="Times New Roman"/>
          <w:sz w:val="24"/>
          <w:szCs w:val="24"/>
        </w:rPr>
        <w:t xml:space="preserve">, а также в Федеральной государственной </w:t>
      </w:r>
      <w:r w:rsidR="00D902CA">
        <w:rPr>
          <w:rFonts w:ascii="Times New Roman" w:hAnsi="Times New Roman"/>
          <w:sz w:val="24"/>
          <w:szCs w:val="24"/>
        </w:rPr>
        <w:t>информационной системе территориального планирования.</w:t>
      </w:r>
    </w:p>
    <w:p w:rsidR="006C502F" w:rsidRPr="00075F68" w:rsidRDefault="006C502F" w:rsidP="0007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2F" w:rsidRPr="00075F68" w:rsidRDefault="006C502F" w:rsidP="0007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F68">
        <w:rPr>
          <w:rFonts w:ascii="Times New Roman" w:hAnsi="Times New Roman"/>
          <w:sz w:val="24"/>
          <w:szCs w:val="24"/>
        </w:rPr>
        <w:t>Подписи членов комиссии</w:t>
      </w:r>
    </w:p>
    <w:p w:rsidR="006C502F" w:rsidRDefault="00D902CA" w:rsidP="006D6699">
      <w:p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Кувшинов О.В. ___________</w:t>
      </w:r>
    </w:p>
    <w:p w:rsidR="00D902CA" w:rsidRDefault="00D902CA" w:rsidP="006D6699">
      <w:p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Авдеева Ю.В. _____________</w:t>
      </w:r>
    </w:p>
    <w:p w:rsidR="00D902CA" w:rsidRDefault="00D902CA" w:rsidP="006D6699">
      <w:p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Пименова А.М. ___________</w:t>
      </w:r>
    </w:p>
    <w:p w:rsidR="00D902CA" w:rsidRDefault="00D902CA" w:rsidP="006D6699">
      <w:p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Н.М. ____________</w:t>
      </w:r>
    </w:p>
    <w:p w:rsidR="00D902CA" w:rsidRPr="006D6699" w:rsidRDefault="00D902CA" w:rsidP="006D6699">
      <w:p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Кривоносова О.А. _________</w:t>
      </w:r>
    </w:p>
    <w:p w:rsidR="006C502F" w:rsidRPr="006D6699" w:rsidRDefault="006C502F">
      <w:pPr>
        <w:rPr>
          <w:rFonts w:ascii="Times New Roman" w:hAnsi="Times New Roman"/>
          <w:sz w:val="24"/>
          <w:szCs w:val="24"/>
        </w:rPr>
      </w:pPr>
    </w:p>
    <w:sectPr w:rsidR="006C502F" w:rsidRPr="006D6699" w:rsidSect="00C52D0C"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F2" w:rsidRDefault="000426F2" w:rsidP="006136B8">
      <w:pPr>
        <w:spacing w:after="0" w:line="240" w:lineRule="auto"/>
      </w:pPr>
      <w:r>
        <w:separator/>
      </w:r>
    </w:p>
  </w:endnote>
  <w:endnote w:type="continuationSeparator" w:id="0">
    <w:p w:rsidR="000426F2" w:rsidRDefault="000426F2" w:rsidP="0061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F2" w:rsidRDefault="000426F2" w:rsidP="006136B8">
      <w:pPr>
        <w:spacing w:after="0" w:line="240" w:lineRule="auto"/>
      </w:pPr>
      <w:r>
        <w:separator/>
      </w:r>
    </w:p>
  </w:footnote>
  <w:footnote w:type="continuationSeparator" w:id="0">
    <w:p w:rsidR="000426F2" w:rsidRDefault="000426F2" w:rsidP="0061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2F" w:rsidRDefault="006C502F" w:rsidP="00955564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2F" w:rsidRPr="006B7882" w:rsidRDefault="00315B62">
    <w:pPr>
      <w:pStyle w:val="a3"/>
      <w:jc w:val="center"/>
      <w:rPr>
        <w:rFonts w:ascii="Times New Roman" w:hAnsi="Times New Roman"/>
      </w:rPr>
    </w:pPr>
    <w:r w:rsidRPr="006B7882">
      <w:rPr>
        <w:rFonts w:ascii="Times New Roman" w:hAnsi="Times New Roman"/>
      </w:rPr>
      <w:fldChar w:fldCharType="begin"/>
    </w:r>
    <w:r w:rsidR="006C502F" w:rsidRPr="006B7882">
      <w:rPr>
        <w:rFonts w:ascii="Times New Roman" w:hAnsi="Times New Roman"/>
      </w:rPr>
      <w:instrText xml:space="preserve"> PAGE   \* MERGEFORMAT </w:instrText>
    </w:r>
    <w:r w:rsidRPr="006B7882">
      <w:rPr>
        <w:rFonts w:ascii="Times New Roman" w:hAnsi="Times New Roman"/>
      </w:rPr>
      <w:fldChar w:fldCharType="separate"/>
    </w:r>
    <w:r w:rsidR="006C502F">
      <w:rPr>
        <w:rFonts w:ascii="Times New Roman" w:hAnsi="Times New Roman"/>
        <w:noProof/>
      </w:rPr>
      <w:t>1</w:t>
    </w:r>
    <w:r w:rsidRPr="006B7882">
      <w:rPr>
        <w:rFonts w:ascii="Times New Roman" w:hAnsi="Times New Roman"/>
      </w:rPr>
      <w:fldChar w:fldCharType="end"/>
    </w:r>
  </w:p>
  <w:p w:rsidR="006C502F" w:rsidRPr="006B7882" w:rsidRDefault="006C502F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771"/>
    <w:multiLevelType w:val="hybridMultilevel"/>
    <w:tmpl w:val="000A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D39A4"/>
    <w:multiLevelType w:val="hybridMultilevel"/>
    <w:tmpl w:val="C822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73F5B"/>
    <w:multiLevelType w:val="hybridMultilevel"/>
    <w:tmpl w:val="D386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C4976"/>
    <w:multiLevelType w:val="hybridMultilevel"/>
    <w:tmpl w:val="5C048FC0"/>
    <w:lvl w:ilvl="0" w:tplc="C09EEB2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5271AAC"/>
    <w:multiLevelType w:val="hybridMultilevel"/>
    <w:tmpl w:val="7C96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D321B"/>
    <w:multiLevelType w:val="hybridMultilevel"/>
    <w:tmpl w:val="DB48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10E48"/>
    <w:multiLevelType w:val="hybridMultilevel"/>
    <w:tmpl w:val="2334F4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C68BC"/>
    <w:multiLevelType w:val="hybridMultilevel"/>
    <w:tmpl w:val="32DC8B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60C0361"/>
    <w:multiLevelType w:val="hybridMultilevel"/>
    <w:tmpl w:val="284A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B6C7E"/>
    <w:multiLevelType w:val="hybridMultilevel"/>
    <w:tmpl w:val="B95C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5D1593"/>
    <w:multiLevelType w:val="hybridMultilevel"/>
    <w:tmpl w:val="32DC8B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D217CFC"/>
    <w:multiLevelType w:val="hybridMultilevel"/>
    <w:tmpl w:val="212C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8E56D6"/>
    <w:multiLevelType w:val="hybridMultilevel"/>
    <w:tmpl w:val="5D621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9F49CA"/>
    <w:multiLevelType w:val="hybridMultilevel"/>
    <w:tmpl w:val="2A8ED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F2701"/>
    <w:multiLevelType w:val="multilevel"/>
    <w:tmpl w:val="FEB4F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7D062517"/>
    <w:multiLevelType w:val="multilevel"/>
    <w:tmpl w:val="0EC892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F5F4244"/>
    <w:multiLevelType w:val="hybridMultilevel"/>
    <w:tmpl w:val="8392DEE8"/>
    <w:lvl w:ilvl="0" w:tplc="8E26A9DA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AB"/>
    <w:rsid w:val="00003B4A"/>
    <w:rsid w:val="00012809"/>
    <w:rsid w:val="00013635"/>
    <w:rsid w:val="0001667C"/>
    <w:rsid w:val="00037ABB"/>
    <w:rsid w:val="000426F2"/>
    <w:rsid w:val="0004656E"/>
    <w:rsid w:val="00065881"/>
    <w:rsid w:val="00066CBD"/>
    <w:rsid w:val="000702BC"/>
    <w:rsid w:val="000730D5"/>
    <w:rsid w:val="000740E5"/>
    <w:rsid w:val="00075F68"/>
    <w:rsid w:val="00080C87"/>
    <w:rsid w:val="00080E1A"/>
    <w:rsid w:val="00086D63"/>
    <w:rsid w:val="00086EB0"/>
    <w:rsid w:val="000A19C2"/>
    <w:rsid w:val="000A2D3F"/>
    <w:rsid w:val="000A47E7"/>
    <w:rsid w:val="000A4A80"/>
    <w:rsid w:val="000B3D54"/>
    <w:rsid w:val="000C0D5A"/>
    <w:rsid w:val="000C2C86"/>
    <w:rsid w:val="000C36A7"/>
    <w:rsid w:val="000C60DD"/>
    <w:rsid w:val="000C6993"/>
    <w:rsid w:val="000D1543"/>
    <w:rsid w:val="000D49E5"/>
    <w:rsid w:val="000E0A85"/>
    <w:rsid w:val="000E30FB"/>
    <w:rsid w:val="000E66D3"/>
    <w:rsid w:val="000E71D1"/>
    <w:rsid w:val="00114037"/>
    <w:rsid w:val="00114D81"/>
    <w:rsid w:val="00124F7F"/>
    <w:rsid w:val="00135AAB"/>
    <w:rsid w:val="0013729F"/>
    <w:rsid w:val="001375AE"/>
    <w:rsid w:val="00140728"/>
    <w:rsid w:val="00162351"/>
    <w:rsid w:val="001666DA"/>
    <w:rsid w:val="00171C1E"/>
    <w:rsid w:val="00176E63"/>
    <w:rsid w:val="0018509A"/>
    <w:rsid w:val="001A0DDC"/>
    <w:rsid w:val="001A21A0"/>
    <w:rsid w:val="001B66B1"/>
    <w:rsid w:val="001C2651"/>
    <w:rsid w:val="001C668D"/>
    <w:rsid w:val="001D3574"/>
    <w:rsid w:val="001D7BB9"/>
    <w:rsid w:val="001F2D7D"/>
    <w:rsid w:val="001F44FA"/>
    <w:rsid w:val="001F698B"/>
    <w:rsid w:val="001F7A3D"/>
    <w:rsid w:val="00201020"/>
    <w:rsid w:val="002036A3"/>
    <w:rsid w:val="00203777"/>
    <w:rsid w:val="00205C5E"/>
    <w:rsid w:val="002151A6"/>
    <w:rsid w:val="002236F9"/>
    <w:rsid w:val="00226D13"/>
    <w:rsid w:val="00227BFB"/>
    <w:rsid w:val="002300E7"/>
    <w:rsid w:val="002339B8"/>
    <w:rsid w:val="0023728D"/>
    <w:rsid w:val="002528A1"/>
    <w:rsid w:val="00253330"/>
    <w:rsid w:val="00256CEE"/>
    <w:rsid w:val="00257B4C"/>
    <w:rsid w:val="00265EC8"/>
    <w:rsid w:val="00280AAC"/>
    <w:rsid w:val="002849F0"/>
    <w:rsid w:val="00284CFA"/>
    <w:rsid w:val="00284D2C"/>
    <w:rsid w:val="002856D9"/>
    <w:rsid w:val="00290FD4"/>
    <w:rsid w:val="00291093"/>
    <w:rsid w:val="00291E2E"/>
    <w:rsid w:val="002A4EB0"/>
    <w:rsid w:val="002A665A"/>
    <w:rsid w:val="002B3E71"/>
    <w:rsid w:val="002B5367"/>
    <w:rsid w:val="002C02B0"/>
    <w:rsid w:val="002C08DB"/>
    <w:rsid w:val="002C3288"/>
    <w:rsid w:val="002D2482"/>
    <w:rsid w:val="002D2716"/>
    <w:rsid w:val="002D736C"/>
    <w:rsid w:val="002D7D6B"/>
    <w:rsid w:val="002E37A7"/>
    <w:rsid w:val="002E48BF"/>
    <w:rsid w:val="002E71A8"/>
    <w:rsid w:val="002F0549"/>
    <w:rsid w:val="002F2735"/>
    <w:rsid w:val="00300F26"/>
    <w:rsid w:val="00315B62"/>
    <w:rsid w:val="00315FA1"/>
    <w:rsid w:val="00316BA2"/>
    <w:rsid w:val="00317ED5"/>
    <w:rsid w:val="00320B8F"/>
    <w:rsid w:val="003219D3"/>
    <w:rsid w:val="00321E02"/>
    <w:rsid w:val="003222C8"/>
    <w:rsid w:val="00324874"/>
    <w:rsid w:val="00336CF9"/>
    <w:rsid w:val="00337C07"/>
    <w:rsid w:val="00343AA6"/>
    <w:rsid w:val="003507B2"/>
    <w:rsid w:val="00356425"/>
    <w:rsid w:val="00364C97"/>
    <w:rsid w:val="0036776A"/>
    <w:rsid w:val="00372A02"/>
    <w:rsid w:val="0037632A"/>
    <w:rsid w:val="003773D0"/>
    <w:rsid w:val="0038188E"/>
    <w:rsid w:val="003842B7"/>
    <w:rsid w:val="00384B92"/>
    <w:rsid w:val="00391281"/>
    <w:rsid w:val="00395674"/>
    <w:rsid w:val="003A0CCF"/>
    <w:rsid w:val="003A4288"/>
    <w:rsid w:val="003B19AD"/>
    <w:rsid w:val="003B43FD"/>
    <w:rsid w:val="003B4847"/>
    <w:rsid w:val="003B546B"/>
    <w:rsid w:val="003B6B89"/>
    <w:rsid w:val="003B6BE1"/>
    <w:rsid w:val="003C1E94"/>
    <w:rsid w:val="003C5E39"/>
    <w:rsid w:val="003C748C"/>
    <w:rsid w:val="003D0702"/>
    <w:rsid w:val="003D07E3"/>
    <w:rsid w:val="003D1890"/>
    <w:rsid w:val="003D5928"/>
    <w:rsid w:val="003E003A"/>
    <w:rsid w:val="003E1300"/>
    <w:rsid w:val="003E3167"/>
    <w:rsid w:val="003E3E10"/>
    <w:rsid w:val="003E6958"/>
    <w:rsid w:val="003F3370"/>
    <w:rsid w:val="00411749"/>
    <w:rsid w:val="004267C1"/>
    <w:rsid w:val="00427837"/>
    <w:rsid w:val="00431375"/>
    <w:rsid w:val="004321E4"/>
    <w:rsid w:val="004341B9"/>
    <w:rsid w:val="00445AA8"/>
    <w:rsid w:val="00447E2F"/>
    <w:rsid w:val="004562D8"/>
    <w:rsid w:val="004608D5"/>
    <w:rsid w:val="004636CF"/>
    <w:rsid w:val="0046535D"/>
    <w:rsid w:val="004703D2"/>
    <w:rsid w:val="0047078E"/>
    <w:rsid w:val="00477A77"/>
    <w:rsid w:val="004A2C8A"/>
    <w:rsid w:val="004B1C83"/>
    <w:rsid w:val="004B218E"/>
    <w:rsid w:val="004B5C44"/>
    <w:rsid w:val="004C2A83"/>
    <w:rsid w:val="004E3E92"/>
    <w:rsid w:val="004E5193"/>
    <w:rsid w:val="004E56C8"/>
    <w:rsid w:val="004F736A"/>
    <w:rsid w:val="00503AEE"/>
    <w:rsid w:val="00503E85"/>
    <w:rsid w:val="00506505"/>
    <w:rsid w:val="00512C98"/>
    <w:rsid w:val="00514056"/>
    <w:rsid w:val="0051491E"/>
    <w:rsid w:val="0052087B"/>
    <w:rsid w:val="00522547"/>
    <w:rsid w:val="005348C1"/>
    <w:rsid w:val="00536146"/>
    <w:rsid w:val="005401AF"/>
    <w:rsid w:val="00541121"/>
    <w:rsid w:val="00541F63"/>
    <w:rsid w:val="0054323F"/>
    <w:rsid w:val="0055258F"/>
    <w:rsid w:val="0056386E"/>
    <w:rsid w:val="005654B7"/>
    <w:rsid w:val="00572464"/>
    <w:rsid w:val="00573C5B"/>
    <w:rsid w:val="00574515"/>
    <w:rsid w:val="00577196"/>
    <w:rsid w:val="005809D1"/>
    <w:rsid w:val="00580D16"/>
    <w:rsid w:val="00585441"/>
    <w:rsid w:val="005941FC"/>
    <w:rsid w:val="00596BAA"/>
    <w:rsid w:val="005A5238"/>
    <w:rsid w:val="005A69B1"/>
    <w:rsid w:val="005A70B6"/>
    <w:rsid w:val="005A7D72"/>
    <w:rsid w:val="005B6A3A"/>
    <w:rsid w:val="005C667A"/>
    <w:rsid w:val="005C7111"/>
    <w:rsid w:val="005F63F4"/>
    <w:rsid w:val="006067DA"/>
    <w:rsid w:val="00610719"/>
    <w:rsid w:val="00612D22"/>
    <w:rsid w:val="00613666"/>
    <w:rsid w:val="006136B8"/>
    <w:rsid w:val="00615811"/>
    <w:rsid w:val="00623EAF"/>
    <w:rsid w:val="006258B7"/>
    <w:rsid w:val="00632D85"/>
    <w:rsid w:val="00634781"/>
    <w:rsid w:val="006355EA"/>
    <w:rsid w:val="00643123"/>
    <w:rsid w:val="00650068"/>
    <w:rsid w:val="006614CC"/>
    <w:rsid w:val="00662A85"/>
    <w:rsid w:val="00675AB2"/>
    <w:rsid w:val="006958B5"/>
    <w:rsid w:val="006A1029"/>
    <w:rsid w:val="006A1ED9"/>
    <w:rsid w:val="006A29AD"/>
    <w:rsid w:val="006B0EA3"/>
    <w:rsid w:val="006B2A98"/>
    <w:rsid w:val="006B6133"/>
    <w:rsid w:val="006B65CF"/>
    <w:rsid w:val="006B74B0"/>
    <w:rsid w:val="006B7882"/>
    <w:rsid w:val="006B7C48"/>
    <w:rsid w:val="006C4144"/>
    <w:rsid w:val="006C502F"/>
    <w:rsid w:val="006C69DA"/>
    <w:rsid w:val="006C76F7"/>
    <w:rsid w:val="006D6699"/>
    <w:rsid w:val="006E1396"/>
    <w:rsid w:val="006E2AB1"/>
    <w:rsid w:val="006E5CDD"/>
    <w:rsid w:val="006F6EF0"/>
    <w:rsid w:val="0072506B"/>
    <w:rsid w:val="00727EC6"/>
    <w:rsid w:val="00734C54"/>
    <w:rsid w:val="00735298"/>
    <w:rsid w:val="00741375"/>
    <w:rsid w:val="00741869"/>
    <w:rsid w:val="00747998"/>
    <w:rsid w:val="00751AA2"/>
    <w:rsid w:val="0076091D"/>
    <w:rsid w:val="00763289"/>
    <w:rsid w:val="007700D4"/>
    <w:rsid w:val="00775939"/>
    <w:rsid w:val="007827D0"/>
    <w:rsid w:val="00783DAF"/>
    <w:rsid w:val="007846CD"/>
    <w:rsid w:val="007848F2"/>
    <w:rsid w:val="007856D8"/>
    <w:rsid w:val="0078694E"/>
    <w:rsid w:val="00786B1C"/>
    <w:rsid w:val="00790F05"/>
    <w:rsid w:val="00792F04"/>
    <w:rsid w:val="00795963"/>
    <w:rsid w:val="007A1179"/>
    <w:rsid w:val="007A4E4D"/>
    <w:rsid w:val="007A7CDC"/>
    <w:rsid w:val="007B16E6"/>
    <w:rsid w:val="007E1072"/>
    <w:rsid w:val="007E6489"/>
    <w:rsid w:val="007F44B8"/>
    <w:rsid w:val="007F73CF"/>
    <w:rsid w:val="0080047D"/>
    <w:rsid w:val="008022C0"/>
    <w:rsid w:val="008149BA"/>
    <w:rsid w:val="0082012E"/>
    <w:rsid w:val="00820A02"/>
    <w:rsid w:val="00836510"/>
    <w:rsid w:val="00844A79"/>
    <w:rsid w:val="00844D40"/>
    <w:rsid w:val="00846DB6"/>
    <w:rsid w:val="00855017"/>
    <w:rsid w:val="00860521"/>
    <w:rsid w:val="008823F4"/>
    <w:rsid w:val="00895C97"/>
    <w:rsid w:val="008A098C"/>
    <w:rsid w:val="008A198A"/>
    <w:rsid w:val="008A45D2"/>
    <w:rsid w:val="008B092B"/>
    <w:rsid w:val="008B2534"/>
    <w:rsid w:val="008C440B"/>
    <w:rsid w:val="008C465C"/>
    <w:rsid w:val="008C4C63"/>
    <w:rsid w:val="008C5175"/>
    <w:rsid w:val="008C668D"/>
    <w:rsid w:val="008C7392"/>
    <w:rsid w:val="008C7DEA"/>
    <w:rsid w:val="008D5048"/>
    <w:rsid w:val="008D6C7A"/>
    <w:rsid w:val="00904F8C"/>
    <w:rsid w:val="00905EEA"/>
    <w:rsid w:val="00912650"/>
    <w:rsid w:val="00913DE3"/>
    <w:rsid w:val="00917467"/>
    <w:rsid w:val="00921465"/>
    <w:rsid w:val="0092214C"/>
    <w:rsid w:val="00935E7F"/>
    <w:rsid w:val="00941195"/>
    <w:rsid w:val="009476B6"/>
    <w:rsid w:val="00950102"/>
    <w:rsid w:val="00955564"/>
    <w:rsid w:val="00957D81"/>
    <w:rsid w:val="00962EFF"/>
    <w:rsid w:val="009631BD"/>
    <w:rsid w:val="00965BFB"/>
    <w:rsid w:val="009761E2"/>
    <w:rsid w:val="00982F30"/>
    <w:rsid w:val="00984C9B"/>
    <w:rsid w:val="0098521C"/>
    <w:rsid w:val="00985BEB"/>
    <w:rsid w:val="00990B56"/>
    <w:rsid w:val="009A54AB"/>
    <w:rsid w:val="009B4D14"/>
    <w:rsid w:val="009B57C6"/>
    <w:rsid w:val="009B6B72"/>
    <w:rsid w:val="009B7210"/>
    <w:rsid w:val="009C3823"/>
    <w:rsid w:val="009C3AF8"/>
    <w:rsid w:val="009C4582"/>
    <w:rsid w:val="009C4B2F"/>
    <w:rsid w:val="009D5C30"/>
    <w:rsid w:val="009E04D6"/>
    <w:rsid w:val="009E71C4"/>
    <w:rsid w:val="009F4271"/>
    <w:rsid w:val="009F605C"/>
    <w:rsid w:val="009F798E"/>
    <w:rsid w:val="00A04B46"/>
    <w:rsid w:val="00A067BB"/>
    <w:rsid w:val="00A107CE"/>
    <w:rsid w:val="00A17135"/>
    <w:rsid w:val="00A25068"/>
    <w:rsid w:val="00A3233D"/>
    <w:rsid w:val="00A33032"/>
    <w:rsid w:val="00A360CB"/>
    <w:rsid w:val="00A378CE"/>
    <w:rsid w:val="00A43598"/>
    <w:rsid w:val="00A52AA2"/>
    <w:rsid w:val="00A566E1"/>
    <w:rsid w:val="00A60C81"/>
    <w:rsid w:val="00A622D7"/>
    <w:rsid w:val="00A71DAC"/>
    <w:rsid w:val="00A74EA6"/>
    <w:rsid w:val="00A776FC"/>
    <w:rsid w:val="00A94676"/>
    <w:rsid w:val="00A97587"/>
    <w:rsid w:val="00AA182B"/>
    <w:rsid w:val="00AA72F5"/>
    <w:rsid w:val="00AB20E5"/>
    <w:rsid w:val="00AC4268"/>
    <w:rsid w:val="00AC4B20"/>
    <w:rsid w:val="00AD45AE"/>
    <w:rsid w:val="00AD66CE"/>
    <w:rsid w:val="00AE168F"/>
    <w:rsid w:val="00B12CAB"/>
    <w:rsid w:val="00B13AB2"/>
    <w:rsid w:val="00B16EAD"/>
    <w:rsid w:val="00B24AB5"/>
    <w:rsid w:val="00B33BBB"/>
    <w:rsid w:val="00B36F6C"/>
    <w:rsid w:val="00B5042C"/>
    <w:rsid w:val="00B534C8"/>
    <w:rsid w:val="00B72D65"/>
    <w:rsid w:val="00B86607"/>
    <w:rsid w:val="00B916AC"/>
    <w:rsid w:val="00B95FB8"/>
    <w:rsid w:val="00BA3525"/>
    <w:rsid w:val="00BA3AA9"/>
    <w:rsid w:val="00BC6087"/>
    <w:rsid w:val="00BC67BD"/>
    <w:rsid w:val="00BC700D"/>
    <w:rsid w:val="00BD2D31"/>
    <w:rsid w:val="00BD539A"/>
    <w:rsid w:val="00BE2F44"/>
    <w:rsid w:val="00BE32D4"/>
    <w:rsid w:val="00BF6766"/>
    <w:rsid w:val="00BF76C5"/>
    <w:rsid w:val="00C0118A"/>
    <w:rsid w:val="00C13218"/>
    <w:rsid w:val="00C22C62"/>
    <w:rsid w:val="00C2310B"/>
    <w:rsid w:val="00C24C07"/>
    <w:rsid w:val="00C30DFA"/>
    <w:rsid w:val="00C342E2"/>
    <w:rsid w:val="00C34A7E"/>
    <w:rsid w:val="00C4181D"/>
    <w:rsid w:val="00C42471"/>
    <w:rsid w:val="00C46F8E"/>
    <w:rsid w:val="00C52D0C"/>
    <w:rsid w:val="00C5347A"/>
    <w:rsid w:val="00C53FFB"/>
    <w:rsid w:val="00C5548F"/>
    <w:rsid w:val="00C60EFD"/>
    <w:rsid w:val="00C65515"/>
    <w:rsid w:val="00C666EB"/>
    <w:rsid w:val="00C716FD"/>
    <w:rsid w:val="00C73EAB"/>
    <w:rsid w:val="00C76064"/>
    <w:rsid w:val="00C82DB4"/>
    <w:rsid w:val="00C90895"/>
    <w:rsid w:val="00C97B5D"/>
    <w:rsid w:val="00CA2195"/>
    <w:rsid w:val="00CC0E3A"/>
    <w:rsid w:val="00CC2C8C"/>
    <w:rsid w:val="00CD15F3"/>
    <w:rsid w:val="00D00ED0"/>
    <w:rsid w:val="00D029B7"/>
    <w:rsid w:val="00D0384A"/>
    <w:rsid w:val="00D07AF1"/>
    <w:rsid w:val="00D123EF"/>
    <w:rsid w:val="00D17D17"/>
    <w:rsid w:val="00D262B6"/>
    <w:rsid w:val="00D3494D"/>
    <w:rsid w:val="00D360B4"/>
    <w:rsid w:val="00D3638F"/>
    <w:rsid w:val="00D41016"/>
    <w:rsid w:val="00D453B2"/>
    <w:rsid w:val="00D469B1"/>
    <w:rsid w:val="00D46BCE"/>
    <w:rsid w:val="00D511F4"/>
    <w:rsid w:val="00D51F60"/>
    <w:rsid w:val="00D52266"/>
    <w:rsid w:val="00D539B3"/>
    <w:rsid w:val="00D578D5"/>
    <w:rsid w:val="00D61F17"/>
    <w:rsid w:val="00D748F9"/>
    <w:rsid w:val="00D74957"/>
    <w:rsid w:val="00D77256"/>
    <w:rsid w:val="00D871A6"/>
    <w:rsid w:val="00D877C1"/>
    <w:rsid w:val="00D902CA"/>
    <w:rsid w:val="00D96456"/>
    <w:rsid w:val="00DA5778"/>
    <w:rsid w:val="00DA7BC3"/>
    <w:rsid w:val="00DB10B5"/>
    <w:rsid w:val="00DB4EC1"/>
    <w:rsid w:val="00DC3377"/>
    <w:rsid w:val="00DC38EE"/>
    <w:rsid w:val="00DD18AC"/>
    <w:rsid w:val="00DD46A5"/>
    <w:rsid w:val="00DF21FB"/>
    <w:rsid w:val="00DF280D"/>
    <w:rsid w:val="00DF62AF"/>
    <w:rsid w:val="00E03C88"/>
    <w:rsid w:val="00E11169"/>
    <w:rsid w:val="00E23D80"/>
    <w:rsid w:val="00E34584"/>
    <w:rsid w:val="00E42993"/>
    <w:rsid w:val="00E47A24"/>
    <w:rsid w:val="00E55905"/>
    <w:rsid w:val="00E56FD8"/>
    <w:rsid w:val="00E61706"/>
    <w:rsid w:val="00E71825"/>
    <w:rsid w:val="00E71999"/>
    <w:rsid w:val="00E764C2"/>
    <w:rsid w:val="00E770F0"/>
    <w:rsid w:val="00E9094D"/>
    <w:rsid w:val="00EA121C"/>
    <w:rsid w:val="00EA41B5"/>
    <w:rsid w:val="00EB194C"/>
    <w:rsid w:val="00EB3A5E"/>
    <w:rsid w:val="00ED7981"/>
    <w:rsid w:val="00EE40B1"/>
    <w:rsid w:val="00EE7675"/>
    <w:rsid w:val="00EE7D3E"/>
    <w:rsid w:val="00EF0A75"/>
    <w:rsid w:val="00EF7C04"/>
    <w:rsid w:val="00F05DD4"/>
    <w:rsid w:val="00F170AC"/>
    <w:rsid w:val="00F22556"/>
    <w:rsid w:val="00F230D6"/>
    <w:rsid w:val="00F33C9D"/>
    <w:rsid w:val="00F51025"/>
    <w:rsid w:val="00F5187E"/>
    <w:rsid w:val="00F5384E"/>
    <w:rsid w:val="00F53B22"/>
    <w:rsid w:val="00F56FCD"/>
    <w:rsid w:val="00F66440"/>
    <w:rsid w:val="00F66FC9"/>
    <w:rsid w:val="00F72309"/>
    <w:rsid w:val="00F853E9"/>
    <w:rsid w:val="00F86103"/>
    <w:rsid w:val="00F86F1A"/>
    <w:rsid w:val="00F97C7A"/>
    <w:rsid w:val="00FA3FE0"/>
    <w:rsid w:val="00FA432E"/>
    <w:rsid w:val="00FB0452"/>
    <w:rsid w:val="00FD36D7"/>
    <w:rsid w:val="00FD3B73"/>
    <w:rsid w:val="00FD5D5C"/>
    <w:rsid w:val="00FD686E"/>
    <w:rsid w:val="00FD7EE4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36B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36B8"/>
    <w:rPr>
      <w:rFonts w:cs="Times New Roman"/>
    </w:rPr>
  </w:style>
  <w:style w:type="paragraph" w:styleId="a7">
    <w:name w:val="List Paragraph"/>
    <w:basedOn w:val="a"/>
    <w:uiPriority w:val="99"/>
    <w:qFormat/>
    <w:rsid w:val="00B12CAB"/>
    <w:pPr>
      <w:ind w:left="720"/>
      <w:contextualSpacing/>
    </w:pPr>
  </w:style>
  <w:style w:type="character" w:styleId="a8">
    <w:name w:val="Hyperlink"/>
    <w:basedOn w:val="a0"/>
    <w:uiPriority w:val="99"/>
    <w:rsid w:val="00E42993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rsid w:val="00D61F1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61F1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D61F17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61F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61F17"/>
    <w:rPr>
      <w:b/>
      <w:bCs/>
    </w:rPr>
  </w:style>
  <w:style w:type="paragraph" w:styleId="ae">
    <w:name w:val="Balloon Text"/>
    <w:basedOn w:val="a"/>
    <w:link w:val="af"/>
    <w:uiPriority w:val="99"/>
    <w:semiHidden/>
    <w:rsid w:val="00D6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6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meno-chern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Zaporozhskaya_YA</dc:creator>
  <cp:lastModifiedBy>Пользователь</cp:lastModifiedBy>
  <cp:revision>6</cp:revision>
  <cp:lastPrinted>2016-12-27T12:05:00Z</cp:lastPrinted>
  <dcterms:created xsi:type="dcterms:W3CDTF">2016-12-27T08:50:00Z</dcterms:created>
  <dcterms:modified xsi:type="dcterms:W3CDTF">2016-12-27T12:05:00Z</dcterms:modified>
</cp:coreProperties>
</file>