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>АДМИНИСТРАЦИЯ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</w:r>
      <w:r w:rsidRPr="00172BB8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>ПОСТАНОВЛЕНИЕ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2BB8" w:rsidRPr="00172BB8" w:rsidRDefault="00172BB8" w:rsidP="00172B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2BB8">
        <w:rPr>
          <w:rFonts w:ascii="Arial" w:hAnsi="Arial" w:cs="Arial"/>
          <w:b/>
          <w:sz w:val="24"/>
          <w:szCs w:val="24"/>
        </w:rPr>
        <w:t xml:space="preserve">от 20 октября 2017   года </w:t>
      </w:r>
      <w:r w:rsidRPr="00172BB8">
        <w:rPr>
          <w:rFonts w:ascii="Arial" w:hAnsi="Arial" w:cs="Arial"/>
          <w:b/>
          <w:sz w:val="24"/>
          <w:szCs w:val="24"/>
        </w:rPr>
        <w:tab/>
      </w:r>
      <w:r w:rsidRPr="00172BB8">
        <w:rPr>
          <w:rFonts w:ascii="Arial" w:hAnsi="Arial" w:cs="Arial"/>
          <w:b/>
          <w:sz w:val="24"/>
          <w:szCs w:val="24"/>
        </w:rPr>
        <w:tab/>
      </w:r>
      <w:r w:rsidRPr="00172BB8">
        <w:rPr>
          <w:rFonts w:ascii="Arial" w:hAnsi="Arial" w:cs="Arial"/>
          <w:b/>
          <w:sz w:val="24"/>
          <w:szCs w:val="24"/>
        </w:rPr>
        <w:tab/>
      </w:r>
      <w:r w:rsidRPr="00172BB8">
        <w:rPr>
          <w:rFonts w:ascii="Arial" w:hAnsi="Arial" w:cs="Arial"/>
          <w:b/>
          <w:sz w:val="24"/>
          <w:szCs w:val="24"/>
        </w:rPr>
        <w:tab/>
        <w:t>№  49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 </w:t>
      </w:r>
    </w:p>
    <w:p w:rsidR="00172BB8" w:rsidRPr="00172BB8" w:rsidRDefault="00172BB8" w:rsidP="00172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172BB8" w:rsidRPr="00172BB8" w:rsidTr="00F14AC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72BB8" w:rsidRPr="00172BB8" w:rsidRDefault="00172BB8" w:rsidP="00172BB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BB8">
              <w:rPr>
                <w:rFonts w:ascii="Arial" w:hAnsi="Arial" w:cs="Arial"/>
                <w:sz w:val="24"/>
                <w:szCs w:val="24"/>
              </w:rPr>
              <w:t xml:space="preserve">«Об утверждении Порядка проведения общественного обсуждения проекта муниципальной программы  «Формирование современной городской среды» на 2018-2022 годы в </w:t>
            </w:r>
            <w:proofErr w:type="spellStart"/>
            <w:r w:rsidRPr="00172BB8">
              <w:rPr>
                <w:rFonts w:ascii="Arial" w:hAnsi="Arial" w:cs="Arial"/>
                <w:sz w:val="24"/>
                <w:szCs w:val="24"/>
              </w:rPr>
              <w:t>Пимено-Чернянском</w:t>
            </w:r>
            <w:proofErr w:type="spellEnd"/>
            <w:r w:rsidRPr="00172BB8">
              <w:rPr>
                <w:rFonts w:ascii="Arial" w:hAnsi="Arial" w:cs="Arial"/>
                <w:sz w:val="24"/>
                <w:szCs w:val="24"/>
              </w:rPr>
              <w:t xml:space="preserve"> сельском поселении и Порядка организации деятельности общественной комиссии»</w:t>
            </w:r>
          </w:p>
        </w:tc>
      </w:tr>
    </w:tbl>
    <w:p w:rsidR="00172BB8" w:rsidRPr="00172BB8" w:rsidRDefault="00172BB8">
      <w:pPr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BB8">
        <w:rPr>
          <w:rFonts w:ascii="Arial" w:hAnsi="Arial" w:cs="Arial"/>
          <w:sz w:val="24"/>
          <w:szCs w:val="24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  <w:r w:rsidRPr="00172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поселения,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172B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Pr="00172BB8">
        <w:rPr>
          <w:rFonts w:ascii="Arial" w:hAnsi="Arial" w:cs="Arial"/>
          <w:b/>
          <w:sz w:val="24"/>
          <w:szCs w:val="24"/>
        </w:rPr>
        <w:t>:</w:t>
      </w:r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Утвердить Порядок проведения общественного обсуждения проекта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</w:t>
      </w:r>
      <w:r w:rsidRPr="00172BB8">
        <w:rPr>
          <w:rFonts w:ascii="Arial" w:hAnsi="Arial" w:cs="Arial"/>
          <w:sz w:val="24"/>
          <w:szCs w:val="24"/>
        </w:rPr>
        <w:t xml:space="preserve"> поселении согласно приложению 1 к настоящему постановлению.</w:t>
      </w:r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BB8">
        <w:rPr>
          <w:rFonts w:ascii="Arial" w:hAnsi="Arial" w:cs="Arial"/>
          <w:sz w:val="24"/>
          <w:szCs w:val="24"/>
        </w:rPr>
        <w:t xml:space="preserve">Создать общественную комиссию для организации общественного обсуждения проекта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</w:t>
      </w:r>
      <w:r w:rsidRPr="00172BB8">
        <w:rPr>
          <w:rFonts w:ascii="Arial" w:hAnsi="Arial" w:cs="Arial"/>
          <w:sz w:val="24"/>
          <w:szCs w:val="24"/>
        </w:rPr>
        <w:t xml:space="preserve"> поселении,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сельском поселении (далее - комиссия) в составе согласно приложению 2 к настоящему постановлению.</w:t>
      </w:r>
      <w:proofErr w:type="gramEnd"/>
    </w:p>
    <w:p w:rsidR="00172BB8" w:rsidRPr="00172BB8" w:rsidRDefault="00172BB8" w:rsidP="00172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Утвердить Порядок организации деятельности общественной комиссии согласно приложению 3 к настоящему постановлению.</w:t>
      </w:r>
    </w:p>
    <w:p w:rsidR="00172BB8" w:rsidRPr="00172BB8" w:rsidRDefault="00172BB8" w:rsidP="00172BB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 xml:space="preserve">4. </w:t>
      </w:r>
      <w:r>
        <w:rPr>
          <w:rFonts w:ascii="Arial" w:hAnsi="Arial" w:cs="Arial"/>
          <w:sz w:val="24"/>
          <w:szCs w:val="24"/>
        </w:rPr>
        <w:t>Обнародовать</w:t>
      </w:r>
      <w:r w:rsidRPr="00172BB8">
        <w:rPr>
          <w:rFonts w:ascii="Arial" w:hAnsi="Arial" w:cs="Arial"/>
          <w:sz w:val="24"/>
          <w:szCs w:val="24"/>
        </w:rPr>
        <w:t xml:space="preserve"> настоящее постановление </w:t>
      </w:r>
      <w:r>
        <w:rPr>
          <w:rFonts w:ascii="Arial" w:hAnsi="Arial" w:cs="Arial"/>
          <w:sz w:val="24"/>
          <w:szCs w:val="24"/>
        </w:rPr>
        <w:t xml:space="preserve">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2BB8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172BB8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172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2BB8" w:rsidRPr="00172BB8" w:rsidRDefault="00172BB8" w:rsidP="00172BB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5. Настоящее постановление вступает</w:t>
      </w:r>
      <w:r>
        <w:rPr>
          <w:rFonts w:ascii="Arial" w:hAnsi="Arial" w:cs="Arial"/>
          <w:sz w:val="24"/>
          <w:szCs w:val="24"/>
        </w:rPr>
        <w:t xml:space="preserve"> в силу со дня его подписания.</w:t>
      </w:r>
    </w:p>
    <w:p w:rsidR="00172BB8" w:rsidRPr="00172BB8" w:rsidRDefault="00172BB8" w:rsidP="00172BB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72B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72BB8" w:rsidRPr="00172BB8" w:rsidRDefault="00172BB8" w:rsidP="00172B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172BB8" w:rsidRPr="00172BB8" w:rsidRDefault="00172BB8" w:rsidP="00172B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72BB8" w:rsidRPr="00172BB8" w:rsidRDefault="00172BB8" w:rsidP="00172BB8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72BB8" w:rsidRPr="00172BB8" w:rsidRDefault="00172BB8" w:rsidP="00172BB8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172BB8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20.10.</w:t>
      </w:r>
      <w:r w:rsidRPr="00172BB8">
        <w:rPr>
          <w:rFonts w:ascii="Arial" w:hAnsi="Arial" w:cs="Arial"/>
          <w:sz w:val="24"/>
          <w:szCs w:val="24"/>
        </w:rPr>
        <w:t xml:space="preserve">2017 г № </w:t>
      </w:r>
      <w:r>
        <w:rPr>
          <w:rFonts w:ascii="Arial" w:hAnsi="Arial" w:cs="Arial"/>
          <w:sz w:val="24"/>
          <w:szCs w:val="24"/>
        </w:rPr>
        <w:t>49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Порядок</w:t>
      </w:r>
    </w:p>
    <w:p w:rsidR="00172BB8" w:rsidRPr="00172BB8" w:rsidRDefault="00172BB8" w:rsidP="00172BB8">
      <w:pPr>
        <w:shd w:val="clear" w:color="auto" w:fill="FFFFFF"/>
        <w:ind w:firstLine="540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проведения общественного обсуждения проекта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2018-2022 </w:t>
      </w:r>
      <w:r w:rsidRPr="00172BB8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ы</w:t>
      </w:r>
      <w:r w:rsidRPr="00172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1. Настоящий порядок определяет процедуру проведения общественного обсуждения проекта муниципальной программы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сельском поселении (далее – проект программы).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2. Общественное обсуждение проекта программы проводится путем реализации четырех этапов: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2.1. Размещения проекта программы в информационно-телекоммуникационной сети «Интернет». 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BB8">
        <w:rPr>
          <w:rFonts w:ascii="Arial" w:hAnsi="Arial" w:cs="Arial"/>
          <w:sz w:val="24"/>
          <w:szCs w:val="24"/>
        </w:rPr>
        <w:t xml:space="preserve">В целях проведения общественного обсуждения проекта программы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 (далее – администрация), ответственная за разработку проекта программы, подлежащего общественному обсуждению, направляет по мере разработки и получения для размещения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(далее - официальный сайт) специалисту ответственному за ведение сайта следующие сведения и документы:</w:t>
      </w:r>
      <w:proofErr w:type="gramEnd"/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проект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сроке общественного обсуждения проекта муниципальной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поступивших предложениях по проекту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 xml:space="preserve">- утвержденный нормативный правовой акт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утвержденную программу.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 xml:space="preserve"> сельского поселения: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Не подлежат рассмотрению: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предложения, направленные после окончания срока приема предложений;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предложения, не касающиеся предмета правового регулирования проекта правового акта;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предложения, направленные не по установленной форме.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2.2. Общественного обсуждения, проведенного с участием заинтересованных лиц для итогового обсуждения проекта подпрограммы с учетом поступивших предложений от заинтересованных лиц, предусматривающего: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По итогам проведения общественного обсуждения общественной комиссией формируется: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</w:t>
      </w:r>
      <w:r>
        <w:rPr>
          <w:rFonts w:ascii="Arial" w:hAnsi="Arial" w:cs="Arial"/>
          <w:sz w:val="24"/>
          <w:szCs w:val="24"/>
        </w:rPr>
        <w:t>ых предлагается благоустройство.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Указанные информационные материалы подлежат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в течение трех рабочих дней со дня проведения общественного обсуждения.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2.3. Формирование администрацией в течение </w:t>
      </w:r>
      <w:r>
        <w:rPr>
          <w:rFonts w:ascii="Arial" w:hAnsi="Arial" w:cs="Arial"/>
          <w:sz w:val="24"/>
          <w:szCs w:val="24"/>
        </w:rPr>
        <w:t>одного рабочего дня, следующего</w:t>
      </w:r>
      <w:r w:rsidRPr="00172BB8">
        <w:rPr>
          <w:rFonts w:ascii="Arial" w:hAnsi="Arial" w:cs="Arial"/>
          <w:sz w:val="24"/>
          <w:szCs w:val="24"/>
        </w:rPr>
        <w:t xml:space="preserve"> за датой окончания общественного обсуждения, проекта нормативного правового акта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 xml:space="preserve">2.4. </w:t>
      </w:r>
      <w:proofErr w:type="gramStart"/>
      <w:r w:rsidRPr="00172BB8">
        <w:rPr>
          <w:rFonts w:ascii="Arial" w:hAnsi="Arial" w:cs="Arial"/>
          <w:sz w:val="24"/>
          <w:szCs w:val="24"/>
        </w:rPr>
        <w:t xml:space="preserve">Формирование администрацией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постановления администрации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B74CDC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 об утверждении программы,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год.</w:t>
      </w:r>
      <w:proofErr w:type="gramEnd"/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Pr="00172BB8" w:rsidRDefault="00B74CDC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 порядку проведения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общественного обсуждения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муниципальной программы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172BB8">
        <w:rPr>
          <w:rFonts w:ascii="Arial" w:hAnsi="Arial" w:cs="Arial"/>
          <w:sz w:val="24"/>
          <w:szCs w:val="24"/>
        </w:rPr>
        <w:t>современной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городской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среды» на </w:t>
      </w:r>
      <w:r w:rsidR="00B74CDC"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</w:t>
      </w:r>
      <w:r w:rsidR="00B74CDC">
        <w:rPr>
          <w:rFonts w:ascii="Arial" w:hAnsi="Arial" w:cs="Arial"/>
          <w:sz w:val="24"/>
          <w:szCs w:val="24"/>
        </w:rPr>
        <w:t>ы</w:t>
      </w:r>
      <w:r w:rsidRPr="00172BB8">
        <w:rPr>
          <w:rFonts w:ascii="Arial" w:hAnsi="Arial" w:cs="Arial"/>
          <w:sz w:val="24"/>
          <w:szCs w:val="24"/>
        </w:rPr>
        <w:t xml:space="preserve"> </w:t>
      </w:r>
      <w:r w:rsidR="00B74C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Пимено-Чернянском</w:t>
      </w:r>
      <w:proofErr w:type="spellEnd"/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172BB8">
        <w:rPr>
          <w:rFonts w:ascii="Arial" w:hAnsi="Arial" w:cs="Arial"/>
          <w:sz w:val="24"/>
          <w:szCs w:val="24"/>
        </w:rPr>
        <w:t>поселении</w:t>
      </w:r>
      <w:proofErr w:type="gramEnd"/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Предложение по проекту муниципальной программы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«Формирование современной городской среды» на </w:t>
      </w:r>
      <w:r w:rsidR="00B74CDC">
        <w:rPr>
          <w:rFonts w:ascii="Arial" w:hAnsi="Arial" w:cs="Arial"/>
          <w:sz w:val="24"/>
          <w:szCs w:val="24"/>
        </w:rPr>
        <w:t xml:space="preserve">2018-2022 </w:t>
      </w:r>
      <w:r w:rsidRPr="00172BB8">
        <w:rPr>
          <w:rFonts w:ascii="Arial" w:hAnsi="Arial" w:cs="Arial"/>
          <w:sz w:val="24"/>
          <w:szCs w:val="24"/>
        </w:rPr>
        <w:t>год</w:t>
      </w:r>
      <w:r w:rsidR="00B74CDC">
        <w:rPr>
          <w:rFonts w:ascii="Arial" w:hAnsi="Arial" w:cs="Arial"/>
          <w:sz w:val="24"/>
          <w:szCs w:val="24"/>
        </w:rPr>
        <w:t>ы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="00172BB8" w:rsidRPr="00172BB8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Дата 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Куда: в Администрацию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B74CDC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404365, </w:t>
      </w:r>
      <w:proofErr w:type="gramStart"/>
      <w:r>
        <w:rPr>
          <w:rFonts w:ascii="Arial" w:hAnsi="Arial" w:cs="Arial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sz w:val="24"/>
          <w:szCs w:val="24"/>
        </w:rPr>
        <w:t xml:space="preserve"> обл., </w:t>
      </w:r>
      <w:proofErr w:type="spellStart"/>
      <w:r>
        <w:rPr>
          <w:rFonts w:ascii="Arial" w:hAnsi="Arial" w:cs="Arial"/>
          <w:sz w:val="24"/>
          <w:szCs w:val="24"/>
        </w:rPr>
        <w:t>Котельниковский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х. </w:t>
      </w:r>
      <w:proofErr w:type="spellStart"/>
      <w:r>
        <w:rPr>
          <w:rFonts w:ascii="Arial" w:hAnsi="Arial" w:cs="Arial"/>
          <w:sz w:val="24"/>
          <w:szCs w:val="24"/>
        </w:rPr>
        <w:t>Пимено-Черни</w:t>
      </w:r>
      <w:proofErr w:type="spellEnd"/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Наименование заинтересованного лица_________________________________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ИНН, ОГРН, КПП (для юридического лица)_____________________________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Паспортные данные (для физического лица)____________________________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Номер контактного телефона (факса)__________________________________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72BB8">
        <w:rPr>
          <w:rFonts w:ascii="Arial" w:hAnsi="Arial" w:cs="Arial"/>
          <w:sz w:val="24"/>
          <w:szCs w:val="24"/>
        </w:rPr>
        <w:t>Изучив Проект муниципальной программы предлагаем</w:t>
      </w:r>
      <w:proofErr w:type="gramEnd"/>
      <w:r w:rsidRPr="00172BB8">
        <w:rPr>
          <w:rFonts w:ascii="Arial" w:hAnsi="Arial" w:cs="Arial"/>
          <w:sz w:val="24"/>
          <w:szCs w:val="24"/>
        </w:rPr>
        <w:t>: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Включить в адресный перечень дворовых территорий: ______________________________________________________________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                                                (вид работ, адрес территории МКД)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                                                     (вид работ, адрес территории МКД)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172BB8">
        <w:rPr>
          <w:rFonts w:ascii="Arial" w:hAnsi="Arial" w:cs="Arial"/>
          <w:sz w:val="24"/>
          <w:szCs w:val="24"/>
        </w:rPr>
        <w:t>л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.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 xml:space="preserve">(подпись, фамилия, имя, отчество </w:t>
      </w:r>
      <w:proofErr w:type="gramStart"/>
      <w:r w:rsidRPr="00172BB8">
        <w:rPr>
          <w:rFonts w:ascii="Arial" w:hAnsi="Arial" w:cs="Arial"/>
          <w:sz w:val="24"/>
          <w:szCs w:val="24"/>
        </w:rPr>
        <w:t>подписавшего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предложение по проекту подпрограммы)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172BB8" w:rsidRPr="00172B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от </w:t>
      </w:r>
      <w:r w:rsidR="00B74CDC">
        <w:rPr>
          <w:rFonts w:ascii="Arial" w:hAnsi="Arial" w:cs="Arial"/>
          <w:sz w:val="24"/>
          <w:szCs w:val="24"/>
        </w:rPr>
        <w:t>20.10</w:t>
      </w:r>
      <w:r w:rsidRPr="00172BB8">
        <w:rPr>
          <w:rFonts w:ascii="Arial" w:hAnsi="Arial" w:cs="Arial"/>
          <w:sz w:val="24"/>
          <w:szCs w:val="24"/>
        </w:rPr>
        <w:t xml:space="preserve">.2017 г № </w:t>
      </w:r>
      <w:r w:rsidR="00B74CDC">
        <w:rPr>
          <w:rFonts w:ascii="Arial" w:hAnsi="Arial" w:cs="Arial"/>
          <w:sz w:val="24"/>
          <w:szCs w:val="24"/>
        </w:rPr>
        <w:t>49</w:t>
      </w:r>
    </w:p>
    <w:p w:rsidR="00172BB8" w:rsidRPr="00172BB8" w:rsidRDefault="00172BB8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СОСТАВ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общественной комиссии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Председатель: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Кувшинов Олег Витальевич</w:t>
      </w:r>
      <w:r w:rsidR="00172BB8" w:rsidRPr="00172BB8">
        <w:rPr>
          <w:rFonts w:ascii="Arial" w:hAnsi="Arial" w:cs="Arial"/>
          <w:sz w:val="24"/>
          <w:szCs w:val="24"/>
        </w:rPr>
        <w:t xml:space="preserve"> – 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172BB8" w:rsidRPr="00172B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B74CD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Секретарь комиссии: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Авдеева Юлия Витальевна</w:t>
      </w:r>
      <w:r w:rsidR="00172BB8" w:rsidRPr="00172BB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Члены комиссии: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Пименова Анна Михайловна</w:t>
      </w:r>
      <w:r w:rsidR="00172BB8" w:rsidRPr="00172BB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172BB8" w:rsidRPr="00172BB8">
        <w:rPr>
          <w:rFonts w:ascii="Arial" w:hAnsi="Arial" w:cs="Arial"/>
          <w:sz w:val="24"/>
          <w:szCs w:val="24"/>
        </w:rPr>
        <w:t>;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Мельникова Наталья Николаевна</w:t>
      </w:r>
      <w:r w:rsidR="00172BB8" w:rsidRPr="00172BB8">
        <w:rPr>
          <w:rFonts w:ascii="Arial" w:hAnsi="Arial" w:cs="Arial"/>
          <w:sz w:val="24"/>
          <w:szCs w:val="24"/>
        </w:rPr>
        <w:t xml:space="preserve"> – Депутат </w:t>
      </w: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72BB8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Фролова Вера Николаевна</w:t>
      </w:r>
      <w:r w:rsidR="00172BB8" w:rsidRPr="00172B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2BB8" w:rsidRPr="00172BB8">
        <w:rPr>
          <w:rFonts w:ascii="Arial" w:hAnsi="Arial" w:cs="Arial"/>
          <w:sz w:val="24"/>
          <w:szCs w:val="24"/>
        </w:rPr>
        <w:t xml:space="preserve">– </w:t>
      </w:r>
      <w:r w:rsidRPr="00172BB8">
        <w:rPr>
          <w:rFonts w:ascii="Arial" w:hAnsi="Arial" w:cs="Arial"/>
          <w:sz w:val="24"/>
          <w:szCs w:val="24"/>
        </w:rPr>
        <w:t xml:space="preserve">Депутат </w:t>
      </w: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Отто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Елена Викторовна</w:t>
      </w:r>
      <w:r w:rsidR="00172BB8" w:rsidRPr="00172B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72BB8" w:rsidRPr="00172BB8">
        <w:rPr>
          <w:rFonts w:ascii="Arial" w:hAnsi="Arial" w:cs="Arial"/>
          <w:sz w:val="24"/>
          <w:szCs w:val="24"/>
        </w:rPr>
        <w:t xml:space="preserve"> – директор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СДК,</w:t>
      </w:r>
    </w:p>
    <w:p w:rsidR="00B74CDC" w:rsidRPr="00172BB8" w:rsidRDefault="00B74CDC" w:rsidP="00B74CDC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Пятиконов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Петрович – глава </w:t>
      </w:r>
      <w:proofErr w:type="gramStart"/>
      <w:r>
        <w:rPr>
          <w:rFonts w:ascii="Arial" w:hAnsi="Arial" w:cs="Arial"/>
          <w:sz w:val="24"/>
          <w:szCs w:val="24"/>
        </w:rPr>
        <w:t>К(</w:t>
      </w:r>
      <w:proofErr w:type="gramEnd"/>
      <w:r>
        <w:rPr>
          <w:rFonts w:ascii="Arial" w:hAnsi="Arial" w:cs="Arial"/>
          <w:sz w:val="24"/>
          <w:szCs w:val="24"/>
        </w:rPr>
        <w:t>Ф)Х (по согласованию)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B74CDC" w:rsidRDefault="00B74CDC" w:rsidP="00172BB8">
      <w:pPr>
        <w:shd w:val="clear" w:color="auto" w:fill="FFFFFF"/>
        <w:ind w:firstLine="540"/>
        <w:jc w:val="right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 Приложение 3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proofErr w:type="spellStart"/>
      <w:r w:rsidRPr="00172BB8">
        <w:rPr>
          <w:rFonts w:ascii="Arial" w:hAnsi="Arial" w:cs="Arial"/>
          <w:sz w:val="24"/>
          <w:szCs w:val="24"/>
        </w:rPr>
        <w:t>Фроловского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от </w:t>
      </w:r>
      <w:r w:rsidR="00B74CDC">
        <w:rPr>
          <w:rFonts w:ascii="Arial" w:hAnsi="Arial" w:cs="Arial"/>
          <w:sz w:val="24"/>
          <w:szCs w:val="24"/>
        </w:rPr>
        <w:t>20.10</w:t>
      </w:r>
      <w:r w:rsidRPr="00172BB8">
        <w:rPr>
          <w:rFonts w:ascii="Arial" w:hAnsi="Arial" w:cs="Arial"/>
          <w:sz w:val="24"/>
          <w:szCs w:val="24"/>
        </w:rPr>
        <w:t xml:space="preserve">.2017 г № </w:t>
      </w:r>
      <w:r w:rsidR="00B74CDC">
        <w:rPr>
          <w:rFonts w:ascii="Arial" w:hAnsi="Arial" w:cs="Arial"/>
          <w:sz w:val="24"/>
          <w:szCs w:val="24"/>
        </w:rPr>
        <w:t>49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Порядок</w:t>
      </w:r>
    </w:p>
    <w:p w:rsidR="00172BB8" w:rsidRPr="00172BB8" w:rsidRDefault="00172BB8" w:rsidP="00B74CDC">
      <w:pPr>
        <w:shd w:val="clear" w:color="auto" w:fill="FFFFFF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организации деятельности общественной комиссии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Общественная комиссия создана для организации общественного обсуждения проекта муниципальной программы «Формирование современной городской среды» на </w:t>
      </w:r>
      <w:r w:rsidR="00B74CDC">
        <w:rPr>
          <w:rFonts w:ascii="Arial" w:hAnsi="Arial" w:cs="Arial"/>
          <w:sz w:val="24"/>
          <w:szCs w:val="24"/>
        </w:rPr>
        <w:t>2018-2022</w:t>
      </w:r>
      <w:r w:rsidRPr="00172BB8">
        <w:rPr>
          <w:rFonts w:ascii="Arial" w:hAnsi="Arial" w:cs="Arial"/>
          <w:sz w:val="24"/>
          <w:szCs w:val="24"/>
        </w:rPr>
        <w:t xml:space="preserve"> год </w:t>
      </w:r>
      <w:r w:rsidR="00B74CD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Пимено-Чернянском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сельском поселении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172B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реализацией муниципальной программы (далее – общественная комиссия).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Общественная комиссия своей деятельности руководствуется федеральным законодательством, нормативными правовыми актами администрации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B74CDC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Общественная комиссия формируется из представителей администрации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поселения, </w:t>
      </w:r>
      <w:r w:rsidR="00B74CDC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B74CD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B74CD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2BB8">
        <w:rPr>
          <w:rFonts w:ascii="Arial" w:hAnsi="Arial" w:cs="Arial"/>
          <w:sz w:val="24"/>
          <w:szCs w:val="24"/>
        </w:rPr>
        <w:t xml:space="preserve">, </w:t>
      </w:r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 xml:space="preserve"> представителей общественности в составе </w:t>
      </w:r>
      <w:r w:rsidR="0039016E">
        <w:rPr>
          <w:rFonts w:ascii="Arial" w:hAnsi="Arial" w:cs="Arial"/>
          <w:sz w:val="24"/>
          <w:szCs w:val="24"/>
        </w:rPr>
        <w:t>7</w:t>
      </w:r>
      <w:r w:rsidRPr="00172BB8">
        <w:rPr>
          <w:rFonts w:ascii="Arial" w:hAnsi="Arial" w:cs="Arial"/>
          <w:sz w:val="24"/>
          <w:szCs w:val="24"/>
        </w:rPr>
        <w:t xml:space="preserve"> человек.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Общественная комиссия осуществляет свою деятельность в соответствии с настоящим порядком.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Руководство общественной комиссией осуществляет председатель, а в его отсутствие </w:t>
      </w:r>
      <w:r w:rsidR="0039016E">
        <w:rPr>
          <w:rFonts w:ascii="Arial" w:hAnsi="Arial" w:cs="Arial"/>
          <w:sz w:val="24"/>
          <w:szCs w:val="24"/>
        </w:rPr>
        <w:t>секретарь комиссии.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Организация подготовки и проведения заседания общественной комиссии осуществляет секретарь.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</w:t>
      </w:r>
      <w:r w:rsidRPr="00172BB8">
        <w:rPr>
          <w:rFonts w:ascii="Arial" w:hAnsi="Arial" w:cs="Arial"/>
          <w:sz w:val="24"/>
          <w:szCs w:val="24"/>
        </w:rPr>
        <w:lastRenderedPageBreak/>
        <w:t>комиссии. Указанный протокол составляется в 2 экземплярах, один из которых остается в общественной комиссии.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 xml:space="preserve">Протоколы общественной комиссии подлежат размещению на официальном сайте администрации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 xml:space="preserve">сельского поселения: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пимено-чернянское</w:t>
      </w:r>
      <w:proofErr w:type="gramStart"/>
      <w:r w:rsidR="0039016E">
        <w:rPr>
          <w:rFonts w:ascii="Arial" w:hAnsi="Arial" w:cs="Arial"/>
          <w:sz w:val="24"/>
          <w:szCs w:val="24"/>
        </w:rPr>
        <w:t>.р</w:t>
      </w:r>
      <w:proofErr w:type="gramEnd"/>
      <w:r w:rsidR="0039016E">
        <w:rPr>
          <w:rFonts w:ascii="Arial" w:hAnsi="Arial" w:cs="Arial"/>
          <w:sz w:val="24"/>
          <w:szCs w:val="24"/>
        </w:rPr>
        <w:t>ф</w:t>
      </w:r>
      <w:proofErr w:type="spellEnd"/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 xml:space="preserve"> в течение трех дней со дня подписания и утверждения протокола.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 xml:space="preserve">1) контроль за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 xml:space="preserve">сельского поселения: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пимено-чернянское</w:t>
      </w:r>
      <w:proofErr w:type="gramStart"/>
      <w:r w:rsidR="0039016E">
        <w:rPr>
          <w:rFonts w:ascii="Arial" w:hAnsi="Arial" w:cs="Arial"/>
          <w:sz w:val="24"/>
          <w:szCs w:val="24"/>
        </w:rPr>
        <w:t>.р</w:t>
      </w:r>
      <w:proofErr w:type="gramEnd"/>
      <w:r w:rsidR="0039016E">
        <w:rPr>
          <w:rFonts w:ascii="Arial" w:hAnsi="Arial" w:cs="Arial"/>
          <w:sz w:val="24"/>
          <w:szCs w:val="24"/>
        </w:rPr>
        <w:t>ф</w:t>
      </w:r>
      <w:proofErr w:type="spellEnd"/>
      <w:r w:rsidRPr="00172BB8">
        <w:rPr>
          <w:rFonts w:ascii="Arial" w:hAnsi="Arial" w:cs="Arial"/>
          <w:sz w:val="24"/>
          <w:szCs w:val="24"/>
        </w:rPr>
        <w:t>: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сроке общественного обсуждения проекта муниципальной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поступивших предложениях по проекту муниципальной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 xml:space="preserve">- утвержденного нормативного правового акта администрации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муниципальную программу;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lastRenderedPageBreak/>
        <w:tab/>
        <w:t>- утвержденной муниципальной программы;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 xml:space="preserve">2) оценку предложений заинтересованных лиц по проекту муниципальной программы; 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 xml:space="preserve">3)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172BB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ab/>
        <w:t xml:space="preserve">4) </w:t>
      </w:r>
      <w:proofErr w:type="gramStart"/>
      <w:r w:rsidRPr="00172B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2BB8">
        <w:rPr>
          <w:rFonts w:ascii="Arial" w:hAnsi="Arial" w:cs="Arial"/>
          <w:sz w:val="24"/>
          <w:szCs w:val="24"/>
        </w:rPr>
        <w:t xml:space="preserve"> реализацией муниципальной программы.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12.</w:t>
      </w:r>
      <w:r w:rsidRPr="00172BB8">
        <w:rPr>
          <w:rFonts w:ascii="Arial" w:hAnsi="Arial" w:cs="Arial"/>
          <w:sz w:val="24"/>
          <w:szCs w:val="24"/>
        </w:rPr>
        <w:tab/>
        <w:t>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172BB8">
        <w:rPr>
          <w:rFonts w:ascii="Arial" w:hAnsi="Arial" w:cs="Arial"/>
          <w:sz w:val="24"/>
          <w:szCs w:val="24"/>
        </w:rPr>
        <w:t>13.</w:t>
      </w:r>
      <w:r w:rsidRPr="00172BB8">
        <w:rPr>
          <w:rFonts w:ascii="Arial" w:hAnsi="Arial" w:cs="Arial"/>
          <w:sz w:val="24"/>
          <w:szCs w:val="24"/>
        </w:rPr>
        <w:tab/>
        <w:t xml:space="preserve">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39016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39016E">
        <w:rPr>
          <w:rFonts w:ascii="Arial" w:hAnsi="Arial" w:cs="Arial"/>
          <w:sz w:val="24"/>
          <w:szCs w:val="24"/>
        </w:rPr>
        <w:t xml:space="preserve"> </w:t>
      </w:r>
      <w:r w:rsidRPr="00172BB8">
        <w:rPr>
          <w:rFonts w:ascii="Arial" w:hAnsi="Arial" w:cs="Arial"/>
          <w:sz w:val="24"/>
          <w:szCs w:val="24"/>
        </w:rPr>
        <w:t>сельского поселения.</w:t>
      </w:r>
    </w:p>
    <w:p w:rsidR="00172BB8" w:rsidRPr="00172BB8" w:rsidRDefault="00172BB8" w:rsidP="00172BB8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72BB8" w:rsidRPr="00172BB8" w:rsidRDefault="00172BB8" w:rsidP="00172BB8">
      <w:pPr>
        <w:rPr>
          <w:rFonts w:ascii="Arial" w:hAnsi="Arial" w:cs="Arial"/>
          <w:sz w:val="24"/>
          <w:szCs w:val="24"/>
        </w:rPr>
      </w:pPr>
    </w:p>
    <w:p w:rsidR="004219AB" w:rsidRPr="00172BB8" w:rsidRDefault="004219AB" w:rsidP="00172BB8">
      <w:pPr>
        <w:rPr>
          <w:rFonts w:ascii="Arial" w:hAnsi="Arial" w:cs="Arial"/>
          <w:sz w:val="24"/>
          <w:szCs w:val="24"/>
        </w:rPr>
      </w:pPr>
    </w:p>
    <w:sectPr w:rsidR="004219AB" w:rsidRPr="00172BB8" w:rsidSect="0042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2A2B"/>
    <w:multiLevelType w:val="hybridMultilevel"/>
    <w:tmpl w:val="D2FE1434"/>
    <w:lvl w:ilvl="0" w:tplc="3668B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B8"/>
    <w:rsid w:val="00172BB8"/>
    <w:rsid w:val="0039016E"/>
    <w:rsid w:val="003F6563"/>
    <w:rsid w:val="004219AB"/>
    <w:rsid w:val="004B266F"/>
    <w:rsid w:val="00B74CDC"/>
    <w:rsid w:val="00EC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2BB8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uiPriority w:val="99"/>
    <w:rsid w:val="00172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2017-12-01T12:37:00Z</dcterms:created>
  <dcterms:modified xsi:type="dcterms:W3CDTF">2017-12-01T12:37:00Z</dcterms:modified>
</cp:coreProperties>
</file>