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2" w:rsidRPr="000606CA" w:rsidRDefault="00AA60A2" w:rsidP="00AA60A2">
      <w:pPr>
        <w:spacing w:line="240" w:lineRule="atLeast"/>
        <w:jc w:val="center"/>
      </w:pPr>
      <w:r w:rsidRPr="000606CA">
        <w:rPr>
          <w:b/>
        </w:rPr>
        <w:t>АДМИНИСТРАЦИЯ</w:t>
      </w:r>
    </w:p>
    <w:p w:rsidR="00AA60A2" w:rsidRPr="000606CA" w:rsidRDefault="00AA60A2" w:rsidP="00AA60A2">
      <w:pPr>
        <w:spacing w:line="240" w:lineRule="atLeast"/>
        <w:jc w:val="center"/>
        <w:rPr>
          <w:b/>
        </w:rPr>
      </w:pPr>
      <w:r w:rsidRPr="000606CA">
        <w:rPr>
          <w:b/>
        </w:rPr>
        <w:t>ПИМЕНО-ЧЕРНЯНСКОГО СЕЛЬСКОГО ПОСЕЛЕНИЯ</w:t>
      </w:r>
    </w:p>
    <w:p w:rsidR="00AA60A2" w:rsidRPr="000606CA" w:rsidRDefault="00AA60A2" w:rsidP="00AA60A2">
      <w:pPr>
        <w:spacing w:line="240" w:lineRule="atLeast"/>
        <w:jc w:val="center"/>
        <w:rPr>
          <w:b/>
        </w:rPr>
      </w:pPr>
      <w:r w:rsidRPr="000606CA">
        <w:rPr>
          <w:b/>
        </w:rPr>
        <w:t>КОТЕЛЬНИКОВСКОГО МУНИЦИПАЛЬНОГО РАЙОНА</w:t>
      </w:r>
    </w:p>
    <w:p w:rsidR="00AA60A2" w:rsidRPr="000606CA" w:rsidRDefault="00AA60A2" w:rsidP="00AA60A2">
      <w:pPr>
        <w:spacing w:line="240" w:lineRule="atLeast"/>
        <w:jc w:val="center"/>
        <w:rPr>
          <w:b/>
        </w:rPr>
      </w:pPr>
      <w:r w:rsidRPr="000606CA">
        <w:rPr>
          <w:b/>
        </w:rPr>
        <w:t>ВОЛГОГРАДСКОЙ ОБЛАСТИ</w:t>
      </w:r>
    </w:p>
    <w:p w:rsidR="00AA60A2" w:rsidRPr="000606CA" w:rsidRDefault="00D52B76" w:rsidP="00AA60A2">
      <w:pPr>
        <w:spacing w:line="240" w:lineRule="atLeast"/>
        <w:rPr>
          <w:i/>
        </w:rPr>
      </w:pPr>
      <w:r w:rsidRPr="000606CA">
        <w:rPr>
          <w:noProof/>
        </w:rPr>
        <w:pict>
          <v:line id="_x0000_s1026" style="position:absolute;left:0;text-align:left;z-index:251660288" from="-.8pt,1.15pt" to="491.95pt,1.15pt" strokeweight="3.75pt">
            <v:stroke linestyle="thinThick"/>
          </v:line>
        </w:pict>
      </w:r>
    </w:p>
    <w:p w:rsidR="00AA60A2" w:rsidRPr="000606CA" w:rsidRDefault="00AA60A2" w:rsidP="00AA60A2">
      <w:pPr>
        <w:jc w:val="center"/>
        <w:rPr>
          <w:b/>
        </w:rPr>
      </w:pPr>
      <w:r w:rsidRPr="000606CA">
        <w:rPr>
          <w:b/>
        </w:rPr>
        <w:t>ПОСТАНОВЛЕНИЕ</w:t>
      </w:r>
    </w:p>
    <w:p w:rsidR="00AA60A2" w:rsidRPr="000606CA" w:rsidRDefault="00AA60A2" w:rsidP="00AA60A2">
      <w:pPr>
        <w:jc w:val="center"/>
        <w:rPr>
          <w:color w:val="000000"/>
        </w:rPr>
      </w:pPr>
    </w:p>
    <w:p w:rsidR="00AA60A2" w:rsidRPr="000606CA" w:rsidRDefault="00AA60A2" w:rsidP="00AA60A2">
      <w:pPr>
        <w:rPr>
          <w:color w:val="000000"/>
        </w:rPr>
      </w:pPr>
      <w:r w:rsidRPr="000606CA">
        <w:rPr>
          <w:color w:val="000000"/>
        </w:rPr>
        <w:t xml:space="preserve">22 октября  2018  года                             №  55     </w:t>
      </w:r>
    </w:p>
    <w:p w:rsidR="00AA60A2" w:rsidRPr="000606CA" w:rsidRDefault="00AA60A2" w:rsidP="00AA60A2">
      <w:pPr>
        <w:jc w:val="center"/>
        <w:rPr>
          <w:color w:val="000000"/>
        </w:rPr>
      </w:pPr>
    </w:p>
    <w:p w:rsidR="00AA60A2" w:rsidRPr="000606CA" w:rsidRDefault="00AA60A2" w:rsidP="00AA60A2">
      <w:pPr>
        <w:jc w:val="center"/>
        <w:rPr>
          <w:color w:val="000000"/>
        </w:rPr>
      </w:pPr>
      <w:r w:rsidRPr="000606CA">
        <w:rPr>
          <w:color w:val="000000"/>
        </w:rPr>
        <w:t xml:space="preserve">«О внесении изменений в постановление Администрации </w:t>
      </w:r>
      <w:proofErr w:type="spellStart"/>
      <w:r w:rsidRPr="000606CA">
        <w:rPr>
          <w:color w:val="000000"/>
        </w:rPr>
        <w:t>Пимено-Чернянского</w:t>
      </w:r>
      <w:proofErr w:type="spellEnd"/>
      <w:r w:rsidRPr="000606CA">
        <w:rPr>
          <w:color w:val="000000"/>
        </w:rPr>
        <w:t xml:space="preserve"> сельского поселения </w:t>
      </w:r>
      <w:proofErr w:type="spellStart"/>
      <w:r w:rsidRPr="000606CA">
        <w:rPr>
          <w:color w:val="000000"/>
        </w:rPr>
        <w:t>Котельниковского</w:t>
      </w:r>
      <w:proofErr w:type="spellEnd"/>
      <w:r w:rsidRPr="000606CA">
        <w:rPr>
          <w:color w:val="000000"/>
        </w:rPr>
        <w:t xml:space="preserve"> муниципального района Волгоградской области № 95/4 от 25.11.2016 г. «Пожарная безопасность и предупреждение чрезвычайных ситуаций населенных пунктов </w:t>
      </w:r>
      <w:proofErr w:type="spellStart"/>
      <w:r w:rsidRPr="000606CA">
        <w:rPr>
          <w:color w:val="000000"/>
        </w:rPr>
        <w:t>Пимено-Чернянского</w:t>
      </w:r>
      <w:proofErr w:type="spellEnd"/>
      <w:r w:rsidRPr="000606CA">
        <w:rPr>
          <w:color w:val="000000"/>
        </w:rPr>
        <w:t xml:space="preserve"> сельского поселения </w:t>
      </w:r>
      <w:proofErr w:type="spellStart"/>
      <w:r w:rsidRPr="000606CA">
        <w:rPr>
          <w:color w:val="000000"/>
        </w:rPr>
        <w:t>Котельниковского</w:t>
      </w:r>
      <w:proofErr w:type="spellEnd"/>
      <w:r w:rsidRPr="000606CA">
        <w:rPr>
          <w:color w:val="000000"/>
        </w:rPr>
        <w:t xml:space="preserve"> муниципального района Волгоградской области в 2017-2019 г.г.» (с </w:t>
      </w:r>
      <w:proofErr w:type="spellStart"/>
      <w:r w:rsidRPr="000606CA">
        <w:rPr>
          <w:color w:val="000000"/>
        </w:rPr>
        <w:t>изм</w:t>
      </w:r>
      <w:proofErr w:type="spellEnd"/>
      <w:r w:rsidRPr="000606CA">
        <w:rPr>
          <w:color w:val="000000"/>
        </w:rPr>
        <w:t>. от  22.08.2017 г. № 46; от 22.05.2018 г. № 35)</w:t>
      </w:r>
    </w:p>
    <w:p w:rsidR="00AA60A2" w:rsidRPr="000606CA" w:rsidRDefault="00AA60A2" w:rsidP="00AA60A2">
      <w:pPr>
        <w:jc w:val="center"/>
      </w:pPr>
    </w:p>
    <w:p w:rsidR="00AA60A2" w:rsidRPr="000606CA" w:rsidRDefault="00AA60A2" w:rsidP="00AA60A2"/>
    <w:p w:rsidR="00AA60A2" w:rsidRPr="000606CA" w:rsidRDefault="00AA60A2" w:rsidP="00AA60A2">
      <w:pPr>
        <w:rPr>
          <w:lang w:eastAsia="ar-SA"/>
        </w:rPr>
      </w:pPr>
      <w:proofErr w:type="gramStart"/>
      <w:r w:rsidRPr="000606CA">
        <w:rPr>
          <w:lang w:eastAsia="ar-SA"/>
        </w:rPr>
        <w:t xml:space="preserve">Руководствуясь Бюджетным кодексом РФ, Уставом </w:t>
      </w:r>
      <w:proofErr w:type="spellStart"/>
      <w:r w:rsidRPr="000606CA">
        <w:rPr>
          <w:lang w:eastAsia="ar-SA"/>
        </w:rPr>
        <w:t>Пимно-Чернянского</w:t>
      </w:r>
      <w:proofErr w:type="spellEnd"/>
      <w:r w:rsidRPr="000606CA">
        <w:rPr>
          <w:lang w:eastAsia="ar-SA"/>
        </w:rPr>
        <w:t xml:space="preserve"> сельского </w:t>
      </w:r>
      <w:proofErr w:type="spellStart"/>
      <w:r w:rsidRPr="000606CA">
        <w:rPr>
          <w:lang w:eastAsia="ar-SA"/>
        </w:rPr>
        <w:t>посления</w:t>
      </w:r>
      <w:proofErr w:type="spellEnd"/>
      <w:r w:rsidRPr="000606CA">
        <w:rPr>
          <w:lang w:eastAsia="ar-SA"/>
        </w:rPr>
        <w:t xml:space="preserve">, в соответствии с </w:t>
      </w:r>
      <w:r w:rsidRPr="000606CA">
        <w:t xml:space="preserve">постановлением Администрации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 </w:t>
      </w:r>
      <w:proofErr w:type="spellStart"/>
      <w:r w:rsidRPr="000606CA">
        <w:t>Котельниковского</w:t>
      </w:r>
      <w:proofErr w:type="spellEnd"/>
      <w:r w:rsidRPr="000606CA"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0606CA">
        <w:rPr>
          <w:lang w:eastAsia="ar-SA"/>
        </w:rPr>
        <w:t xml:space="preserve">распоряжением администрации </w:t>
      </w:r>
      <w:proofErr w:type="spellStart"/>
      <w:r w:rsidRPr="000606CA">
        <w:rPr>
          <w:lang w:eastAsia="ar-SA"/>
        </w:rPr>
        <w:t>Пимено-Чернянского</w:t>
      </w:r>
      <w:proofErr w:type="spellEnd"/>
      <w:r w:rsidRPr="000606CA">
        <w:rPr>
          <w:lang w:eastAsia="ar-SA"/>
        </w:rPr>
        <w:t xml:space="preserve"> сельского поселения от  11 ноября 2016 года №  122/4-р  </w:t>
      </w:r>
      <w:r w:rsidRPr="000606CA">
        <w:t xml:space="preserve">«О разработке муниципальной   программы «Пожарная безопасность и предупреждение чрезвычайных ситуаций населенных пунктов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</w:t>
      </w:r>
      <w:proofErr w:type="spellStart"/>
      <w:r w:rsidRPr="000606CA">
        <w:t>Котельниковского</w:t>
      </w:r>
      <w:proofErr w:type="spellEnd"/>
      <w:proofErr w:type="gramEnd"/>
      <w:r w:rsidRPr="000606CA">
        <w:t xml:space="preserve"> муниципального района Волгоградской области в 2017-2019 г.г.», </w:t>
      </w:r>
      <w:r w:rsidRPr="000606CA">
        <w:rPr>
          <w:bCs/>
          <w:lang w:eastAsia="ar-SA"/>
        </w:rPr>
        <w:t xml:space="preserve"> </w:t>
      </w:r>
      <w:r w:rsidRPr="000606CA">
        <w:rPr>
          <w:lang w:eastAsia="ar-SA"/>
        </w:rPr>
        <w:t xml:space="preserve">администрация </w:t>
      </w:r>
      <w:proofErr w:type="spellStart"/>
      <w:r w:rsidRPr="000606CA">
        <w:rPr>
          <w:lang w:eastAsia="ar-SA"/>
        </w:rPr>
        <w:t>Пимено-Чернянского</w:t>
      </w:r>
      <w:proofErr w:type="spellEnd"/>
      <w:r w:rsidRPr="000606CA">
        <w:rPr>
          <w:lang w:eastAsia="ar-SA"/>
        </w:rPr>
        <w:t xml:space="preserve"> сельского поселения </w:t>
      </w:r>
    </w:p>
    <w:p w:rsidR="00AA60A2" w:rsidRPr="000606CA" w:rsidRDefault="00AA60A2" w:rsidP="00AA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60A2" w:rsidRPr="000606CA" w:rsidRDefault="00AA60A2" w:rsidP="00AA60A2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0606CA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0606CA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0606CA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0606CA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AA60A2" w:rsidRPr="000606CA" w:rsidRDefault="00AA60A2" w:rsidP="00AA60A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Внести следующие изменения в постановление Администрации </w:t>
      </w:r>
      <w:proofErr w:type="spellStart"/>
      <w:r w:rsidRPr="000606CA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0606CA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от 25.11.2016 года № 95/4  «Пожарная безопасность и предупреждение чрезвычайных ситуаций населенных пунктов </w:t>
      </w:r>
      <w:proofErr w:type="spellStart"/>
      <w:r w:rsidRPr="000606CA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0606CA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в 2017-2019 г.г.» (с </w:t>
      </w:r>
      <w:proofErr w:type="spellStart"/>
      <w:r w:rsidRPr="000606CA">
        <w:rPr>
          <w:rFonts w:ascii="Arial" w:hAnsi="Arial" w:cs="Arial"/>
          <w:sz w:val="24"/>
          <w:szCs w:val="24"/>
          <w:lang w:val="ru-RU" w:eastAsia="ru-RU"/>
        </w:rPr>
        <w:t>изм</w:t>
      </w:r>
      <w:proofErr w:type="spellEnd"/>
      <w:r w:rsidRPr="000606CA">
        <w:rPr>
          <w:rFonts w:ascii="Arial" w:hAnsi="Arial" w:cs="Arial"/>
          <w:sz w:val="24"/>
          <w:szCs w:val="24"/>
          <w:lang w:val="ru-RU" w:eastAsia="ru-RU"/>
        </w:rPr>
        <w:t>. от 22.08.2017 г. № 46; от 22.05.2018 г. № 35) (далее по тексту – постановление):</w:t>
      </w:r>
      <w:proofErr w:type="gramEnd"/>
    </w:p>
    <w:p w:rsidR="00AA60A2" w:rsidRPr="000606CA" w:rsidRDefault="00AA60A2" w:rsidP="00AA60A2">
      <w:pPr>
        <w:pStyle w:val="a5"/>
        <w:numPr>
          <w:ilvl w:val="1"/>
          <w:numId w:val="2"/>
        </w:numPr>
        <w:jc w:val="both"/>
      </w:pPr>
      <w:r w:rsidRPr="000606CA">
        <w:t xml:space="preserve"> В паспорте муниципальной программы строку «Объемы и источники финансирования (в целом по программе и с разбивкой по годам и источникам финансирования) изложить в следующей редакции: «Финансирование Программы осуществляется за счет средств бюджета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  на сумму </w:t>
      </w:r>
      <w:r w:rsidRPr="000606CA">
        <w:rPr>
          <w:color w:val="FF0000"/>
        </w:rPr>
        <w:t xml:space="preserve"> 506,5</w:t>
      </w:r>
      <w:r w:rsidRPr="000606CA">
        <w:t xml:space="preserve"> тыс. рублей, из них бюджет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– 506,5 тыс. рублей».</w:t>
      </w:r>
    </w:p>
    <w:p w:rsidR="00AA60A2" w:rsidRPr="000606CA" w:rsidRDefault="00AA60A2" w:rsidP="00AA60A2">
      <w:pPr>
        <w:pStyle w:val="a6"/>
        <w:numPr>
          <w:ilvl w:val="1"/>
          <w:numId w:val="2"/>
        </w:numPr>
      </w:pPr>
      <w:r w:rsidRPr="000606CA">
        <w:t xml:space="preserve"> Абзац второй раздела пятого муниципальной программы изложить в новой редакции: </w:t>
      </w:r>
      <w:bookmarkStart w:id="0" w:name="sub_502"/>
      <w:r w:rsidRPr="000606CA">
        <w:t>Общий объем финансовых средств, необходимых для реализации программы (в ценах 2018 года) – 506,5 тыс. рублей, в том числе:</w:t>
      </w:r>
    </w:p>
    <w:p w:rsidR="00AA60A2" w:rsidRPr="000606CA" w:rsidRDefault="00AA60A2" w:rsidP="00AA60A2">
      <w:bookmarkStart w:id="1" w:name="sub_503"/>
      <w:bookmarkEnd w:id="0"/>
      <w:r w:rsidRPr="000606CA">
        <w:t>в 2017 году – 81,3 тыс. рублей;</w:t>
      </w:r>
    </w:p>
    <w:p w:rsidR="00AA60A2" w:rsidRPr="000606CA" w:rsidRDefault="00AA60A2" w:rsidP="00AA60A2">
      <w:bookmarkStart w:id="2" w:name="sub_504"/>
      <w:bookmarkEnd w:id="1"/>
      <w:r w:rsidRPr="000606CA">
        <w:t>в 2018 году – 212,6 тыс. рублей;</w:t>
      </w:r>
    </w:p>
    <w:bookmarkEnd w:id="2"/>
    <w:p w:rsidR="00AA60A2" w:rsidRPr="000606CA" w:rsidRDefault="00AA60A2" w:rsidP="00AA60A2">
      <w:r w:rsidRPr="000606CA">
        <w:t>в 2019 году – 212,6 тыс. рублей.</w:t>
      </w:r>
    </w:p>
    <w:p w:rsidR="00AA60A2" w:rsidRPr="000606CA" w:rsidRDefault="00AA60A2" w:rsidP="00AA60A2">
      <w:pPr>
        <w:pStyle w:val="a6"/>
        <w:numPr>
          <w:ilvl w:val="1"/>
          <w:numId w:val="2"/>
        </w:numPr>
      </w:pPr>
      <w:r w:rsidRPr="000606CA">
        <w:t>Приложение 1 к муниципальной программе изложить в новой редакции:</w:t>
      </w:r>
    </w:p>
    <w:p w:rsidR="00AA60A2" w:rsidRPr="000606CA" w:rsidRDefault="00AA60A2" w:rsidP="00AA60A2">
      <w:pPr>
        <w:ind w:firstLine="698"/>
        <w:jc w:val="right"/>
      </w:pPr>
    </w:p>
    <w:p w:rsidR="00AA60A2" w:rsidRPr="000606CA" w:rsidRDefault="00AA60A2" w:rsidP="00AA60A2">
      <w:pPr>
        <w:ind w:firstLine="698"/>
        <w:jc w:val="right"/>
      </w:pPr>
      <w:r w:rsidRPr="000606CA">
        <w:lastRenderedPageBreak/>
        <w:t xml:space="preserve"> </w:t>
      </w:r>
      <w:r w:rsidRPr="000606CA">
        <w:rPr>
          <w:rStyle w:val="a7"/>
          <w:bCs/>
        </w:rPr>
        <w:t>Приложение 1</w:t>
      </w:r>
      <w:r w:rsidRPr="000606CA">
        <w:rPr>
          <w:rStyle w:val="a7"/>
          <w:bCs/>
        </w:rPr>
        <w:br/>
        <w:t xml:space="preserve"> к муниципальной программе   на 2017-2019 годы</w:t>
      </w:r>
    </w:p>
    <w:p w:rsidR="00AA60A2" w:rsidRPr="000606CA" w:rsidRDefault="00AA60A2" w:rsidP="00AA60A2"/>
    <w:p w:rsidR="00AA60A2" w:rsidRPr="000606CA" w:rsidRDefault="00AA60A2" w:rsidP="00AA60A2">
      <w:pPr>
        <w:pStyle w:val="1"/>
      </w:pPr>
      <w:r w:rsidRPr="000606CA">
        <w:t>Перечень</w:t>
      </w:r>
      <w:r w:rsidRPr="000606CA">
        <w:br/>
        <w:t xml:space="preserve">мероприятий муниципальной программы "Пожарная безопасность и предупреждение чрезвычайных ситуаций населенных пунктов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</w:t>
      </w:r>
      <w:proofErr w:type="spellStart"/>
      <w:r w:rsidRPr="000606CA">
        <w:t>Котельниковского</w:t>
      </w:r>
      <w:proofErr w:type="spellEnd"/>
      <w:r w:rsidRPr="000606CA">
        <w:t xml:space="preserve"> муниципального района Волгоградской области в 2017-2019 г.г.»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4"/>
        <w:gridCol w:w="2182"/>
        <w:gridCol w:w="1957"/>
        <w:gridCol w:w="2099"/>
        <w:gridCol w:w="941"/>
        <w:gridCol w:w="743"/>
        <w:gridCol w:w="941"/>
        <w:gridCol w:w="809"/>
      </w:tblGrid>
      <w:tr w:rsidR="00AA60A2" w:rsidRPr="000606CA" w:rsidTr="000601B9">
        <w:trPr>
          <w:trHeight w:val="276"/>
        </w:trPr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N</w:t>
            </w:r>
            <w:r w:rsidRPr="000606CA">
              <w:br/>
            </w:r>
            <w:proofErr w:type="spellStart"/>
            <w:proofErr w:type="gramStart"/>
            <w:r w:rsidRPr="000606CA">
              <w:t>п</w:t>
            </w:r>
            <w:proofErr w:type="spellEnd"/>
            <w:proofErr w:type="gramEnd"/>
            <w:r w:rsidRPr="000606CA">
              <w:t>/</w:t>
            </w:r>
            <w:proofErr w:type="spellStart"/>
            <w:r w:rsidRPr="000606CA">
              <w:t>п</w:t>
            </w:r>
            <w:proofErr w:type="spellEnd"/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Содержание мероприятий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Ответственный исполнитель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Источник финансирования</w:t>
            </w:r>
          </w:p>
        </w:tc>
        <w:tc>
          <w:tcPr>
            <w:tcW w:w="16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Объемы финансирования по годам (тыс. рублей)</w:t>
            </w:r>
          </w:p>
        </w:tc>
      </w:tr>
      <w:tr w:rsidR="00AA60A2" w:rsidRPr="000606CA" w:rsidTr="000601B9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Всего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в том числе</w:t>
            </w:r>
          </w:p>
        </w:tc>
      </w:tr>
      <w:tr w:rsidR="00AA60A2" w:rsidRPr="000606CA" w:rsidTr="000601B9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2017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2018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2019 год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8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Освещение материалов по противопожарной тематике на сходах граждан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Администрация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  <w:r w:rsidRPr="000606CA">
              <w:t>0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2.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Техническое обслуживание и перезарядка огнетушителей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19,5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9,0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385125" w:rsidP="00EC6FC2">
            <w:pPr>
              <w:pStyle w:val="a8"/>
              <w:jc w:val="center"/>
            </w:pPr>
            <w:r w:rsidRPr="000606CA">
              <w:t>9,0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Обучение МПБ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7,8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7,8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</w:p>
        </w:tc>
      </w:tr>
      <w:tr w:rsidR="000601B9" w:rsidRPr="000606CA" w:rsidTr="000601B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01B9" w:rsidRPr="000606CA" w:rsidRDefault="000601B9" w:rsidP="00EC6FC2">
            <w:pPr>
              <w:pStyle w:val="a8"/>
              <w:jc w:val="center"/>
              <w:rPr>
                <w:b/>
              </w:rPr>
            </w:pPr>
            <w:r w:rsidRPr="000606CA">
              <w:rPr>
                <w:b/>
              </w:rPr>
              <w:t>4. Создание условий для организации добровольной пожарной охраны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4</w:t>
            </w:r>
            <w:r w:rsidR="000601B9" w:rsidRPr="000606CA">
              <w:t>.1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Спецодежда для ДП</w:t>
            </w:r>
            <w:r w:rsidR="000601B9" w:rsidRPr="000606CA">
              <w:t>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45,4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25,1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20,3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0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0601B9" w:rsidP="00EC6FC2">
            <w:pPr>
              <w:pStyle w:val="a8"/>
              <w:jc w:val="center"/>
            </w:pPr>
            <w:r w:rsidRPr="000606CA">
              <w:t>4.2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Содержание автомашины АРС – 14 для тушения пожаров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54,44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12,0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30,44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385125" w:rsidP="00EC6FC2">
            <w:pPr>
              <w:pStyle w:val="a8"/>
              <w:jc w:val="center"/>
            </w:pPr>
            <w:r w:rsidRPr="000606CA">
              <w:t>22,8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0601B9" w:rsidP="00EC6FC2">
            <w:pPr>
              <w:pStyle w:val="a8"/>
              <w:jc w:val="center"/>
            </w:pPr>
            <w:r w:rsidRPr="000606CA">
              <w:t>4.3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Приобретение материальных запасов (ГСМ, масла, запасные части и т.д.)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199,60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30,2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149,46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385125" w:rsidP="00EC6FC2">
            <w:pPr>
              <w:pStyle w:val="a8"/>
              <w:jc w:val="center"/>
            </w:pPr>
            <w:r w:rsidRPr="000606CA">
              <w:t>50,80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0601B9" w:rsidP="00EC6FC2">
            <w:pPr>
              <w:pStyle w:val="a8"/>
              <w:jc w:val="center"/>
            </w:pPr>
            <w:r w:rsidRPr="000606CA">
              <w:t>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Приобретение журналов инструктажа, огнетушителей, стенды, аншлаги</w:t>
            </w:r>
            <w:r w:rsidR="00385125" w:rsidRPr="000606CA">
              <w:t xml:space="preserve">, </w:t>
            </w:r>
            <w:proofErr w:type="spellStart"/>
            <w:r w:rsidR="00385125" w:rsidRPr="000606CA">
              <w:t>банеры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  <w:rPr>
                <w:b/>
              </w:rPr>
            </w:pPr>
            <w:r w:rsidRPr="000606CA">
              <w:rPr>
                <w:b/>
              </w:rPr>
              <w:t>3,4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385125" w:rsidP="00EC6FC2">
            <w:pPr>
              <w:pStyle w:val="a8"/>
              <w:jc w:val="center"/>
            </w:pPr>
            <w:r w:rsidRPr="000606CA">
              <w:t>15,0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0601B9" w:rsidP="00EC6FC2">
            <w:pPr>
              <w:pStyle w:val="a8"/>
              <w:jc w:val="center"/>
            </w:pPr>
            <w:r w:rsidRPr="000606CA">
              <w:t>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proofErr w:type="gramStart"/>
            <w:r w:rsidRPr="000606CA">
              <w:t xml:space="preserve">Приобретение пожарных гидрантов на ул. Центральная, ул. </w:t>
            </w:r>
            <w:r w:rsidRPr="000606CA">
              <w:lastRenderedPageBreak/>
              <w:t>Юбилейная, ул. Мира,  Возрождения, ул. Садовая, ул. Почтовая, ул. Молодежная,  ул. Родина, ул. Советская, пер. Южный, пер. Крутой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100,0</w:t>
            </w:r>
          </w:p>
        </w:tc>
      </w:tr>
      <w:tr w:rsidR="00385125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5" w:rsidRPr="000606CA" w:rsidRDefault="000601B9" w:rsidP="00EC6FC2">
            <w:pPr>
              <w:pStyle w:val="a8"/>
              <w:jc w:val="center"/>
            </w:pPr>
            <w:r w:rsidRPr="000606CA">
              <w:lastRenderedPageBreak/>
              <w:t>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5" w:rsidRPr="000606CA" w:rsidRDefault="00385125" w:rsidP="00EC6FC2">
            <w:pPr>
              <w:pStyle w:val="a5"/>
            </w:pPr>
            <w:r w:rsidRPr="000606CA">
              <w:t xml:space="preserve">Приобретение </w:t>
            </w:r>
            <w:proofErr w:type="spellStart"/>
            <w:r w:rsidRPr="000606CA">
              <w:t>мотопомпы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5" w:rsidRPr="000606CA" w:rsidRDefault="00385125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5" w:rsidRPr="000606CA" w:rsidRDefault="00385125" w:rsidP="00EC6FC2">
            <w:pPr>
              <w:pStyle w:val="a5"/>
            </w:pPr>
            <w:r w:rsidRPr="000606CA"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5" w:rsidRPr="000606CA" w:rsidRDefault="00385125" w:rsidP="00EC6FC2">
            <w:pPr>
              <w:pStyle w:val="a8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5" w:rsidRPr="000606CA" w:rsidRDefault="00385125" w:rsidP="00EC6FC2">
            <w:pPr>
              <w:pStyle w:val="a8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5" w:rsidRPr="000606CA" w:rsidRDefault="00385125" w:rsidP="00EC6FC2">
            <w:pPr>
              <w:pStyle w:val="a8"/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125" w:rsidRPr="000606CA" w:rsidRDefault="00385125" w:rsidP="00EC6FC2">
            <w:pPr>
              <w:pStyle w:val="a8"/>
              <w:jc w:val="center"/>
            </w:pPr>
            <w:r w:rsidRPr="000606CA">
              <w:t>15,0</w:t>
            </w:r>
          </w:p>
        </w:tc>
      </w:tr>
      <w:tr w:rsidR="00AA60A2" w:rsidRPr="000606CA" w:rsidTr="000601B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  <w:r w:rsidRPr="000606CA">
              <w:t>ИТОГО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5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330,34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81,3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2" w:rsidRPr="000606CA" w:rsidRDefault="00AA60A2" w:rsidP="00EC6FC2">
            <w:pPr>
              <w:pStyle w:val="a8"/>
              <w:jc w:val="center"/>
            </w:pPr>
            <w:r w:rsidRPr="000606CA">
              <w:t>212,6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A2" w:rsidRPr="000606CA" w:rsidRDefault="00385125" w:rsidP="00EC6FC2">
            <w:pPr>
              <w:pStyle w:val="a8"/>
              <w:jc w:val="center"/>
            </w:pPr>
            <w:r w:rsidRPr="000606CA">
              <w:t>212,6</w:t>
            </w:r>
          </w:p>
        </w:tc>
      </w:tr>
    </w:tbl>
    <w:p w:rsidR="00AA60A2" w:rsidRPr="000606CA" w:rsidRDefault="00AA60A2" w:rsidP="00AA60A2">
      <w:pPr>
        <w:pStyle w:val="a3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E254B" w:rsidRPr="000606CA" w:rsidRDefault="009E254B" w:rsidP="009E254B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 w:line="276" w:lineRule="auto"/>
      </w:pPr>
      <w:r w:rsidRPr="000606CA">
        <w:t xml:space="preserve">Настоящее постановление вступает в силу </w:t>
      </w:r>
      <w:r w:rsidR="00CF24EF" w:rsidRPr="000606CA">
        <w:t xml:space="preserve">со дня подписания </w:t>
      </w:r>
      <w:r w:rsidRPr="000606CA">
        <w:t xml:space="preserve">и </w:t>
      </w:r>
      <w:r w:rsidRPr="000606CA">
        <w:rPr>
          <w:lang w:eastAsia="ar-SA"/>
        </w:rPr>
        <w:t xml:space="preserve">подлежит обнародованию </w:t>
      </w:r>
      <w:r w:rsidRPr="000606CA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0606CA">
        <w:rPr>
          <w:color w:val="000000"/>
          <w:spacing w:val="7"/>
        </w:rPr>
        <w:t>Пимено-Чернянского</w:t>
      </w:r>
      <w:proofErr w:type="spellEnd"/>
      <w:r w:rsidRPr="000606CA">
        <w:rPr>
          <w:color w:val="000000"/>
          <w:spacing w:val="7"/>
        </w:rPr>
        <w:t xml:space="preserve"> сельского поселения</w:t>
      </w:r>
      <w:r w:rsidRPr="000606CA">
        <w:t>.</w:t>
      </w:r>
    </w:p>
    <w:p w:rsidR="00AA60A2" w:rsidRPr="000606CA" w:rsidRDefault="00AA60A2" w:rsidP="00AA60A2">
      <w:pPr>
        <w:ind w:firstLine="360"/>
      </w:pPr>
      <w:r w:rsidRPr="000606CA">
        <w:t xml:space="preserve"> </w:t>
      </w:r>
    </w:p>
    <w:p w:rsidR="00AA60A2" w:rsidRPr="000606CA" w:rsidRDefault="00AA60A2" w:rsidP="00AA60A2"/>
    <w:p w:rsidR="00AA60A2" w:rsidRPr="000606CA" w:rsidRDefault="00AA60A2" w:rsidP="00AA60A2">
      <w:r w:rsidRPr="000606CA">
        <w:t xml:space="preserve">Глава </w:t>
      </w:r>
      <w:proofErr w:type="spellStart"/>
      <w:r w:rsidRPr="000606CA">
        <w:t>Пимено</w:t>
      </w:r>
      <w:proofErr w:type="spellEnd"/>
      <w:r w:rsidRPr="000606CA">
        <w:t>-</w:t>
      </w:r>
    </w:p>
    <w:p w:rsidR="00AA60A2" w:rsidRPr="000606CA" w:rsidRDefault="00AA60A2" w:rsidP="00AA60A2">
      <w:proofErr w:type="spellStart"/>
      <w:r w:rsidRPr="000606CA">
        <w:t>Чернянского</w:t>
      </w:r>
      <w:proofErr w:type="spellEnd"/>
      <w:r w:rsidRPr="000606CA">
        <w:t xml:space="preserve"> сельского поселения </w:t>
      </w:r>
      <w:r w:rsidRPr="000606CA">
        <w:tab/>
      </w:r>
      <w:r w:rsidRPr="000606CA">
        <w:tab/>
      </w:r>
      <w:r w:rsidRPr="000606CA">
        <w:tab/>
      </w:r>
      <w:r w:rsidRPr="000606CA">
        <w:tab/>
        <w:t>О.В. Кувшинов</w:t>
      </w:r>
    </w:p>
    <w:p w:rsidR="00AA60A2" w:rsidRPr="000606CA" w:rsidRDefault="00AA60A2" w:rsidP="00AA60A2"/>
    <w:p w:rsidR="00AA60A2" w:rsidRPr="000606CA" w:rsidRDefault="00AA60A2" w:rsidP="00AA60A2"/>
    <w:p w:rsidR="00595259" w:rsidRPr="000606CA" w:rsidRDefault="00595259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/>
    <w:p w:rsidR="000606CA" w:rsidRDefault="000606CA" w:rsidP="000606CA">
      <w:pPr>
        <w:ind w:firstLine="0"/>
      </w:pPr>
    </w:p>
    <w:p w:rsidR="000606CA" w:rsidRPr="000606CA" w:rsidRDefault="000606CA" w:rsidP="000606CA">
      <w:pPr>
        <w:ind w:firstLine="0"/>
      </w:pPr>
    </w:p>
    <w:p w:rsidR="000606CA" w:rsidRPr="000606CA" w:rsidRDefault="000606CA"/>
    <w:p w:rsidR="000606CA" w:rsidRPr="000606CA" w:rsidRDefault="000606CA"/>
    <w:p w:rsidR="000606CA" w:rsidRPr="000606CA" w:rsidRDefault="000606CA"/>
    <w:p w:rsidR="000606CA" w:rsidRPr="000606CA" w:rsidRDefault="000606CA" w:rsidP="000606CA">
      <w:pPr>
        <w:spacing w:line="240" w:lineRule="atLeast"/>
        <w:jc w:val="center"/>
      </w:pPr>
      <w:r w:rsidRPr="000606CA">
        <w:rPr>
          <w:b/>
        </w:rPr>
        <w:lastRenderedPageBreak/>
        <w:t>АДМИНИСТРАЦИЯ</w:t>
      </w:r>
    </w:p>
    <w:p w:rsidR="000606CA" w:rsidRPr="000606CA" w:rsidRDefault="000606CA" w:rsidP="000606CA">
      <w:pPr>
        <w:spacing w:line="240" w:lineRule="atLeast"/>
        <w:jc w:val="center"/>
        <w:rPr>
          <w:b/>
        </w:rPr>
      </w:pPr>
      <w:r w:rsidRPr="000606CA">
        <w:rPr>
          <w:b/>
        </w:rPr>
        <w:t>ПИМЕНО-ЧЕРНЯНСКОГО СЕЛЬСКОГО ПОСЕЛЕНИЯ</w:t>
      </w:r>
    </w:p>
    <w:p w:rsidR="000606CA" w:rsidRPr="000606CA" w:rsidRDefault="000606CA" w:rsidP="000606CA">
      <w:pPr>
        <w:spacing w:line="240" w:lineRule="atLeast"/>
        <w:jc w:val="center"/>
        <w:rPr>
          <w:b/>
        </w:rPr>
      </w:pPr>
      <w:r w:rsidRPr="000606CA">
        <w:rPr>
          <w:b/>
        </w:rPr>
        <w:t>КОТЕЛЬНИКОВСКОГО МУНИЦИПАЛЬНОГО РАЙОНА</w:t>
      </w:r>
    </w:p>
    <w:p w:rsidR="000606CA" w:rsidRPr="000606CA" w:rsidRDefault="000606CA" w:rsidP="000606CA">
      <w:pPr>
        <w:spacing w:line="240" w:lineRule="atLeast"/>
        <w:jc w:val="center"/>
        <w:rPr>
          <w:b/>
        </w:rPr>
      </w:pPr>
      <w:r w:rsidRPr="000606CA">
        <w:rPr>
          <w:b/>
        </w:rPr>
        <w:t>ВОЛГОГРАДСКОЙ ОБЛАСТИ</w:t>
      </w:r>
    </w:p>
    <w:p w:rsidR="000606CA" w:rsidRPr="000606CA" w:rsidRDefault="000606CA" w:rsidP="000606CA">
      <w:pPr>
        <w:spacing w:line="240" w:lineRule="atLeast"/>
        <w:rPr>
          <w:i/>
        </w:rPr>
      </w:pPr>
      <w:r w:rsidRPr="000606CA">
        <w:rPr>
          <w:noProof/>
        </w:rPr>
        <w:pict>
          <v:line id="_x0000_s1027" style="position:absolute;left:0;text-align:left;z-index:251662336" from="-.8pt,1.15pt" to="491.95pt,1.15pt" strokeweight="3.75pt">
            <v:stroke linestyle="thinThick"/>
          </v:line>
        </w:pict>
      </w:r>
    </w:p>
    <w:p w:rsidR="000606CA" w:rsidRPr="000606CA" w:rsidRDefault="000606CA" w:rsidP="000606CA">
      <w:pPr>
        <w:jc w:val="center"/>
        <w:rPr>
          <w:b/>
        </w:rPr>
      </w:pPr>
      <w:r w:rsidRPr="000606CA">
        <w:rPr>
          <w:b/>
        </w:rPr>
        <w:t>ПОСТАНОВЛЕНИЕ</w:t>
      </w:r>
    </w:p>
    <w:p w:rsidR="000606CA" w:rsidRPr="000606CA" w:rsidRDefault="000606CA" w:rsidP="000606CA">
      <w:pPr>
        <w:jc w:val="center"/>
        <w:rPr>
          <w:color w:val="000000"/>
        </w:rPr>
      </w:pPr>
    </w:p>
    <w:p w:rsidR="000606CA" w:rsidRPr="000606CA" w:rsidRDefault="000606CA" w:rsidP="000606CA">
      <w:pPr>
        <w:rPr>
          <w:color w:val="000000"/>
        </w:rPr>
      </w:pPr>
      <w:r w:rsidRPr="000606CA">
        <w:rPr>
          <w:color w:val="000000"/>
        </w:rPr>
        <w:t xml:space="preserve">25 ноября 2016  года                             №  95/4     </w:t>
      </w:r>
    </w:p>
    <w:p w:rsidR="000606CA" w:rsidRPr="000606CA" w:rsidRDefault="000606CA" w:rsidP="000606CA">
      <w:pPr>
        <w:jc w:val="center"/>
        <w:rPr>
          <w:color w:val="000000"/>
        </w:rPr>
      </w:pPr>
    </w:p>
    <w:p w:rsidR="000606CA" w:rsidRPr="000606CA" w:rsidRDefault="000606CA" w:rsidP="000606CA">
      <w:pPr>
        <w:jc w:val="center"/>
        <w:rPr>
          <w:color w:val="FF0000"/>
        </w:rPr>
      </w:pPr>
      <w:r w:rsidRPr="000606CA">
        <w:rPr>
          <w:color w:val="000000"/>
        </w:rPr>
        <w:t xml:space="preserve">«Об утверждении муниципальной программы «Пожарная безопасность и предупреждение чрезвычайных ситуаций населенных пунктов </w:t>
      </w:r>
      <w:proofErr w:type="spellStart"/>
      <w:r w:rsidRPr="000606CA">
        <w:rPr>
          <w:color w:val="000000"/>
        </w:rPr>
        <w:t>Пимено-Чернянского</w:t>
      </w:r>
      <w:proofErr w:type="spellEnd"/>
      <w:r w:rsidRPr="000606CA">
        <w:rPr>
          <w:color w:val="000000"/>
        </w:rPr>
        <w:t xml:space="preserve"> сельского поселения </w:t>
      </w:r>
      <w:proofErr w:type="spellStart"/>
      <w:r w:rsidRPr="000606CA">
        <w:rPr>
          <w:color w:val="000000"/>
        </w:rPr>
        <w:t>Котельниковского</w:t>
      </w:r>
      <w:proofErr w:type="spellEnd"/>
      <w:r w:rsidRPr="000606CA">
        <w:rPr>
          <w:color w:val="000000"/>
        </w:rPr>
        <w:t xml:space="preserve"> муниципального района Волгоградской области в 2017-2019 г.г.» (</w:t>
      </w:r>
      <w:r w:rsidRPr="000606CA">
        <w:rPr>
          <w:color w:val="FF0000"/>
        </w:rPr>
        <w:t xml:space="preserve">с </w:t>
      </w:r>
      <w:proofErr w:type="spellStart"/>
      <w:r w:rsidRPr="000606CA">
        <w:rPr>
          <w:color w:val="FF0000"/>
        </w:rPr>
        <w:t>изм</w:t>
      </w:r>
      <w:proofErr w:type="spellEnd"/>
      <w:r w:rsidRPr="000606CA">
        <w:rPr>
          <w:color w:val="FF0000"/>
        </w:rPr>
        <w:t>. от 22.08.2017 г. № 46, от 22.05.2018 г. № 35; от 22.10.2018 г. № 55)</w:t>
      </w:r>
    </w:p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>
      <w:pPr>
        <w:rPr>
          <w:lang w:eastAsia="ar-SA"/>
        </w:rPr>
      </w:pPr>
      <w:r w:rsidRPr="000606CA">
        <w:tab/>
      </w:r>
      <w:proofErr w:type="gramStart"/>
      <w:r w:rsidRPr="000606CA">
        <w:rPr>
          <w:lang w:eastAsia="ar-SA"/>
        </w:rPr>
        <w:t xml:space="preserve">Руководствуясь Бюджетным кодексом РФ, Уставом </w:t>
      </w:r>
      <w:proofErr w:type="spellStart"/>
      <w:r w:rsidRPr="000606CA">
        <w:rPr>
          <w:lang w:eastAsia="ar-SA"/>
        </w:rPr>
        <w:t>Пимно-Чернянского</w:t>
      </w:r>
      <w:proofErr w:type="spellEnd"/>
      <w:r w:rsidRPr="000606CA">
        <w:rPr>
          <w:lang w:eastAsia="ar-SA"/>
        </w:rPr>
        <w:t xml:space="preserve"> сельского </w:t>
      </w:r>
      <w:proofErr w:type="spellStart"/>
      <w:r w:rsidRPr="000606CA">
        <w:rPr>
          <w:lang w:eastAsia="ar-SA"/>
        </w:rPr>
        <w:t>посления</w:t>
      </w:r>
      <w:proofErr w:type="spellEnd"/>
      <w:r w:rsidRPr="000606CA">
        <w:rPr>
          <w:lang w:eastAsia="ar-SA"/>
        </w:rPr>
        <w:t xml:space="preserve">, в соответствии с </w:t>
      </w:r>
      <w:r w:rsidRPr="000606CA">
        <w:t xml:space="preserve">постановлением Администрации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 </w:t>
      </w:r>
      <w:proofErr w:type="spellStart"/>
      <w:r w:rsidRPr="000606CA">
        <w:t>Котельниковского</w:t>
      </w:r>
      <w:proofErr w:type="spellEnd"/>
      <w:r w:rsidRPr="000606CA"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0606CA">
        <w:rPr>
          <w:lang w:eastAsia="ar-SA"/>
        </w:rPr>
        <w:t xml:space="preserve">распоряжением администрации </w:t>
      </w:r>
      <w:proofErr w:type="spellStart"/>
      <w:r w:rsidRPr="000606CA">
        <w:rPr>
          <w:lang w:eastAsia="ar-SA"/>
        </w:rPr>
        <w:t>Пимено-Чернянского</w:t>
      </w:r>
      <w:proofErr w:type="spellEnd"/>
      <w:r w:rsidRPr="000606CA">
        <w:rPr>
          <w:lang w:eastAsia="ar-SA"/>
        </w:rPr>
        <w:t xml:space="preserve"> сельского поселения от  11 ноября 2016 года №  122/4-р  </w:t>
      </w:r>
      <w:r w:rsidRPr="000606CA">
        <w:t xml:space="preserve">«О разработке муниципальной   программы «Пожарная безопасность и предупреждение чрезвычайных ситуаций населенных пунктов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</w:t>
      </w:r>
      <w:proofErr w:type="spellStart"/>
      <w:r w:rsidRPr="000606CA">
        <w:t>Котельниковского</w:t>
      </w:r>
      <w:proofErr w:type="spellEnd"/>
      <w:proofErr w:type="gramEnd"/>
      <w:r w:rsidRPr="000606CA">
        <w:t xml:space="preserve"> муниципального района Волгоградской области в 2017-2019 г.г.», </w:t>
      </w:r>
      <w:r w:rsidRPr="000606CA">
        <w:rPr>
          <w:bCs/>
          <w:lang w:eastAsia="ar-SA"/>
        </w:rPr>
        <w:t xml:space="preserve"> </w:t>
      </w:r>
      <w:r w:rsidRPr="000606CA">
        <w:rPr>
          <w:lang w:eastAsia="ar-SA"/>
        </w:rPr>
        <w:t xml:space="preserve">администрация </w:t>
      </w:r>
      <w:proofErr w:type="spellStart"/>
      <w:r w:rsidRPr="000606CA">
        <w:rPr>
          <w:lang w:eastAsia="ar-SA"/>
        </w:rPr>
        <w:t>Пимено-Чернянского</w:t>
      </w:r>
      <w:proofErr w:type="spellEnd"/>
      <w:r w:rsidRPr="000606CA">
        <w:rPr>
          <w:lang w:eastAsia="ar-SA"/>
        </w:rPr>
        <w:t xml:space="preserve"> сельского поселения </w:t>
      </w:r>
    </w:p>
    <w:p w:rsidR="000606CA" w:rsidRPr="000606CA" w:rsidRDefault="000606CA" w:rsidP="0006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06CA" w:rsidRPr="000606CA" w:rsidRDefault="000606CA" w:rsidP="000606CA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0606CA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0606CA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0606CA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0606CA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0606CA" w:rsidRPr="000606CA" w:rsidRDefault="000606CA" w:rsidP="000606C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Утвердить муниципальную  целевую программу «Пожарная безопасность и предупреждение чрезвычайных ситуаций населенных пунктов </w:t>
      </w:r>
      <w:proofErr w:type="spellStart"/>
      <w:r w:rsidRPr="000606CA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0606CA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в 2017-2019 г.г.» согласно приложению 1.</w:t>
      </w:r>
    </w:p>
    <w:p w:rsidR="000606CA" w:rsidRPr="000606CA" w:rsidRDefault="000606CA" w:rsidP="000606C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Отменить постановление Администрации </w:t>
      </w:r>
      <w:proofErr w:type="spellStart"/>
      <w:r w:rsidRPr="000606CA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от 08.11.2013 № 95 </w:t>
      </w:r>
      <w:r w:rsidRPr="000606CA">
        <w:rPr>
          <w:rFonts w:ascii="Arial" w:hAnsi="Arial" w:cs="Arial"/>
          <w:sz w:val="24"/>
          <w:szCs w:val="24"/>
          <w:lang w:val="ru-RU"/>
        </w:rPr>
        <w:t>«Пожарная без</w:t>
      </w:r>
      <w:r w:rsidRPr="000606CA">
        <w:rPr>
          <w:rFonts w:ascii="Arial" w:hAnsi="Arial" w:cs="Arial"/>
          <w:sz w:val="24"/>
          <w:szCs w:val="24"/>
          <w:lang w:val="ru-RU"/>
        </w:rPr>
        <w:t>о</w:t>
      </w:r>
      <w:r w:rsidRPr="000606CA">
        <w:rPr>
          <w:rFonts w:ascii="Arial" w:hAnsi="Arial" w:cs="Arial"/>
          <w:sz w:val="24"/>
          <w:szCs w:val="24"/>
          <w:lang w:val="ru-RU"/>
        </w:rPr>
        <w:t>пасность и предупреждение чрезвычайных ситуаций населенных пунктов поселения в 2014-2016 г.г.»</w:t>
      </w:r>
      <w:r w:rsidRPr="000606CA">
        <w:rPr>
          <w:rFonts w:ascii="Arial" w:hAnsi="Arial" w:cs="Arial"/>
          <w:sz w:val="24"/>
          <w:szCs w:val="24"/>
          <w:lang w:val="ru-RU" w:eastAsia="ru-RU"/>
        </w:rPr>
        <w:t xml:space="preserve">  </w:t>
      </w:r>
    </w:p>
    <w:p w:rsidR="000606CA" w:rsidRPr="000606CA" w:rsidRDefault="000606CA" w:rsidP="000606CA">
      <w:pPr>
        <w:widowControl/>
        <w:numPr>
          <w:ilvl w:val="0"/>
          <w:numId w:val="4"/>
        </w:numPr>
        <w:autoSpaceDE/>
        <w:autoSpaceDN/>
        <w:adjustRightInd/>
      </w:pPr>
      <w:r w:rsidRPr="000606CA">
        <w:t>Настоящее постановление вступает в силу с 01 января 2017 г. и подлежит официальному обнародованию.</w:t>
      </w:r>
    </w:p>
    <w:p w:rsidR="000606CA" w:rsidRPr="000606CA" w:rsidRDefault="000606CA" w:rsidP="000606CA">
      <w:pPr>
        <w:ind w:firstLine="360"/>
      </w:pPr>
      <w:r w:rsidRPr="000606CA">
        <w:t xml:space="preserve"> </w:t>
      </w:r>
    </w:p>
    <w:p w:rsidR="000606CA" w:rsidRPr="000606CA" w:rsidRDefault="000606CA" w:rsidP="000606CA"/>
    <w:p w:rsidR="000606CA" w:rsidRPr="000606CA" w:rsidRDefault="000606CA" w:rsidP="000606CA">
      <w:r w:rsidRPr="000606CA">
        <w:t xml:space="preserve">Глава </w:t>
      </w:r>
      <w:proofErr w:type="spellStart"/>
      <w:r w:rsidRPr="000606CA">
        <w:t>Пимено</w:t>
      </w:r>
      <w:proofErr w:type="spellEnd"/>
      <w:r w:rsidRPr="000606CA">
        <w:t>-</w:t>
      </w:r>
    </w:p>
    <w:p w:rsidR="000606CA" w:rsidRPr="000606CA" w:rsidRDefault="000606CA" w:rsidP="000606CA">
      <w:proofErr w:type="spellStart"/>
      <w:r w:rsidRPr="000606CA">
        <w:t>Чернянского</w:t>
      </w:r>
      <w:proofErr w:type="spellEnd"/>
      <w:r w:rsidRPr="000606CA">
        <w:t xml:space="preserve"> сельского поселения </w:t>
      </w:r>
      <w:r w:rsidRPr="000606CA">
        <w:tab/>
      </w:r>
      <w:r w:rsidRPr="000606CA">
        <w:tab/>
      </w:r>
      <w:r w:rsidRPr="000606CA">
        <w:tab/>
      </w:r>
      <w:r w:rsidRPr="000606CA">
        <w:tab/>
        <w:t>О.В. Кувшинов</w:t>
      </w:r>
    </w:p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>
      <w:pPr>
        <w:jc w:val="right"/>
      </w:pPr>
    </w:p>
    <w:p w:rsidR="000606CA" w:rsidRPr="000606CA" w:rsidRDefault="000606CA" w:rsidP="000606CA">
      <w:pPr>
        <w:jc w:val="right"/>
      </w:pPr>
      <w:r w:rsidRPr="000606CA">
        <w:t>Утверждена</w:t>
      </w:r>
    </w:p>
    <w:p w:rsidR="000606CA" w:rsidRPr="000606CA" w:rsidRDefault="000606CA" w:rsidP="000606CA">
      <w:pPr>
        <w:jc w:val="right"/>
      </w:pPr>
      <w:r w:rsidRPr="000606CA">
        <w:t xml:space="preserve">Постановлением Администрации </w:t>
      </w:r>
      <w:proofErr w:type="spellStart"/>
      <w:r w:rsidRPr="000606CA">
        <w:t>Пимено</w:t>
      </w:r>
      <w:proofErr w:type="spellEnd"/>
      <w:r w:rsidRPr="000606CA">
        <w:t>-</w:t>
      </w:r>
    </w:p>
    <w:p w:rsidR="000606CA" w:rsidRDefault="000606CA" w:rsidP="000606CA">
      <w:pPr>
        <w:jc w:val="right"/>
      </w:pPr>
      <w:proofErr w:type="spellStart"/>
      <w:r w:rsidRPr="000606CA">
        <w:t>Чернянского</w:t>
      </w:r>
      <w:proofErr w:type="spellEnd"/>
      <w:r w:rsidRPr="000606CA">
        <w:t xml:space="preserve"> сельского поселения  от 28.11.2016 № 95/4</w:t>
      </w:r>
    </w:p>
    <w:p w:rsidR="000606CA" w:rsidRPr="000606CA" w:rsidRDefault="000606CA" w:rsidP="000606CA">
      <w:pPr>
        <w:jc w:val="center"/>
        <w:rPr>
          <w:color w:val="FF0000"/>
        </w:rPr>
      </w:pPr>
      <w:r>
        <w:rPr>
          <w:color w:val="000000"/>
        </w:rPr>
        <w:t xml:space="preserve">              </w:t>
      </w:r>
      <w:r w:rsidRPr="000606CA">
        <w:rPr>
          <w:color w:val="000000"/>
        </w:rPr>
        <w:t>(</w:t>
      </w:r>
      <w:r w:rsidRPr="000606CA">
        <w:rPr>
          <w:color w:val="FF0000"/>
        </w:rPr>
        <w:t xml:space="preserve">с </w:t>
      </w:r>
      <w:proofErr w:type="spellStart"/>
      <w:r w:rsidRPr="000606CA">
        <w:rPr>
          <w:color w:val="FF0000"/>
        </w:rPr>
        <w:t>изм</w:t>
      </w:r>
      <w:proofErr w:type="spellEnd"/>
      <w:r w:rsidRPr="000606CA">
        <w:rPr>
          <w:color w:val="FF0000"/>
        </w:rPr>
        <w:t>. от 22.08.2017 г. № 46, от 22.05.2018 г. № 35; от 22.10.2018 г. № 55)</w:t>
      </w:r>
    </w:p>
    <w:p w:rsidR="000606CA" w:rsidRPr="000606CA" w:rsidRDefault="000606CA" w:rsidP="000606CA">
      <w:pPr>
        <w:jc w:val="right"/>
      </w:pPr>
    </w:p>
    <w:p w:rsidR="000606CA" w:rsidRPr="000606CA" w:rsidRDefault="000606CA" w:rsidP="000606CA">
      <w:pPr>
        <w:pStyle w:val="1"/>
      </w:pPr>
      <w:bookmarkStart w:id="3" w:name="sub_1000"/>
      <w:r w:rsidRPr="000606CA">
        <w:t>Муниципальная программа</w:t>
      </w:r>
      <w:r w:rsidRPr="000606CA">
        <w:br/>
        <w:t xml:space="preserve">"Пожарная безопасность и предупреждение чрезвычайных ситуаций населенных пунктов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</w:t>
      </w:r>
      <w:proofErr w:type="spellStart"/>
      <w:r w:rsidRPr="000606CA">
        <w:t>Котельниковского</w:t>
      </w:r>
      <w:proofErr w:type="spellEnd"/>
      <w:r w:rsidRPr="000606CA">
        <w:t xml:space="preserve"> муниципального района Волгоградской области в 2017-2019 г.г.»</w:t>
      </w:r>
    </w:p>
    <w:bookmarkEnd w:id="3"/>
    <w:p w:rsidR="000606CA" w:rsidRPr="000606CA" w:rsidRDefault="000606CA" w:rsidP="000606CA">
      <w:pPr>
        <w:pStyle w:val="aa"/>
      </w:pPr>
      <w:r w:rsidRPr="000606CA">
        <w:t xml:space="preserve"> </w:t>
      </w:r>
    </w:p>
    <w:p w:rsidR="000606CA" w:rsidRPr="000606CA" w:rsidRDefault="000606CA" w:rsidP="000606CA">
      <w:pPr>
        <w:pStyle w:val="1"/>
      </w:pPr>
      <w:r w:rsidRPr="000606CA">
        <w:t>Паспорт муниципальной программы</w:t>
      </w:r>
    </w:p>
    <w:p w:rsidR="000606CA" w:rsidRPr="000606CA" w:rsidRDefault="000606CA" w:rsidP="000606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Наименование программы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  <w:jc w:val="both"/>
            </w:pPr>
            <w:r w:rsidRPr="000606CA">
              <w:t xml:space="preserve">"Пожарная безопасность и предупреждение чрезвычайных ситуаций населенных пунктов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 </w:t>
            </w:r>
            <w:proofErr w:type="spellStart"/>
            <w:r w:rsidRPr="000606CA">
              <w:t>Котельниковского</w:t>
            </w:r>
            <w:proofErr w:type="spellEnd"/>
            <w:r w:rsidRPr="000606CA">
              <w:t xml:space="preserve"> муниципального района Волгоградской области в 2017-2019 г.г.» (далее по тексту - Программа)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Муниципальный заказчик программы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  <w:jc w:val="both"/>
            </w:pPr>
            <w:r w:rsidRPr="000606CA">
              <w:t xml:space="preserve">Администрация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 </w:t>
            </w:r>
            <w:proofErr w:type="spellStart"/>
            <w:r w:rsidRPr="000606CA">
              <w:t>Котельниковского</w:t>
            </w:r>
            <w:proofErr w:type="spellEnd"/>
            <w:r w:rsidRPr="000606CA">
              <w:t xml:space="preserve"> муниципального района Волгоградской области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Основные разработчики программы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  <w:jc w:val="both"/>
            </w:pPr>
            <w:r w:rsidRPr="000606CA">
              <w:t xml:space="preserve">Администрация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 </w:t>
            </w:r>
            <w:proofErr w:type="spellStart"/>
            <w:r w:rsidRPr="000606CA">
              <w:t>Котельниковского</w:t>
            </w:r>
            <w:proofErr w:type="spellEnd"/>
            <w:r w:rsidRPr="000606CA">
              <w:t xml:space="preserve"> муниципального района Волгоградской области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Цели и задачи программы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Цели Программы:</w:t>
            </w:r>
          </w:p>
          <w:p w:rsidR="000606CA" w:rsidRPr="000606CA" w:rsidRDefault="000606CA" w:rsidP="00CE7BAF">
            <w:pPr>
              <w:pStyle w:val="a5"/>
            </w:pPr>
            <w:r w:rsidRPr="000606CA">
              <w:t xml:space="preserve">1) обеспечение первичных мер пожарной безопасности на территории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поселения;</w:t>
            </w:r>
          </w:p>
          <w:p w:rsidR="000606CA" w:rsidRPr="000606CA" w:rsidRDefault="000606CA" w:rsidP="00CE7BAF">
            <w:pPr>
              <w:pStyle w:val="a5"/>
            </w:pPr>
            <w:r w:rsidRPr="000606CA">
              <w:t>2) обеспечение пожарной безопасности объектов, находящихся в муниципальной собственности;</w:t>
            </w:r>
          </w:p>
          <w:p w:rsidR="000606CA" w:rsidRPr="000606CA" w:rsidRDefault="000606CA" w:rsidP="00CE7BAF">
            <w:pPr>
              <w:pStyle w:val="a5"/>
            </w:pPr>
            <w:r w:rsidRPr="000606CA">
              <w:t>3) предупреждение и профилактика пожаров.</w:t>
            </w:r>
          </w:p>
          <w:p w:rsidR="000606CA" w:rsidRPr="000606CA" w:rsidRDefault="000606CA" w:rsidP="00CE7BAF">
            <w:pPr>
              <w:pStyle w:val="a5"/>
            </w:pPr>
            <w:proofErr w:type="gramStart"/>
            <w:r w:rsidRPr="000606CA">
              <w:t>Основными задачами, решаемыми в рамках Программы являются</w:t>
            </w:r>
            <w:proofErr w:type="gramEnd"/>
            <w:r w:rsidRPr="000606CA">
              <w:t>:</w:t>
            </w:r>
          </w:p>
          <w:p w:rsidR="000606CA" w:rsidRPr="000606CA" w:rsidRDefault="000606CA" w:rsidP="00CE7BAF">
            <w:pPr>
              <w:pStyle w:val="a5"/>
            </w:pPr>
            <w:r w:rsidRPr="000606CA">
              <w:t>1) создание необходимых условий для предупреждения и тушения пожаров;</w:t>
            </w:r>
          </w:p>
          <w:p w:rsidR="000606CA" w:rsidRPr="000606CA" w:rsidRDefault="000606CA" w:rsidP="00CE7BAF">
            <w:pPr>
              <w:pStyle w:val="a5"/>
            </w:pPr>
            <w:r w:rsidRPr="000606CA">
              <w:t>2) проведение пропаганды противопожарных знаний среди населения;</w:t>
            </w:r>
          </w:p>
          <w:p w:rsidR="000606CA" w:rsidRPr="000606CA" w:rsidRDefault="000606CA" w:rsidP="00CE7BAF">
            <w:pPr>
              <w:pStyle w:val="a5"/>
              <w:jc w:val="both"/>
            </w:pPr>
            <w:r w:rsidRPr="000606CA">
              <w:t xml:space="preserve">3) увеличение количества действующих источников пожарного водоснабжения на территории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поселения.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Сроки реализации программы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2017-2019 годы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Целевые индикаторы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 xml:space="preserve">1) Снижение количества </w:t>
            </w:r>
            <w:proofErr w:type="gramStart"/>
            <w:r w:rsidRPr="000606CA">
              <w:t>зарегистрированных</w:t>
            </w:r>
            <w:proofErr w:type="gramEnd"/>
          </w:p>
          <w:p w:rsidR="000606CA" w:rsidRPr="000606CA" w:rsidRDefault="000606CA" w:rsidP="00CE7BAF">
            <w:pPr>
              <w:pStyle w:val="a5"/>
            </w:pPr>
            <w:r w:rsidRPr="000606CA">
              <w:t xml:space="preserve">пожаров по отношению к 2016 году на 2 ед.  </w:t>
            </w:r>
          </w:p>
          <w:p w:rsidR="000606CA" w:rsidRPr="000606CA" w:rsidRDefault="000606CA" w:rsidP="00CE7BAF">
            <w:pPr>
              <w:pStyle w:val="a5"/>
            </w:pPr>
            <w:r w:rsidRPr="000606CA">
              <w:t xml:space="preserve">2) Снижение числа погибших на пожарах людей по отношению к 2013 году на 1 чел.  </w:t>
            </w:r>
          </w:p>
          <w:p w:rsidR="000606CA" w:rsidRPr="000606CA" w:rsidRDefault="000606CA" w:rsidP="00CE7BAF">
            <w:pPr>
              <w:pStyle w:val="a5"/>
            </w:pPr>
            <w:r w:rsidRPr="000606CA">
              <w:t xml:space="preserve"> 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Перечень основных мероприятий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1) изготовление и тиражирование полиграфической продукции по противопожарной тематике (плакатов, листовок);</w:t>
            </w:r>
          </w:p>
          <w:p w:rsidR="000606CA" w:rsidRPr="000606CA" w:rsidRDefault="000606CA" w:rsidP="00CE7BAF">
            <w:pPr>
              <w:pStyle w:val="a5"/>
            </w:pPr>
            <w:r w:rsidRPr="000606CA">
              <w:t xml:space="preserve">2) создание условий для забора в любое время года воды из </w:t>
            </w:r>
            <w:r w:rsidRPr="000606CA">
              <w:lastRenderedPageBreak/>
              <w:t>источников наружного водоснабжения в целях пожаротушения;</w:t>
            </w:r>
          </w:p>
          <w:p w:rsidR="000606CA" w:rsidRPr="000606CA" w:rsidRDefault="000606CA" w:rsidP="00CE7BAF">
            <w:pPr>
              <w:pStyle w:val="a5"/>
            </w:pPr>
            <w:r w:rsidRPr="000606CA">
              <w:t>3) организация обучения и проверки знаний о требованиях пожарной безопасности руководителей и специалистов учреждений;</w:t>
            </w:r>
          </w:p>
          <w:p w:rsidR="000606CA" w:rsidRPr="000606CA" w:rsidRDefault="000606CA" w:rsidP="00CE7BAF">
            <w:pPr>
              <w:pStyle w:val="a5"/>
            </w:pPr>
            <w:r w:rsidRPr="000606CA">
              <w:t>4) организация обслуживания автоматических пожарных сигнализаций и систем оповещения о пожаре на объектах, находящихся в муниципальной собственности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lastRenderedPageBreak/>
              <w:t>Исполнители основных мероприятий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 xml:space="preserve">1) Администрация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 </w:t>
            </w:r>
            <w:proofErr w:type="spellStart"/>
            <w:r w:rsidRPr="000606CA">
              <w:t>Котельниковского</w:t>
            </w:r>
            <w:proofErr w:type="spellEnd"/>
            <w:r w:rsidRPr="000606CA">
              <w:t xml:space="preserve"> муниципального района Волгоградской области (далее по тексту - Администрация);</w:t>
            </w:r>
          </w:p>
          <w:p w:rsidR="000606CA" w:rsidRPr="000606CA" w:rsidRDefault="000606CA" w:rsidP="00CE7BAF">
            <w:pPr>
              <w:pStyle w:val="a5"/>
            </w:pPr>
            <w:r w:rsidRPr="000606CA">
              <w:t xml:space="preserve">       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bookmarkStart w:id="4" w:name="sub_109"/>
            <w:r w:rsidRPr="000606CA">
              <w:t>Объемы и источники финансирования (в целом по программе и с разбивкой по годам и источникам финансирования)</w:t>
            </w:r>
            <w:bookmarkEnd w:id="4"/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 xml:space="preserve">Финансирование Программы осуществляется за счет средств бюджета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   на сумму </w:t>
            </w:r>
            <w:r w:rsidRPr="000606CA">
              <w:rPr>
                <w:color w:val="FF0000"/>
              </w:rPr>
              <w:t xml:space="preserve"> 506,5</w:t>
            </w:r>
            <w:r w:rsidRPr="000606CA">
              <w:t xml:space="preserve"> тыс. рублей,</w:t>
            </w:r>
          </w:p>
          <w:p w:rsidR="000606CA" w:rsidRPr="000606CA" w:rsidRDefault="000606CA" w:rsidP="00CE7BAF">
            <w:pPr>
              <w:pStyle w:val="a5"/>
              <w:jc w:val="both"/>
              <w:rPr>
                <w:color w:val="FF0000"/>
              </w:rPr>
            </w:pPr>
            <w:bookmarkStart w:id="5" w:name="sub_1092"/>
            <w:r w:rsidRPr="000606CA">
              <w:t xml:space="preserve">из них бюджет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 – </w:t>
            </w:r>
            <w:r w:rsidRPr="000606CA">
              <w:rPr>
                <w:color w:val="FF0000"/>
              </w:rPr>
              <w:t xml:space="preserve">506,5 </w:t>
            </w:r>
            <w:r w:rsidRPr="000606CA">
              <w:t>тыс. рублей,</w:t>
            </w:r>
            <w:bookmarkEnd w:id="5"/>
            <w:r w:rsidRPr="000606CA">
              <w:t xml:space="preserve"> </w:t>
            </w:r>
            <w:r w:rsidRPr="000606CA">
              <w:rPr>
                <w:color w:val="FF0000"/>
              </w:rPr>
              <w:t xml:space="preserve">(изменен постановлением администрации </w:t>
            </w:r>
            <w:proofErr w:type="spellStart"/>
            <w:r w:rsidRPr="000606CA">
              <w:rPr>
                <w:color w:val="FF0000"/>
              </w:rPr>
              <w:t>Пимено-Чернянского</w:t>
            </w:r>
            <w:proofErr w:type="spellEnd"/>
            <w:r w:rsidRPr="000606CA">
              <w:rPr>
                <w:color w:val="FF0000"/>
              </w:rPr>
              <w:t xml:space="preserve"> сельского поселения от 22.10.2018 г. № 55, вступившем в силу 22.10.2018 г.)</w:t>
            </w:r>
          </w:p>
          <w:p w:rsidR="000606CA" w:rsidRPr="000606CA" w:rsidRDefault="000606CA" w:rsidP="00CE7BAF">
            <w:pPr>
              <w:pStyle w:val="a5"/>
            </w:pPr>
            <w:r w:rsidRPr="000606CA">
              <w:t xml:space="preserve">  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Ожидаемые конечные результаты реализации программы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Своевременное финансирование программы и ее выполнение позволит повысить пожарную безопасность муниципальных учреждений, снизить риск возникновения пожаров, аварийных ситуаций, травматизма и гибели людей,</w:t>
            </w:r>
          </w:p>
          <w:p w:rsidR="000606CA" w:rsidRPr="000606CA" w:rsidRDefault="000606CA" w:rsidP="00CE7BAF">
            <w:pPr>
              <w:pStyle w:val="a5"/>
            </w:pPr>
            <w:r w:rsidRPr="000606CA">
              <w:t xml:space="preserve">увеличить количество действующих источников пожарного водоснабжения на территории </w:t>
            </w:r>
            <w:proofErr w:type="spellStart"/>
            <w:r w:rsidRPr="000606CA">
              <w:t>Пимено-Чернянского</w:t>
            </w:r>
            <w:proofErr w:type="spellEnd"/>
            <w:r w:rsidRPr="000606CA">
              <w:t xml:space="preserve"> сельского поселения.</w:t>
            </w:r>
          </w:p>
        </w:tc>
      </w:tr>
    </w:tbl>
    <w:p w:rsidR="000606CA" w:rsidRPr="000606CA" w:rsidRDefault="000606CA" w:rsidP="000606CA"/>
    <w:p w:rsidR="000606CA" w:rsidRPr="000606CA" w:rsidRDefault="000606CA" w:rsidP="000606CA">
      <w:pPr>
        <w:pStyle w:val="1"/>
      </w:pPr>
      <w:bookmarkStart w:id="6" w:name="sub_100"/>
      <w:r w:rsidRPr="000606CA">
        <w:t>1. Содержание проблемы и обоснование необходимости ее решения программным методом</w:t>
      </w:r>
    </w:p>
    <w:bookmarkEnd w:id="6"/>
    <w:p w:rsidR="000606CA" w:rsidRPr="000606CA" w:rsidRDefault="000606CA" w:rsidP="000606CA"/>
    <w:p w:rsidR="000606CA" w:rsidRPr="000606CA" w:rsidRDefault="000606CA" w:rsidP="000606CA">
      <w:r w:rsidRPr="000606CA">
        <w:t xml:space="preserve">Пожары и связанные с ними чрезвычайные ситуации являются факторами, отрицательно влияющими на социально-экономическое положение и развитие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в целом. Обеспечение необходимого уровня пожарной безопасности и минимизация потерь вследствие пожаров является одной из важнейших составляющих устойчивого социально-экономического развития поселения.</w:t>
      </w:r>
    </w:p>
    <w:p w:rsidR="000606CA" w:rsidRPr="000606CA" w:rsidRDefault="000606CA" w:rsidP="000606CA">
      <w:r w:rsidRPr="000606CA">
        <w:t xml:space="preserve">На территории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в период с 2012 года по 2016 год происходило более 7 пожаров, количество погибших на пожаре составляло в среднем 1 человек, количество получивших травмы различной степени тяжести - 0 человек. И хотя за последние три года увеличения основных показателей обстановки с пожарами не наблюдается, количество пожаров, остается достаточно высоким. Динамика основных показателей обстановки с пожарами в 2013-2016 годах приведена в следующей таблице:</w:t>
      </w:r>
    </w:p>
    <w:p w:rsidR="000606CA" w:rsidRPr="000606CA" w:rsidRDefault="000606CA" w:rsidP="000606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240"/>
        <w:gridCol w:w="2800"/>
        <w:gridCol w:w="3360"/>
      </w:tblGrid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nil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Количество пожаров, ед.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Количество погибших на пожаре, чел.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Количество травмированных на пожаре, чел.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2012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0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2013, 2014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0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2016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0</w:t>
            </w:r>
          </w:p>
        </w:tc>
      </w:tr>
    </w:tbl>
    <w:p w:rsidR="000606CA" w:rsidRPr="000606CA" w:rsidRDefault="000606CA" w:rsidP="000606CA"/>
    <w:p w:rsidR="000606CA" w:rsidRPr="000606CA" w:rsidRDefault="000606CA" w:rsidP="000606CA">
      <w:r w:rsidRPr="000606CA">
        <w:t>Основными причинами возникновения пожаров являются неосторожное обращение с огнем, нарушение правил устройства и эксплуатации бытовых электроприборов, электрических сетей, печного отопления.</w:t>
      </w:r>
    </w:p>
    <w:p w:rsidR="000606CA" w:rsidRPr="000606CA" w:rsidRDefault="000606CA" w:rsidP="000606CA">
      <w:r w:rsidRPr="000606CA">
        <w:t>При пожарах от вышеуказанных причин погибает около 80 процентов  людей от общего количества погибших и травмированных за год.</w:t>
      </w:r>
    </w:p>
    <w:p w:rsidR="000606CA" w:rsidRPr="000606CA" w:rsidRDefault="000606CA" w:rsidP="000606CA">
      <w:r w:rsidRPr="000606CA">
        <w:t xml:space="preserve">На территории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находится 4 пожарных гидранта, из них все исправные, что составляет 100%.</w:t>
      </w:r>
    </w:p>
    <w:p w:rsidR="000606CA" w:rsidRPr="000606CA" w:rsidRDefault="000606CA" w:rsidP="000606CA">
      <w:r w:rsidRPr="000606CA">
        <w:t>И, хотя обеспеченность территории поселения наружными источниками пожарного водоснабжения является в целом удовлетворительной, наличие недостающих пожарных гидрантов снижает защищенность населения и имущества от пожаров.</w:t>
      </w:r>
    </w:p>
    <w:p w:rsidR="000606CA" w:rsidRPr="000606CA" w:rsidRDefault="000606CA" w:rsidP="000606CA">
      <w:r w:rsidRPr="000606CA">
        <w:t xml:space="preserve">Результаты проводимых проверок противопожарного состояния объектов, находящихся в муниципальной собственности, свидетельствуют о том, что часть данных объектов продолжает эксплуатироваться с нарушениями норм и правил пожарной безопасности.  </w:t>
      </w:r>
    </w:p>
    <w:p w:rsidR="000606CA" w:rsidRPr="000606CA" w:rsidRDefault="000606CA" w:rsidP="000606CA">
      <w:r w:rsidRPr="000606CA">
        <w:t>Сложившееся положение дел обусловлено следующими основными факторами:</w:t>
      </w:r>
    </w:p>
    <w:p w:rsidR="000606CA" w:rsidRPr="000606CA" w:rsidRDefault="000606CA" w:rsidP="000606CA">
      <w:r w:rsidRPr="000606CA">
        <w:t>1) недостаточным уровнем пропаганды среди населения противопожарных знаний и требований пожарной безопасности;</w:t>
      </w:r>
    </w:p>
    <w:p w:rsidR="000606CA" w:rsidRPr="000606CA" w:rsidRDefault="000606CA" w:rsidP="000606CA">
      <w:r w:rsidRPr="000606CA">
        <w:t>2) недостаточным уровнем финансирования обеспечения первичных мер пожарной безопасности, противопожарных мероприятий, мероприятий по развитию материально-технической базы.</w:t>
      </w:r>
    </w:p>
    <w:p w:rsidR="000606CA" w:rsidRPr="000606CA" w:rsidRDefault="000606CA" w:rsidP="000606CA">
      <w:r w:rsidRPr="000606CA">
        <w:t xml:space="preserve">Таким образом, разработка Программы связана с необходимостью финансирования мероприятий по повышению противопожарной защиты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поселения, развитию противопожарной пропаганды, укреплению материальной базы и необходимостью реализации мероприятий по выполнению требований Федерального закона от 21.12.1994 г. № 69-ФЗ «О пожарной безопасности».   </w:t>
      </w:r>
    </w:p>
    <w:p w:rsidR="000606CA" w:rsidRPr="000606CA" w:rsidRDefault="000606CA" w:rsidP="000606CA">
      <w:r w:rsidRPr="000606CA">
        <w:rPr>
          <w:rStyle w:val="a7"/>
          <w:bCs/>
        </w:rPr>
        <w:t>Применение</w:t>
      </w:r>
      <w:r w:rsidRPr="000606CA">
        <w:t xml:space="preserve"> программно-целевого метода позволит обеспечить комплексное урегулирование наиболее актуальных вопросов обеспечения пожарной безопасности.</w:t>
      </w:r>
    </w:p>
    <w:p w:rsidR="000606CA" w:rsidRPr="000606CA" w:rsidRDefault="000606CA" w:rsidP="000606CA">
      <w:r w:rsidRPr="000606CA">
        <w:t>Программой предусматривается реализация полномочий органов местного самоуправления в сфере обеспечения пожарной безопасности.</w:t>
      </w:r>
    </w:p>
    <w:p w:rsidR="000606CA" w:rsidRPr="000606CA" w:rsidRDefault="000606CA" w:rsidP="000606CA">
      <w:r w:rsidRPr="000606CA">
        <w:t xml:space="preserve">Программа рассчитана на решение проблемных вопросов и содержит комплекс мероприятий, реализация которых позволит значительно улучшить состояние защищенности людей, муниципальных учреждений и организаций от пожаров на территории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поселения.</w:t>
      </w:r>
    </w:p>
    <w:p w:rsidR="000606CA" w:rsidRPr="000606CA" w:rsidRDefault="000606CA" w:rsidP="000606CA">
      <w:pPr>
        <w:pStyle w:val="1"/>
      </w:pPr>
      <w:bookmarkStart w:id="7" w:name="sub_200"/>
      <w:r w:rsidRPr="000606CA">
        <w:t>2. Основные цели и задачи программы</w:t>
      </w:r>
    </w:p>
    <w:bookmarkEnd w:id="7"/>
    <w:p w:rsidR="000606CA" w:rsidRPr="000606CA" w:rsidRDefault="000606CA" w:rsidP="000606CA"/>
    <w:p w:rsidR="000606CA" w:rsidRPr="000606CA" w:rsidRDefault="000606CA" w:rsidP="000606CA">
      <w:r w:rsidRPr="000606CA">
        <w:t>Программа направлена на достижение следующих целей:</w:t>
      </w:r>
    </w:p>
    <w:p w:rsidR="000606CA" w:rsidRPr="000606CA" w:rsidRDefault="000606CA" w:rsidP="000606CA">
      <w:bookmarkStart w:id="8" w:name="sub_21"/>
      <w:r w:rsidRPr="000606CA">
        <w:t xml:space="preserve">1) обеспечение первичных мер пожарной безопасности на территории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поселения;</w:t>
      </w:r>
    </w:p>
    <w:p w:rsidR="000606CA" w:rsidRPr="000606CA" w:rsidRDefault="000606CA" w:rsidP="000606CA">
      <w:bookmarkStart w:id="9" w:name="sub_22"/>
      <w:bookmarkEnd w:id="8"/>
      <w:r w:rsidRPr="000606CA">
        <w:t>2) обеспечение пожарной безопасности объектов, находящихся в муниципальной собственности;</w:t>
      </w:r>
    </w:p>
    <w:p w:rsidR="000606CA" w:rsidRPr="000606CA" w:rsidRDefault="000606CA" w:rsidP="000606CA">
      <w:bookmarkStart w:id="10" w:name="sub_23"/>
      <w:bookmarkEnd w:id="9"/>
      <w:r w:rsidRPr="000606CA">
        <w:t>3) предупреждение и профилактика пожаров.</w:t>
      </w:r>
    </w:p>
    <w:bookmarkEnd w:id="10"/>
    <w:p w:rsidR="000606CA" w:rsidRPr="000606CA" w:rsidRDefault="000606CA" w:rsidP="000606CA">
      <w:proofErr w:type="gramStart"/>
      <w:r w:rsidRPr="000606CA">
        <w:t>Основными задачами, решаемыми в рамках Программы являются</w:t>
      </w:r>
      <w:proofErr w:type="gramEnd"/>
      <w:r w:rsidRPr="000606CA">
        <w:t>:</w:t>
      </w:r>
    </w:p>
    <w:p w:rsidR="000606CA" w:rsidRPr="000606CA" w:rsidRDefault="000606CA" w:rsidP="000606CA">
      <w:bookmarkStart w:id="11" w:name="sub_201"/>
      <w:r w:rsidRPr="000606CA">
        <w:t>1) приведение материально-технической базы муниципальных учреждений в соответствие с требованиями Федерального закона от 21.12.1994 г. № 69-ФЗ «О пожарной безопасности»;</w:t>
      </w:r>
    </w:p>
    <w:p w:rsidR="000606CA" w:rsidRPr="000606CA" w:rsidRDefault="000606CA" w:rsidP="000606CA">
      <w:bookmarkStart w:id="12" w:name="sub_202"/>
      <w:bookmarkEnd w:id="11"/>
      <w:r w:rsidRPr="000606CA">
        <w:t>2) проведение пропаганды противопожарных знаний среди населения;</w:t>
      </w:r>
    </w:p>
    <w:p w:rsidR="000606CA" w:rsidRPr="000606CA" w:rsidRDefault="000606CA" w:rsidP="000606CA">
      <w:bookmarkStart w:id="13" w:name="sub_203"/>
      <w:bookmarkEnd w:id="12"/>
      <w:r w:rsidRPr="000606CA">
        <w:lastRenderedPageBreak/>
        <w:t>3) увеличение количества действующих источников пожарного водоснабжения на территории поселения.</w:t>
      </w:r>
    </w:p>
    <w:bookmarkEnd w:id="13"/>
    <w:p w:rsidR="000606CA" w:rsidRPr="000606CA" w:rsidRDefault="000606CA" w:rsidP="000606CA"/>
    <w:p w:rsidR="000606CA" w:rsidRPr="000606CA" w:rsidRDefault="000606CA" w:rsidP="000606CA">
      <w:pPr>
        <w:pStyle w:val="1"/>
      </w:pPr>
      <w:bookmarkStart w:id="14" w:name="sub_300"/>
      <w:r w:rsidRPr="000606CA">
        <w:t>3. Этапы и сроки реализации программы</w:t>
      </w:r>
    </w:p>
    <w:bookmarkEnd w:id="14"/>
    <w:p w:rsidR="000606CA" w:rsidRPr="000606CA" w:rsidRDefault="000606CA" w:rsidP="000606CA"/>
    <w:p w:rsidR="000606CA" w:rsidRPr="000606CA" w:rsidRDefault="000606CA" w:rsidP="000606CA">
      <w:r w:rsidRPr="000606CA">
        <w:t>Срок реализации мероприятий программы - 2017-2019 годы. Реализация программы осуществляется в три этапа, каждый этап соответствует календарному году.</w:t>
      </w:r>
    </w:p>
    <w:p w:rsidR="000606CA" w:rsidRPr="000606CA" w:rsidRDefault="000606CA" w:rsidP="000606CA"/>
    <w:p w:rsidR="000606CA" w:rsidRPr="000606CA" w:rsidRDefault="000606CA" w:rsidP="000606CA">
      <w:pPr>
        <w:pStyle w:val="1"/>
      </w:pPr>
      <w:bookmarkStart w:id="15" w:name="sub_400"/>
      <w:r w:rsidRPr="000606CA">
        <w:t>4. Технико-экономическое обоснование</w:t>
      </w:r>
    </w:p>
    <w:bookmarkEnd w:id="15"/>
    <w:p w:rsidR="000606CA" w:rsidRPr="000606CA" w:rsidRDefault="000606CA" w:rsidP="000606CA"/>
    <w:p w:rsidR="000606CA" w:rsidRPr="000606CA" w:rsidRDefault="000606CA" w:rsidP="000606CA">
      <w:r w:rsidRPr="000606CA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   обеспечение первичных мер пожарной безопасности относится к вопросам местного значения и находится в рамках полномочий органов местного самоуправления. Реализация мероприятий по обеспечению первичных мер пожарной безопасности в сельском поселении осуществляется за счет средств бюджета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поселения.</w:t>
      </w:r>
    </w:p>
    <w:p w:rsidR="000606CA" w:rsidRPr="000606CA" w:rsidRDefault="000606CA" w:rsidP="000606CA">
      <w:r w:rsidRPr="000606CA">
        <w:t xml:space="preserve">Необходимым условием для успешной реализации противопожарных мероприятий в сельском поселении является пропаганда противопожарных знаний среди населения.  </w:t>
      </w:r>
    </w:p>
    <w:p w:rsidR="000606CA" w:rsidRPr="000606CA" w:rsidRDefault="000606CA" w:rsidP="000606CA">
      <w:r w:rsidRPr="000606CA">
        <w:t>Учитывая характер имеющихся проблем, эффективное их решение возможно при централизованном планировании и контроле исполнения практических мероприятий и работ, что приведет к повышению уровня пожарной безопасности сельского поселения.</w:t>
      </w:r>
    </w:p>
    <w:p w:rsidR="000606CA" w:rsidRPr="000606CA" w:rsidRDefault="000606CA" w:rsidP="000606CA">
      <w:pPr>
        <w:pStyle w:val="aa"/>
      </w:pPr>
      <w:r w:rsidRPr="000606CA">
        <w:t xml:space="preserve"> </w:t>
      </w:r>
    </w:p>
    <w:p w:rsidR="000606CA" w:rsidRPr="000606CA" w:rsidRDefault="000606CA" w:rsidP="000606CA">
      <w:pPr>
        <w:pStyle w:val="1"/>
      </w:pPr>
      <w:r w:rsidRPr="000606CA">
        <w:t>5. Ресурсное обеспечение программы</w:t>
      </w:r>
    </w:p>
    <w:p w:rsidR="000606CA" w:rsidRPr="000606CA" w:rsidRDefault="000606CA" w:rsidP="000606CA"/>
    <w:p w:rsidR="000606CA" w:rsidRPr="000606CA" w:rsidRDefault="000606CA" w:rsidP="000606CA">
      <w:r w:rsidRPr="000606CA">
        <w:t xml:space="preserve">Финансирование программы осуществляется за счет средств бюджета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поселения.</w:t>
      </w:r>
    </w:p>
    <w:p w:rsidR="000606CA" w:rsidRPr="000606CA" w:rsidRDefault="000606CA" w:rsidP="000606CA">
      <w:r w:rsidRPr="000606CA">
        <w:t>Общий объем финансовых средств, необходимых для реализации программы (в ценах 2018 года) – 506,5 тыс. рублей, в том числе:</w:t>
      </w:r>
    </w:p>
    <w:p w:rsidR="000606CA" w:rsidRPr="000606CA" w:rsidRDefault="000606CA" w:rsidP="000606CA">
      <w:r w:rsidRPr="000606CA">
        <w:t>в 2017 году – 81,3 тыс. рублей;</w:t>
      </w:r>
    </w:p>
    <w:p w:rsidR="000606CA" w:rsidRPr="000606CA" w:rsidRDefault="000606CA" w:rsidP="000606CA">
      <w:r w:rsidRPr="000606CA">
        <w:t>в 2018 году – 212,6 тыс. рублей;</w:t>
      </w:r>
    </w:p>
    <w:p w:rsidR="000606CA" w:rsidRPr="000606CA" w:rsidRDefault="000606CA" w:rsidP="000606CA">
      <w:pPr>
        <w:rPr>
          <w:color w:val="FF0000"/>
        </w:rPr>
      </w:pPr>
      <w:r w:rsidRPr="000606CA">
        <w:t>в 2019 году – 212,6 тыс. рублей</w:t>
      </w:r>
      <w:proofErr w:type="gramStart"/>
      <w:r w:rsidRPr="000606CA">
        <w:t>.</w:t>
      </w:r>
      <w:proofErr w:type="gramEnd"/>
      <w:r w:rsidRPr="000606CA">
        <w:t xml:space="preserve"> (</w:t>
      </w:r>
      <w:proofErr w:type="gramStart"/>
      <w:r w:rsidRPr="000606CA">
        <w:rPr>
          <w:color w:val="FF0000"/>
        </w:rPr>
        <w:t>и</w:t>
      </w:r>
      <w:proofErr w:type="gramEnd"/>
      <w:r w:rsidRPr="000606CA">
        <w:rPr>
          <w:color w:val="FF0000"/>
        </w:rPr>
        <w:t xml:space="preserve">зменен постановлением администрации </w:t>
      </w:r>
      <w:proofErr w:type="spellStart"/>
      <w:r w:rsidRPr="000606CA">
        <w:rPr>
          <w:color w:val="FF0000"/>
        </w:rPr>
        <w:t>Пимено-Чернянского</w:t>
      </w:r>
      <w:proofErr w:type="spellEnd"/>
      <w:r w:rsidRPr="000606CA">
        <w:rPr>
          <w:color w:val="FF0000"/>
        </w:rPr>
        <w:t xml:space="preserve"> сельского поселения от 22.10.2018 г. № 55, вступившем в силу 22.10.2018 г.)</w:t>
      </w:r>
    </w:p>
    <w:p w:rsidR="000606CA" w:rsidRPr="000606CA" w:rsidRDefault="000606CA" w:rsidP="000606CA">
      <w:r w:rsidRPr="000606CA">
        <w:t xml:space="preserve">При формировании бюджета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на очередной финансовый год и плановый период возможна корректировка объемов финансирования Программы.</w:t>
      </w:r>
    </w:p>
    <w:p w:rsidR="000606CA" w:rsidRPr="000606CA" w:rsidRDefault="000606CA" w:rsidP="000606CA"/>
    <w:p w:rsidR="000606CA" w:rsidRPr="000606CA" w:rsidRDefault="000606CA" w:rsidP="000606CA">
      <w:pPr>
        <w:pStyle w:val="1"/>
      </w:pPr>
      <w:bookmarkStart w:id="16" w:name="sub_600"/>
      <w:r w:rsidRPr="000606CA">
        <w:t>6. Механизм реализации программы</w:t>
      </w:r>
    </w:p>
    <w:bookmarkEnd w:id="16"/>
    <w:p w:rsidR="000606CA" w:rsidRPr="000606CA" w:rsidRDefault="000606CA" w:rsidP="000606CA"/>
    <w:p w:rsidR="000606CA" w:rsidRPr="000606CA" w:rsidRDefault="000606CA" w:rsidP="000606CA">
      <w:r w:rsidRPr="000606CA">
        <w:t>Реализация Программы осуществляется путем выполнения программных мероприятий на основе законодательства Российской Федерации и Волгоградской области, действующих нормативных правовых актов.</w:t>
      </w:r>
    </w:p>
    <w:p w:rsidR="000606CA" w:rsidRPr="000606CA" w:rsidRDefault="000606CA" w:rsidP="000606CA">
      <w:r w:rsidRPr="000606CA">
        <w:t xml:space="preserve">Муниципальным заказчиком Программы является Администрация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</w:t>
      </w:r>
      <w:proofErr w:type="spellStart"/>
      <w:r w:rsidRPr="000606CA">
        <w:t>Котельниковского</w:t>
      </w:r>
      <w:proofErr w:type="spellEnd"/>
      <w:r w:rsidRPr="000606CA">
        <w:t xml:space="preserve"> муниципального района Волгоградской области.</w:t>
      </w:r>
    </w:p>
    <w:p w:rsidR="000606CA" w:rsidRPr="000606CA" w:rsidRDefault="000606CA" w:rsidP="000606CA">
      <w:r w:rsidRPr="000606CA">
        <w:lastRenderedPageBreak/>
        <w:t xml:space="preserve">Механизм реализации Программы определяет комплекс мер, осуществляемых муниципальным заказчиком, в целях </w:t>
      </w:r>
      <w:proofErr w:type="gramStart"/>
      <w:r w:rsidRPr="000606CA">
        <w:t>повышения эффективности реализации мероприятий программы</w:t>
      </w:r>
      <w:proofErr w:type="gramEnd"/>
      <w:r w:rsidRPr="000606CA">
        <w:t xml:space="preserve"> и достижения планируемых результатов, и предусматривает использование комплекса организационных и экономических мероприятий, необходимых для достижения целей и решения задач Программы.</w:t>
      </w:r>
    </w:p>
    <w:p w:rsidR="000606CA" w:rsidRPr="000606CA" w:rsidRDefault="000606CA" w:rsidP="000606CA">
      <w:r w:rsidRPr="000606CA">
        <w:t xml:space="preserve">Реализации Программы в части выполнения мероприятий исполнителями по приобретению товаров, услуг осуществляется на основе муниципальных контрактов поставки товаров, работ и услуг для нужд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поселения, заключаемых заказчиком Программы с поставщиками. Размещение заказов на поставки товаров, работ и услуг проводится в соответствии с действующим законодательством Российской Федерации.</w:t>
      </w:r>
    </w:p>
    <w:p w:rsidR="000606CA" w:rsidRPr="000606CA" w:rsidRDefault="000606CA" w:rsidP="000606CA"/>
    <w:p w:rsidR="000606CA" w:rsidRPr="000606CA" w:rsidRDefault="000606CA" w:rsidP="000606CA">
      <w:pPr>
        <w:pStyle w:val="1"/>
      </w:pPr>
      <w:bookmarkStart w:id="17" w:name="sub_700"/>
      <w:r w:rsidRPr="000606CA">
        <w:t>7. Перечень программных мероприятий</w:t>
      </w:r>
    </w:p>
    <w:bookmarkEnd w:id="17"/>
    <w:p w:rsidR="000606CA" w:rsidRPr="000606CA" w:rsidRDefault="000606CA" w:rsidP="000606CA"/>
    <w:p w:rsidR="000606CA" w:rsidRPr="000606CA" w:rsidRDefault="000606CA" w:rsidP="000606CA">
      <w:r w:rsidRPr="000606CA">
        <w:t>Перечень мероприятий и работ по реализации Программы с указанием источников финансирования по годам приведен в Приложении 1 к настоящей Программе.</w:t>
      </w:r>
    </w:p>
    <w:p w:rsidR="000606CA" w:rsidRPr="000606CA" w:rsidRDefault="000606CA" w:rsidP="000606CA"/>
    <w:p w:rsidR="000606CA" w:rsidRPr="000606CA" w:rsidRDefault="000606CA" w:rsidP="000606CA">
      <w:pPr>
        <w:pStyle w:val="1"/>
      </w:pPr>
      <w:bookmarkStart w:id="18" w:name="sub_800"/>
      <w:r w:rsidRPr="000606CA">
        <w:t xml:space="preserve">8. Организация управления программой и </w:t>
      </w:r>
      <w:proofErr w:type="gramStart"/>
      <w:r w:rsidRPr="000606CA">
        <w:t>контроль за</w:t>
      </w:r>
      <w:proofErr w:type="gramEnd"/>
      <w:r w:rsidRPr="000606CA">
        <w:t xml:space="preserve"> ходом ее выполнения</w:t>
      </w:r>
    </w:p>
    <w:bookmarkEnd w:id="18"/>
    <w:p w:rsidR="000606CA" w:rsidRPr="000606CA" w:rsidRDefault="000606CA" w:rsidP="000606CA"/>
    <w:p w:rsidR="000606CA" w:rsidRPr="000606CA" w:rsidRDefault="000606CA" w:rsidP="000606CA">
      <w:r w:rsidRPr="000606CA">
        <w:t xml:space="preserve">Информация о реализации Программы предоставляется исполнителями Главе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поселения,  </w:t>
      </w:r>
      <w:proofErr w:type="gramStart"/>
      <w:r w:rsidRPr="000606CA">
        <w:t>который</w:t>
      </w:r>
      <w:proofErr w:type="gramEnd"/>
      <w:r w:rsidRPr="000606CA">
        <w:t xml:space="preserve"> контролирует, анализирует выполнение основных мероприятий Программы     ежеквартально до 15-го числа месяца, следующего за отчетным.</w:t>
      </w:r>
    </w:p>
    <w:p w:rsidR="000606CA" w:rsidRPr="000606CA" w:rsidRDefault="000606CA" w:rsidP="000606CA"/>
    <w:p w:rsidR="000606CA" w:rsidRPr="000606CA" w:rsidRDefault="000606CA" w:rsidP="000606CA">
      <w:pPr>
        <w:pStyle w:val="1"/>
      </w:pPr>
      <w:bookmarkStart w:id="19" w:name="sub_900"/>
      <w:r w:rsidRPr="000606CA">
        <w:t>9. Оценка эффективности реализации программных мероприятий</w:t>
      </w:r>
    </w:p>
    <w:bookmarkEnd w:id="19"/>
    <w:p w:rsidR="000606CA" w:rsidRPr="000606CA" w:rsidRDefault="000606CA" w:rsidP="000606CA"/>
    <w:p w:rsidR="000606CA" w:rsidRPr="000606CA" w:rsidRDefault="000606CA" w:rsidP="000606CA">
      <w:r w:rsidRPr="000606CA">
        <w:t xml:space="preserve">Своевременное и полное финансирование Программы и выполнение запланированных мероприятий позволит повысить эффективность системы обеспечения пожарной безопасности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поселения.</w:t>
      </w:r>
    </w:p>
    <w:p w:rsidR="000606CA" w:rsidRPr="000606CA" w:rsidRDefault="000606CA" w:rsidP="000606CA">
      <w:r w:rsidRPr="000606CA">
        <w:t>Целевые индикаторы реализации мероприятий программы приведены в Приложении 2 к  настоящей Программе.</w:t>
      </w:r>
    </w:p>
    <w:p w:rsidR="000606CA" w:rsidRPr="000606CA" w:rsidRDefault="000606CA" w:rsidP="000606CA">
      <w:r w:rsidRPr="000606CA">
        <w:t xml:space="preserve">Система оценки эффективности Программы основана на трех основных показателях, характеризующих обстановку с пожарами на территории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поселения: количество зарегистрированных пожаров (показатель по пожарам), количество погибших людей (показатель по количеству погибших), количество людей, получивших травмы (показатель по количеству получивших травмы).</w:t>
      </w:r>
    </w:p>
    <w:p w:rsidR="000606CA" w:rsidRPr="000606CA" w:rsidRDefault="000606CA" w:rsidP="000606CA">
      <w:r w:rsidRPr="000606CA">
        <w:t>Показатель по пожарам рассчитывается по формуле:</w:t>
      </w:r>
    </w:p>
    <w:p w:rsidR="000606CA" w:rsidRPr="000606CA" w:rsidRDefault="000606CA" w:rsidP="000606CA"/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1285875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>, где:</w:t>
      </w:r>
    </w:p>
    <w:p w:rsidR="000606CA" w:rsidRPr="000606CA" w:rsidRDefault="000606CA" w:rsidP="000606CA"/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2095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показатель по пожарам;</w:t>
      </w:r>
    </w:p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4000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количество пожаров за отчетный период;</w:t>
      </w:r>
    </w:p>
    <w:p w:rsidR="000606CA" w:rsidRPr="000606CA" w:rsidRDefault="000606CA" w:rsidP="000606CA">
      <w:r w:rsidRPr="000606CA">
        <w:rPr>
          <w:noProof/>
        </w:rPr>
        <w:lastRenderedPageBreak/>
        <w:drawing>
          <wp:inline distT="0" distB="0" distL="0" distR="0">
            <wp:extent cx="3810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количество пожаров в базовом 2012 году (</w:t>
      </w:r>
      <w:r w:rsidRPr="000606CA">
        <w:rPr>
          <w:noProof/>
        </w:rPr>
        <w:drawing>
          <wp:inline distT="0" distB="0" distL="0" distR="0">
            <wp:extent cx="3810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равно значение).</w:t>
      </w:r>
    </w:p>
    <w:p w:rsidR="000606CA" w:rsidRPr="000606CA" w:rsidRDefault="000606CA" w:rsidP="000606CA"/>
    <w:p w:rsidR="000606CA" w:rsidRPr="000606CA" w:rsidRDefault="000606CA" w:rsidP="000606CA">
      <w:r w:rsidRPr="000606CA">
        <w:t>Показатель по количеству погибших рассчитывается по формуле:</w:t>
      </w:r>
    </w:p>
    <w:p w:rsidR="000606CA" w:rsidRPr="000606CA" w:rsidRDefault="000606CA" w:rsidP="000606CA"/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1266825" cy="485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>, где:</w:t>
      </w:r>
    </w:p>
    <w:p w:rsidR="000606CA" w:rsidRPr="000606CA" w:rsidRDefault="000606CA" w:rsidP="000606CA"/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20002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показатель по количеству погибших;</w:t>
      </w:r>
    </w:p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390525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количество погибших за отчетный период;</w:t>
      </w:r>
    </w:p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371475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количество погибших в базовом 201 году (</w:t>
      </w:r>
      <w:r w:rsidRPr="000606CA">
        <w:rPr>
          <w:noProof/>
        </w:rPr>
        <w:drawing>
          <wp:inline distT="0" distB="0" distL="0" distR="0">
            <wp:extent cx="3714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равно значение).</w:t>
      </w:r>
    </w:p>
    <w:p w:rsidR="000606CA" w:rsidRPr="000606CA" w:rsidRDefault="000606CA" w:rsidP="000606CA"/>
    <w:p w:rsidR="000606CA" w:rsidRPr="000606CA" w:rsidRDefault="000606CA" w:rsidP="000606CA">
      <w:r w:rsidRPr="000606CA">
        <w:t xml:space="preserve">Показатель по количеству </w:t>
      </w:r>
      <w:proofErr w:type="gramStart"/>
      <w:r w:rsidRPr="000606CA">
        <w:t>получивших</w:t>
      </w:r>
      <w:proofErr w:type="gramEnd"/>
      <w:r w:rsidRPr="000606CA">
        <w:t xml:space="preserve"> травмы рассчитывается по формуле:</w:t>
      </w:r>
    </w:p>
    <w:p w:rsidR="000606CA" w:rsidRPr="000606CA" w:rsidRDefault="000606CA" w:rsidP="000606CA"/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1276350" cy="4857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>, где:</w:t>
      </w:r>
    </w:p>
    <w:p w:rsidR="000606CA" w:rsidRPr="000606CA" w:rsidRDefault="000606CA" w:rsidP="000606CA"/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20002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показатель по количеству </w:t>
      </w:r>
      <w:proofErr w:type="gramStart"/>
      <w:r w:rsidRPr="000606CA">
        <w:t>получивших</w:t>
      </w:r>
      <w:proofErr w:type="gramEnd"/>
      <w:r w:rsidRPr="000606CA">
        <w:t xml:space="preserve"> травмы;</w:t>
      </w:r>
    </w:p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3905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количество </w:t>
      </w:r>
      <w:proofErr w:type="gramStart"/>
      <w:r w:rsidRPr="000606CA">
        <w:t>получивших</w:t>
      </w:r>
      <w:proofErr w:type="gramEnd"/>
      <w:r w:rsidRPr="000606CA">
        <w:t xml:space="preserve"> травмы за отчетный период;</w:t>
      </w:r>
    </w:p>
    <w:p w:rsidR="000606CA" w:rsidRPr="000606CA" w:rsidRDefault="000606CA" w:rsidP="000606CA">
      <w:r w:rsidRPr="000606CA">
        <w:rPr>
          <w:noProof/>
        </w:rPr>
        <w:drawing>
          <wp:inline distT="0" distB="0" distL="0" distR="0">
            <wp:extent cx="3714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- количество </w:t>
      </w:r>
      <w:proofErr w:type="gramStart"/>
      <w:r w:rsidRPr="000606CA">
        <w:t>получивших</w:t>
      </w:r>
      <w:proofErr w:type="gramEnd"/>
      <w:r w:rsidRPr="000606CA">
        <w:t xml:space="preserve"> травмы в базовом 2012 году (</w:t>
      </w:r>
      <w:r w:rsidRPr="000606CA">
        <w:rPr>
          <w:noProof/>
        </w:rPr>
        <w:drawing>
          <wp:inline distT="0" distB="0" distL="0" distR="0">
            <wp:extent cx="371475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CA">
        <w:t xml:space="preserve"> равно значение).</w:t>
      </w:r>
    </w:p>
    <w:p w:rsidR="000606CA" w:rsidRPr="000606CA" w:rsidRDefault="000606CA" w:rsidP="000606CA">
      <w:pPr>
        <w:pStyle w:val="aa"/>
      </w:pPr>
      <w:r w:rsidRPr="000606CA">
        <w:t xml:space="preserve"> </w:t>
      </w:r>
    </w:p>
    <w:p w:rsidR="000606CA" w:rsidRPr="000606CA" w:rsidRDefault="000606CA" w:rsidP="000606CA">
      <w:pPr>
        <w:ind w:firstLine="698"/>
        <w:jc w:val="right"/>
      </w:pPr>
      <w:r w:rsidRPr="000606CA">
        <w:rPr>
          <w:rStyle w:val="a7"/>
          <w:bCs/>
        </w:rPr>
        <w:t>Приложение 1</w:t>
      </w:r>
      <w:r w:rsidRPr="000606CA">
        <w:rPr>
          <w:rStyle w:val="a7"/>
          <w:bCs/>
        </w:rPr>
        <w:br/>
        <w:t>к муниципальной программе  на 2017-2019 годы</w:t>
      </w:r>
    </w:p>
    <w:p w:rsidR="000606CA" w:rsidRPr="000606CA" w:rsidRDefault="000606CA" w:rsidP="000606CA"/>
    <w:p w:rsidR="000606CA" w:rsidRPr="000606CA" w:rsidRDefault="000606CA" w:rsidP="000606CA">
      <w:pPr>
        <w:pStyle w:val="1"/>
        <w:rPr>
          <w:color w:val="FF0000"/>
        </w:rPr>
      </w:pPr>
      <w:r w:rsidRPr="000606CA">
        <w:t>Перечень</w:t>
      </w:r>
      <w:r w:rsidRPr="000606CA">
        <w:br/>
        <w:t xml:space="preserve">мероприятий муниципальной программы "Пожарная безопасность и предупреждение чрезвычайных ситуаций населенных пунктов </w:t>
      </w:r>
      <w:proofErr w:type="spellStart"/>
      <w:r w:rsidRPr="000606CA">
        <w:t>Пимено-Чернянского</w:t>
      </w:r>
      <w:proofErr w:type="spellEnd"/>
      <w:r w:rsidRPr="000606CA">
        <w:t xml:space="preserve"> сельского поселения </w:t>
      </w:r>
      <w:proofErr w:type="spellStart"/>
      <w:r w:rsidRPr="000606CA">
        <w:t>Котельниковского</w:t>
      </w:r>
      <w:proofErr w:type="spellEnd"/>
      <w:r w:rsidRPr="000606CA">
        <w:t xml:space="preserve"> муниципального района Волгоградской области в 2017-2019 г.г.» </w:t>
      </w:r>
      <w:r w:rsidRPr="000606CA">
        <w:rPr>
          <w:color w:val="FF0000"/>
        </w:rPr>
        <w:t xml:space="preserve">(изменен постановлением администрации </w:t>
      </w:r>
      <w:proofErr w:type="spellStart"/>
      <w:r w:rsidRPr="000606CA">
        <w:rPr>
          <w:color w:val="FF0000"/>
        </w:rPr>
        <w:t>Пимено-Чернянского</w:t>
      </w:r>
      <w:proofErr w:type="spellEnd"/>
      <w:r w:rsidRPr="000606CA">
        <w:rPr>
          <w:color w:val="FF0000"/>
        </w:rPr>
        <w:t xml:space="preserve"> сельского поселения от 22.10.2018 г. № 55, вступившем в силу 22.10.2018 г.)</w:t>
      </w:r>
    </w:p>
    <w:p w:rsidR="000606CA" w:rsidRPr="000606CA" w:rsidRDefault="000606CA" w:rsidP="000606CA"/>
    <w:p w:rsidR="000606CA" w:rsidRPr="000606CA" w:rsidRDefault="000606CA" w:rsidP="000606CA"/>
    <w:p w:rsidR="000606CA" w:rsidRPr="000606CA" w:rsidRDefault="000606CA" w:rsidP="000606CA">
      <w:pPr>
        <w:ind w:firstLine="0"/>
        <w:jc w:val="left"/>
        <w:sectPr w:rsidR="000606CA" w:rsidRPr="000606C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606CA" w:rsidRPr="000606CA" w:rsidRDefault="000606CA" w:rsidP="000606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2"/>
        <w:gridCol w:w="3585"/>
        <w:gridCol w:w="2637"/>
        <w:gridCol w:w="2282"/>
        <w:gridCol w:w="1473"/>
        <w:gridCol w:w="1343"/>
        <w:gridCol w:w="1364"/>
        <w:gridCol w:w="1367"/>
      </w:tblGrid>
      <w:tr w:rsidR="000606CA" w:rsidRPr="000606CA" w:rsidTr="00CE7BAF">
        <w:trPr>
          <w:trHeight w:val="276"/>
        </w:trPr>
        <w:tc>
          <w:tcPr>
            <w:tcW w:w="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N</w:t>
            </w:r>
            <w:r w:rsidRPr="000606CA">
              <w:rPr>
                <w:color w:val="FF0000"/>
              </w:rPr>
              <w:br/>
            </w:r>
            <w:proofErr w:type="spellStart"/>
            <w:proofErr w:type="gramStart"/>
            <w:r w:rsidRPr="000606CA">
              <w:rPr>
                <w:color w:val="FF0000"/>
              </w:rPr>
              <w:t>п</w:t>
            </w:r>
            <w:proofErr w:type="spellEnd"/>
            <w:proofErr w:type="gramEnd"/>
            <w:r w:rsidRPr="000606CA">
              <w:rPr>
                <w:color w:val="FF0000"/>
              </w:rPr>
              <w:t>/</w:t>
            </w:r>
            <w:proofErr w:type="spellStart"/>
            <w:r w:rsidRPr="000606CA">
              <w:rPr>
                <w:color w:val="FF0000"/>
              </w:rPr>
              <w:t>п</w:t>
            </w:r>
            <w:proofErr w:type="spellEnd"/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Содержание мероприятий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Ответственный исполнитель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Источник финансирования</w:t>
            </w:r>
          </w:p>
        </w:tc>
        <w:tc>
          <w:tcPr>
            <w:tcW w:w="18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Объемы финансирования по годам (тыс. рублей)</w:t>
            </w:r>
          </w:p>
        </w:tc>
      </w:tr>
      <w:tr w:rsidR="000606CA" w:rsidRPr="000606CA" w:rsidTr="00CE7BAF">
        <w:tc>
          <w:tcPr>
            <w:tcW w:w="3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Всего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в том числе</w:t>
            </w:r>
          </w:p>
        </w:tc>
      </w:tr>
      <w:tr w:rsidR="000606CA" w:rsidRPr="000606CA" w:rsidTr="00CE7BAF">
        <w:tc>
          <w:tcPr>
            <w:tcW w:w="3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2017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2018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2019 год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8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Освещение материалов по противопожарной тематике на сходах граждан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Администрация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  <w:r w:rsidRPr="000606CA">
              <w:rPr>
                <w:color w:val="FF0000"/>
              </w:rPr>
              <w:t>0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Техническое обслуживание и перезарядка огнетушителей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19,5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9,0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Обучение МПБ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Спецодежда для ДПК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45,4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25,1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0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Содержание автомашины АРС – 14 для тушения пожаров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54,44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30,44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22,8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Приобретение материальных запасов (ГСМ, масла, запасные части и т.д.)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199,60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30,2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149,46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50,80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 xml:space="preserve">Приобретение журналов инструктажа, огнетушителей, стенды, аншлаги, </w:t>
            </w:r>
            <w:proofErr w:type="spellStart"/>
            <w:r w:rsidRPr="000606CA">
              <w:rPr>
                <w:color w:val="FF0000"/>
              </w:rPr>
              <w:t>банеры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b/>
                <w:color w:val="FF0000"/>
              </w:rPr>
            </w:pPr>
            <w:r w:rsidRPr="000606CA">
              <w:rPr>
                <w:b/>
                <w:color w:val="FF0000"/>
              </w:rPr>
              <w:t>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15,0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proofErr w:type="gramStart"/>
            <w:r w:rsidRPr="000606CA">
              <w:rPr>
                <w:color w:val="FF0000"/>
              </w:rPr>
              <w:t>Приобретение пожарных гидрантов на ул. Центральная, ул. Юбилейная, ул. Мира,  Возрождения, ул. Садовая, ул. Почтовая, ул. Молодежная,  ул. Родина, ул. Советская, пер. Южный, пер. Крутой</w:t>
            </w:r>
            <w:proofErr w:type="gram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b/>
                <w:color w:val="FF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100,0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 xml:space="preserve">Приобретение </w:t>
            </w:r>
            <w:proofErr w:type="spellStart"/>
            <w:r w:rsidRPr="000606CA">
              <w:rPr>
                <w:color w:val="FF0000"/>
              </w:rPr>
              <w:t>мотопомпы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b/>
                <w:color w:val="FF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15,0</w:t>
            </w:r>
          </w:p>
        </w:tc>
      </w:tr>
      <w:tr w:rsidR="000606CA" w:rsidRPr="000606CA" w:rsidTr="00CE7BAF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  <w:r w:rsidRPr="000606CA">
              <w:rPr>
                <w:color w:val="FF0000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rPr>
                <w:color w:val="FF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  <w:rPr>
                <w:color w:val="FF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330,34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81,3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212,6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  <w:rPr>
                <w:color w:val="FF0000"/>
              </w:rPr>
            </w:pPr>
            <w:r w:rsidRPr="000606CA">
              <w:rPr>
                <w:color w:val="FF0000"/>
              </w:rPr>
              <w:t>212,6</w:t>
            </w:r>
          </w:p>
        </w:tc>
      </w:tr>
    </w:tbl>
    <w:p w:rsidR="000606CA" w:rsidRPr="000606CA" w:rsidRDefault="000606CA" w:rsidP="000606CA">
      <w:pPr>
        <w:ind w:firstLine="0"/>
        <w:jc w:val="left"/>
        <w:sectPr w:rsidR="000606CA" w:rsidRPr="000606C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606CA" w:rsidRPr="000606CA" w:rsidRDefault="000606CA" w:rsidP="000606CA">
      <w:pPr>
        <w:ind w:firstLine="698"/>
        <w:jc w:val="right"/>
      </w:pPr>
      <w:bookmarkStart w:id="20" w:name="sub_1200"/>
      <w:r w:rsidRPr="000606CA">
        <w:rPr>
          <w:rStyle w:val="a7"/>
          <w:bCs/>
        </w:rPr>
        <w:lastRenderedPageBreak/>
        <w:t>Приложение 2</w:t>
      </w:r>
      <w:r w:rsidRPr="000606CA">
        <w:rPr>
          <w:rStyle w:val="a7"/>
          <w:bCs/>
        </w:rPr>
        <w:br/>
        <w:t xml:space="preserve">к муниципальной программе "Пожарная безопасность и предупреждение чрезвычайных ситуаций населенных пунктов </w:t>
      </w:r>
      <w:proofErr w:type="spellStart"/>
      <w:r w:rsidRPr="000606CA">
        <w:rPr>
          <w:rStyle w:val="a7"/>
          <w:bCs/>
        </w:rPr>
        <w:t>Пимено-Чернянского</w:t>
      </w:r>
      <w:proofErr w:type="spellEnd"/>
      <w:r w:rsidRPr="000606CA">
        <w:rPr>
          <w:rStyle w:val="a7"/>
          <w:bCs/>
        </w:rPr>
        <w:t xml:space="preserve"> сельского поселения </w:t>
      </w:r>
      <w:proofErr w:type="spellStart"/>
      <w:r w:rsidRPr="000606CA">
        <w:rPr>
          <w:rStyle w:val="a7"/>
          <w:bCs/>
        </w:rPr>
        <w:t>Котельниковского</w:t>
      </w:r>
      <w:proofErr w:type="spellEnd"/>
      <w:r w:rsidRPr="000606CA">
        <w:rPr>
          <w:rStyle w:val="a7"/>
          <w:bCs/>
        </w:rPr>
        <w:t xml:space="preserve"> муниципального района Волгоградской области в 2017-2019 г.г.»</w:t>
      </w:r>
    </w:p>
    <w:bookmarkEnd w:id="20"/>
    <w:p w:rsidR="000606CA" w:rsidRPr="000606CA" w:rsidRDefault="000606CA" w:rsidP="000606CA"/>
    <w:p w:rsidR="000606CA" w:rsidRPr="000606CA" w:rsidRDefault="000606CA" w:rsidP="000606CA">
      <w:pPr>
        <w:pStyle w:val="1"/>
      </w:pPr>
      <w:r w:rsidRPr="000606CA">
        <w:t xml:space="preserve">Целевые индикаторы реализации мероприятий муниципальной программы </w:t>
      </w:r>
      <w:r w:rsidRPr="000606CA">
        <w:rPr>
          <w:rStyle w:val="a7"/>
          <w:bCs w:val="0"/>
        </w:rPr>
        <w:t xml:space="preserve">"Пожарная безопасность и предупреждение чрезвычайных ситуаций населенных пунктов </w:t>
      </w:r>
      <w:proofErr w:type="spellStart"/>
      <w:r w:rsidRPr="000606CA">
        <w:rPr>
          <w:rStyle w:val="a7"/>
          <w:bCs w:val="0"/>
        </w:rPr>
        <w:t>Пимено-Чернянского</w:t>
      </w:r>
      <w:proofErr w:type="spellEnd"/>
      <w:r w:rsidRPr="000606CA">
        <w:rPr>
          <w:rStyle w:val="a7"/>
          <w:bCs w:val="0"/>
        </w:rPr>
        <w:t xml:space="preserve"> сельского поселения </w:t>
      </w:r>
      <w:proofErr w:type="spellStart"/>
      <w:r w:rsidRPr="000606CA">
        <w:rPr>
          <w:rStyle w:val="a7"/>
          <w:bCs w:val="0"/>
        </w:rPr>
        <w:t>Котельниковского</w:t>
      </w:r>
      <w:proofErr w:type="spellEnd"/>
      <w:r w:rsidRPr="000606CA">
        <w:rPr>
          <w:rStyle w:val="a7"/>
          <w:bCs w:val="0"/>
        </w:rPr>
        <w:t xml:space="preserve"> муниципального района Волгоградской области в 2017-2019 г.г.»</w:t>
      </w:r>
    </w:p>
    <w:p w:rsidR="000606CA" w:rsidRPr="000606CA" w:rsidRDefault="000606CA" w:rsidP="000606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60"/>
        <w:gridCol w:w="1680"/>
        <w:gridCol w:w="1400"/>
        <w:gridCol w:w="1400"/>
        <w:gridCol w:w="1400"/>
      </w:tblGrid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 xml:space="preserve">N </w:t>
            </w:r>
            <w:proofErr w:type="spellStart"/>
            <w:proofErr w:type="gramStart"/>
            <w:r w:rsidRPr="000606CA">
              <w:t>п</w:t>
            </w:r>
            <w:proofErr w:type="spellEnd"/>
            <w:proofErr w:type="gramEnd"/>
            <w:r w:rsidRPr="000606CA">
              <w:t>/</w:t>
            </w:r>
            <w:proofErr w:type="spellStart"/>
            <w:r w:rsidRPr="000606CA"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Единица измерения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Целевые значения показателей по годам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2017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2019 год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Снижение количества зарегистрированных пожаров</w:t>
            </w:r>
            <w:hyperlink w:anchor="sub_1201" w:history="1">
              <w:r w:rsidRPr="000606CA">
                <w:rPr>
                  <w:rStyle w:val="a9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Процентов/единиц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80/3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25/1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25/1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Снижение числа погибших на пожарах людей</w:t>
            </w:r>
            <w:hyperlink w:anchor="sub_1201" w:history="1">
              <w:r w:rsidRPr="000606CA">
                <w:rPr>
                  <w:rStyle w:val="a9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Процентов/человек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100/0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100/0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100/0</w:t>
            </w:r>
          </w:p>
        </w:tc>
      </w:tr>
      <w:tr w:rsidR="000606CA" w:rsidRPr="000606CA" w:rsidTr="00CE7BA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proofErr w:type="gramStart"/>
            <w:r w:rsidRPr="000606CA">
              <w:t>Снижение числа получивших травмы на пожарах</w:t>
            </w:r>
            <w:hyperlink w:anchor="sub_1201" w:history="1">
              <w:r w:rsidRPr="000606CA">
                <w:rPr>
                  <w:rStyle w:val="a9"/>
                  <w:rFonts w:cs="Arial"/>
                </w:rPr>
                <w:t>*</w:t>
              </w:r>
            </w:hyperlink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5"/>
            </w:pPr>
            <w:r w:rsidRPr="000606CA">
              <w:t>Процентов/человек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100/0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100/0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CA" w:rsidRPr="000606CA" w:rsidRDefault="000606CA" w:rsidP="00CE7BAF">
            <w:pPr>
              <w:pStyle w:val="a8"/>
              <w:jc w:val="center"/>
            </w:pPr>
            <w:r w:rsidRPr="000606CA">
              <w:t>100/0</w:t>
            </w:r>
          </w:p>
        </w:tc>
      </w:tr>
    </w:tbl>
    <w:p w:rsidR="000606CA" w:rsidRPr="000606CA" w:rsidRDefault="000606CA" w:rsidP="000606CA"/>
    <w:p w:rsidR="000606CA" w:rsidRPr="000606CA" w:rsidRDefault="000606CA" w:rsidP="000606CA">
      <w:bookmarkStart w:id="21" w:name="sub_1201"/>
      <w:r w:rsidRPr="000606CA">
        <w:t>* Снижение показателей по отношению к аналогичным показателям 2016 года. В 2016 году зарегистрировано 4 пожара, погибло на пожаре - 0 человек, 0 человек получили на пожарах травмы различной степени тяжести.</w:t>
      </w:r>
    </w:p>
    <w:bookmarkEnd w:id="21"/>
    <w:p w:rsidR="000606CA" w:rsidRPr="000606CA" w:rsidRDefault="000606CA" w:rsidP="000606CA"/>
    <w:p w:rsidR="000606CA" w:rsidRPr="000606CA" w:rsidRDefault="000606CA"/>
    <w:sectPr w:rsidR="000606CA" w:rsidRPr="000606CA" w:rsidSect="009B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AD1"/>
    <w:multiLevelType w:val="hybridMultilevel"/>
    <w:tmpl w:val="832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0076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6890988"/>
    <w:multiLevelType w:val="multilevel"/>
    <w:tmpl w:val="D0E0C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A2"/>
    <w:rsid w:val="000601B9"/>
    <w:rsid w:val="000606CA"/>
    <w:rsid w:val="00385125"/>
    <w:rsid w:val="00595259"/>
    <w:rsid w:val="00807C0B"/>
    <w:rsid w:val="008C367A"/>
    <w:rsid w:val="009E254B"/>
    <w:rsid w:val="00AA60A2"/>
    <w:rsid w:val="00BB3C4F"/>
    <w:rsid w:val="00CF24EF"/>
    <w:rsid w:val="00D5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60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0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AA60A2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locked/>
    <w:rsid w:val="00AA60A2"/>
    <w:rPr>
      <w:rFonts w:ascii="Calibri" w:eastAsiaTheme="minorEastAsia" w:hAnsi="Calibri" w:cs="Times New Roman"/>
      <w:lang w:val="en-US"/>
    </w:rPr>
  </w:style>
  <w:style w:type="paragraph" w:customStyle="1" w:styleId="a5">
    <w:name w:val="Прижатый влево"/>
    <w:basedOn w:val="a"/>
    <w:next w:val="a"/>
    <w:uiPriority w:val="99"/>
    <w:rsid w:val="00AA60A2"/>
    <w:pPr>
      <w:ind w:firstLine="0"/>
      <w:jc w:val="left"/>
    </w:pPr>
  </w:style>
  <w:style w:type="paragraph" w:styleId="a6">
    <w:name w:val="List Paragraph"/>
    <w:basedOn w:val="a"/>
    <w:uiPriority w:val="34"/>
    <w:qFormat/>
    <w:rsid w:val="00AA60A2"/>
    <w:pPr>
      <w:ind w:left="720"/>
      <w:contextualSpacing/>
    </w:pPr>
  </w:style>
  <w:style w:type="character" w:customStyle="1" w:styleId="a7">
    <w:name w:val="Цветовое выделение"/>
    <w:uiPriority w:val="99"/>
    <w:rsid w:val="00AA60A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A60A2"/>
    <w:pPr>
      <w:ind w:firstLine="0"/>
    </w:pPr>
  </w:style>
  <w:style w:type="character" w:customStyle="1" w:styleId="a9">
    <w:name w:val="Гипертекстовая ссылка"/>
    <w:basedOn w:val="a7"/>
    <w:uiPriority w:val="99"/>
    <w:rsid w:val="000606CA"/>
    <w:rPr>
      <w:rFonts w:cs="Times New Roman"/>
      <w:bCs/>
      <w:color w:val="106BBE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0606CA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styleId="ab">
    <w:name w:val="Balloon Text"/>
    <w:basedOn w:val="a"/>
    <w:link w:val="ac"/>
    <w:uiPriority w:val="99"/>
    <w:semiHidden/>
    <w:unhideWhenUsed/>
    <w:rsid w:val="000606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6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2018-10-23T08:34:00Z</cp:lastPrinted>
  <dcterms:created xsi:type="dcterms:W3CDTF">2018-10-22T08:09:00Z</dcterms:created>
  <dcterms:modified xsi:type="dcterms:W3CDTF">2018-11-08T11:43:00Z</dcterms:modified>
</cp:coreProperties>
</file>