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АДМИНИСТРАЦИЯ</w:t>
      </w:r>
    </w:p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BE1E84" w:rsidRPr="00FF7494" w:rsidRDefault="00BE1E84" w:rsidP="00BE1E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E1E84" w:rsidRPr="00FF7494" w:rsidRDefault="008E14A5" w:rsidP="00BE1E84">
      <w:pPr>
        <w:spacing w:line="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line id="_x0000_s1026" style="position:absolute;z-index:251658240" from="-.8pt,1.15pt" to="491.95pt,1.15pt" strokeweight="3.75pt">
            <v:stroke linestyle="thinThick"/>
          </v:line>
        </w:pict>
      </w:r>
    </w:p>
    <w:p w:rsidR="00BE1E84" w:rsidRPr="00FF7494" w:rsidRDefault="00BE1E84" w:rsidP="00BE1E84">
      <w:pPr>
        <w:jc w:val="center"/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>ПОСТАНОВЛЕНИЕ</w:t>
      </w:r>
    </w:p>
    <w:p w:rsidR="00BE1E84" w:rsidRPr="00FF7494" w:rsidRDefault="00D66038" w:rsidP="00BE1E8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 декабря </w:t>
      </w:r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2018 года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68/1</w:t>
      </w:r>
    </w:p>
    <w:p w:rsidR="00BE1E84" w:rsidRPr="00FF7494" w:rsidRDefault="00DF10D4" w:rsidP="00BE1E8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F7494">
        <w:rPr>
          <w:rFonts w:ascii="Arial" w:hAnsi="Arial" w:cs="Arial"/>
          <w:color w:val="000000"/>
          <w:sz w:val="24"/>
          <w:szCs w:val="24"/>
        </w:rPr>
        <w:t>«</w:t>
      </w:r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BE1E84" w:rsidRPr="00FF7494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BE1E84" w:rsidRPr="00FF7494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№ 95/7 от 25.11.2016 «Об утверждении муниципальной программы «Комплексное развитие транспортной инфраструктуры на территории </w:t>
      </w:r>
      <w:proofErr w:type="spellStart"/>
      <w:r w:rsidR="00BE1E84" w:rsidRPr="00FF7494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BE1E84" w:rsidRPr="00FF7494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BE1E84" w:rsidRPr="00FF7494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на 2016-2025 г.г.»</w:t>
      </w:r>
    </w:p>
    <w:p w:rsidR="00BE1E84" w:rsidRPr="00FF7494" w:rsidRDefault="00BE1E84" w:rsidP="00BE1E84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  <w:lang w:eastAsia="ar-SA"/>
        </w:rPr>
        <w:t xml:space="preserve">Руководствуясь Бюджетным кодексом РФ, Уставом </w:t>
      </w:r>
      <w:proofErr w:type="spellStart"/>
      <w:r w:rsidRPr="00FF7494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eastAsia="ar-SA"/>
        </w:rPr>
        <w:t xml:space="preserve"> сельского поселения, в соответствии с </w:t>
      </w:r>
      <w:r w:rsidRPr="00FF7494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FF749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FF749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FF7494">
        <w:rPr>
          <w:rFonts w:ascii="Arial" w:hAnsi="Arial" w:cs="Arial"/>
          <w:sz w:val="24"/>
          <w:szCs w:val="24"/>
          <w:lang w:eastAsia="ar-SA"/>
        </w:rPr>
        <w:t xml:space="preserve">распоряжением администрации </w:t>
      </w:r>
      <w:proofErr w:type="spellStart"/>
      <w:r w:rsidRPr="00FF7494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 11 ноября 2016 года №  122/7-р  </w:t>
      </w:r>
      <w:r w:rsidRPr="00FF7494">
        <w:rPr>
          <w:rFonts w:ascii="Arial" w:hAnsi="Arial" w:cs="Arial"/>
          <w:sz w:val="24"/>
          <w:szCs w:val="24"/>
        </w:rPr>
        <w:t xml:space="preserve">«О разработке муниципальной   программы «Комплексное развитие транспортной инфраструктуры на территории </w:t>
      </w:r>
      <w:proofErr w:type="spellStart"/>
      <w:r w:rsidRPr="00FF749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F749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2016-2025 г.г.», </w:t>
      </w:r>
      <w:r w:rsidRPr="00FF7494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FF7494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FF7494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BE1E84" w:rsidRPr="00FF7494" w:rsidRDefault="00BE1E84" w:rsidP="00BE1E84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FF7494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FF7494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FF7494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FF7494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BE1E84" w:rsidRPr="00FF7494" w:rsidRDefault="00BE1E84" w:rsidP="00BE1E8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Внести следующие изменения в постановление Администрации </w:t>
      </w:r>
      <w:proofErr w:type="spellStart"/>
      <w:r w:rsidRPr="00FF7494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FF7494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№ 95/7 от 25.11.2016 г. «Об утверждении муниципальной программы «Комплексное развитие транспортной инфраструктуры на территории </w:t>
      </w:r>
      <w:proofErr w:type="spellStart"/>
      <w:r w:rsidRPr="00FF7494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FF7494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на 2016-2025 г.г.»:</w:t>
      </w:r>
    </w:p>
    <w:p w:rsidR="00BE1E84" w:rsidRPr="00FF7494" w:rsidRDefault="00BE1E84" w:rsidP="00BE1E84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sz w:val="24"/>
          <w:szCs w:val="24"/>
        </w:rPr>
        <w:t xml:space="preserve"> Приложение 4 муниципальной программы «Комплексное развитие транспортной инфраструктуры на территории </w:t>
      </w:r>
      <w:proofErr w:type="spellStart"/>
      <w:r w:rsidRPr="00FF749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F749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2016-2025» «Финансовое обеспечение муниципальной программы «Комплексное развитие транспортной инфраструктуры </w:t>
      </w:r>
      <w:proofErr w:type="spellStart"/>
      <w:r w:rsidRPr="00FF749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сельского поселения на 2016-2025 г. г.» изложить в новой редакции:</w:t>
      </w:r>
    </w:p>
    <w:p w:rsidR="00BE1E84" w:rsidRPr="00FF7494" w:rsidRDefault="00BE1E84" w:rsidP="00BE1E84">
      <w:pPr>
        <w:pStyle w:val="a5"/>
        <w:ind w:left="390"/>
        <w:jc w:val="right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sz w:val="24"/>
          <w:szCs w:val="24"/>
        </w:rPr>
        <w:t xml:space="preserve"> ПРИЛОЖЕНИЕ 4</w:t>
      </w:r>
    </w:p>
    <w:p w:rsidR="00BE1E84" w:rsidRPr="00FF7494" w:rsidRDefault="00BE1E84" w:rsidP="00BE1E84">
      <w:pPr>
        <w:pStyle w:val="consplusnormal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FF7494">
        <w:rPr>
          <w:rFonts w:ascii="Arial" w:hAnsi="Arial" w:cs="Arial"/>
        </w:rPr>
        <w:t>ФИНАНСОВОЕ ОБЕСПЕЧЕНИЕ МУНИЦИПАЛЬНОЙ ПРОГРАММЫ</w:t>
      </w:r>
    </w:p>
    <w:p w:rsidR="00BE1E84" w:rsidRPr="00FF7494" w:rsidRDefault="00BE1E84" w:rsidP="00BE1E84">
      <w:pPr>
        <w:rPr>
          <w:rFonts w:ascii="Arial" w:hAnsi="Arial" w:cs="Arial"/>
          <w:b/>
          <w:sz w:val="24"/>
          <w:szCs w:val="24"/>
        </w:rPr>
      </w:pPr>
      <w:r w:rsidRPr="00FF7494">
        <w:rPr>
          <w:rFonts w:ascii="Arial" w:hAnsi="Arial" w:cs="Arial"/>
          <w:b/>
          <w:sz w:val="24"/>
          <w:szCs w:val="24"/>
        </w:rPr>
        <w:t xml:space="preserve"> «Комплексное развитие транспортной инфраструктуры </w:t>
      </w:r>
      <w:proofErr w:type="spellStart"/>
      <w:r w:rsidRPr="00FF7494"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 w:rsidRPr="00FF7494">
        <w:rPr>
          <w:rFonts w:ascii="Arial" w:hAnsi="Arial" w:cs="Arial"/>
          <w:b/>
          <w:sz w:val="24"/>
          <w:szCs w:val="24"/>
        </w:rPr>
        <w:t xml:space="preserve"> сельского поселения на 2016-2025 годы»</w:t>
      </w:r>
    </w:p>
    <w:p w:rsidR="00BE1E84" w:rsidRPr="00FF749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BE1E84" w:rsidRPr="00FF749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BE1E84" w:rsidRPr="00FF7494" w:rsidRDefault="00BE1E84" w:rsidP="00BE1E84">
      <w:pPr>
        <w:jc w:val="center"/>
        <w:rPr>
          <w:rFonts w:ascii="Arial" w:hAnsi="Arial" w:cs="Arial"/>
          <w:sz w:val="24"/>
          <w:szCs w:val="24"/>
        </w:rPr>
        <w:sectPr w:rsidR="00BE1E84" w:rsidRPr="00FF7494" w:rsidSect="009F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2815"/>
        <w:gridCol w:w="2125"/>
        <w:gridCol w:w="794"/>
        <w:gridCol w:w="1411"/>
        <w:gridCol w:w="727"/>
        <w:gridCol w:w="676"/>
        <w:gridCol w:w="750"/>
        <w:gridCol w:w="750"/>
        <w:gridCol w:w="1084"/>
        <w:gridCol w:w="951"/>
        <w:gridCol w:w="951"/>
        <w:gridCol w:w="951"/>
      </w:tblGrid>
      <w:tr w:rsidR="00BE1E84" w:rsidRPr="00FF7494" w:rsidTr="00A62245">
        <w:tc>
          <w:tcPr>
            <w:tcW w:w="167" w:type="pct"/>
            <w:vMerge w:val="restar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FF74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F74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F74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4" w:type="pct"/>
            <w:vMerge w:val="restar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09" w:type="pct"/>
            <w:gridSpan w:val="4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0" w:type="pct"/>
            <w:gridSpan w:val="6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Расходы на реализацию программы, тыс. руб.</w:t>
            </w:r>
          </w:p>
        </w:tc>
      </w:tr>
      <w:tr w:rsidR="00BE1E84" w:rsidRPr="00FF7494" w:rsidTr="00A62245">
        <w:tc>
          <w:tcPr>
            <w:tcW w:w="167" w:type="pct"/>
            <w:vMerge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vMerge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ind w:right="-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2021-2025 год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Строительство парковочных карманов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Оформление права собственности (постановка на баланс) автомобильных  дорог общего пользования местного значения, оптимизация улично-дорожной сети;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0</w:t>
            </w:r>
          </w:p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D66038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BE1E84" w:rsidRPr="00FF7494" w:rsidTr="00A62245">
        <w:trPr>
          <w:trHeight w:val="780"/>
        </w:trPr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-проведение инвентаризации автомобильных дорог общего пользования местного значения;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 xml:space="preserve">- изготовление технических </w:t>
            </w:r>
            <w:r w:rsidRPr="00FF7494">
              <w:rPr>
                <w:rFonts w:ascii="Arial" w:hAnsi="Arial" w:cs="Arial"/>
                <w:sz w:val="24"/>
                <w:szCs w:val="24"/>
              </w:rPr>
              <w:lastRenderedPageBreak/>
              <w:t>паспортов, кадастровых паспортов на автомобильные дороги общего пользования местного значения;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сельского </w:t>
            </w:r>
            <w:r w:rsidRPr="00FF7494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 xml:space="preserve">- признание права собственности на автомобильные  дороги общего </w:t>
            </w:r>
            <w:proofErr w:type="spellStart"/>
            <w:proofErr w:type="gramStart"/>
            <w:r w:rsidRPr="00FF7494">
              <w:rPr>
                <w:rFonts w:ascii="Arial" w:hAnsi="Arial" w:cs="Arial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FF7494">
              <w:rPr>
                <w:rFonts w:ascii="Arial" w:hAnsi="Arial" w:cs="Arial"/>
                <w:sz w:val="24"/>
                <w:szCs w:val="24"/>
              </w:rPr>
              <w:t xml:space="preserve"> местного значения за </w:t>
            </w:r>
            <w:proofErr w:type="spellStart"/>
            <w:r w:rsidRPr="00FF7494">
              <w:rPr>
                <w:rFonts w:ascii="Arial" w:hAnsi="Arial" w:cs="Arial"/>
                <w:sz w:val="24"/>
                <w:szCs w:val="24"/>
              </w:rPr>
              <w:t>муници-пальным</w:t>
            </w:r>
            <w:proofErr w:type="spellEnd"/>
            <w:r w:rsidRPr="00FF7494">
              <w:rPr>
                <w:rFonts w:ascii="Arial" w:hAnsi="Arial" w:cs="Arial"/>
                <w:sz w:val="24"/>
                <w:szCs w:val="24"/>
              </w:rPr>
              <w:t xml:space="preserve"> образованием;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 xml:space="preserve">Текущий ремонт улично-дорожной сети (ямочный ремонт асфальтобетонного покрытия, </w:t>
            </w:r>
            <w:proofErr w:type="spellStart"/>
            <w:r w:rsidRPr="00FF7494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FF7494">
              <w:rPr>
                <w:rFonts w:ascii="Arial" w:hAnsi="Arial" w:cs="Arial"/>
                <w:sz w:val="24"/>
                <w:szCs w:val="24"/>
              </w:rPr>
              <w:t>, приобретение труб, грунтовки, щебня, транспортные услуги);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FF7494">
              <w:rPr>
                <w:rFonts w:ascii="Arial" w:hAnsi="Arial" w:cs="Arial"/>
                <w:bCs/>
              </w:rPr>
              <w:t>1375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D66038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2977,06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D66038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2404,2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D66038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3862,8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D66038" w:rsidP="00A62245">
            <w:pPr>
              <w:pStyle w:val="consplusnormal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4282,4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 xml:space="preserve">Совершенствование организации  движения  транспорта </w:t>
            </w:r>
            <w:r w:rsidRPr="00FF7494">
              <w:rPr>
                <w:rFonts w:ascii="Arial" w:hAnsi="Arial" w:cs="Arial"/>
                <w:sz w:val="24"/>
                <w:szCs w:val="24"/>
              </w:rPr>
              <w:lastRenderedPageBreak/>
              <w:t>и пешеходов в местах повышенной опасности;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сельского </w:t>
            </w:r>
            <w:r w:rsidRPr="00FF7494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-разработка ПОДД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rPr>
          <w:trHeight w:val="1035"/>
        </w:trPr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Повышение уровня информирования граждан о правилах и требованиях в области обеспечения безопасности дорожного движения: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rPr>
          <w:trHeight w:val="1290"/>
        </w:trPr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- проведение открытых уроков и тематических вечеров (утренников</w:t>
            </w:r>
            <w:proofErr w:type="gramStart"/>
            <w:r w:rsidRPr="00FF7494">
              <w:rPr>
                <w:rFonts w:ascii="Arial" w:hAnsi="Arial" w:cs="Arial"/>
                <w:sz w:val="24"/>
                <w:szCs w:val="24"/>
              </w:rPr>
              <w:t>)п</w:t>
            </w:r>
            <w:proofErr w:type="gramEnd"/>
            <w:r w:rsidRPr="00FF7494">
              <w:rPr>
                <w:rFonts w:ascii="Arial" w:hAnsi="Arial" w:cs="Arial"/>
                <w:sz w:val="24"/>
                <w:szCs w:val="24"/>
              </w:rPr>
              <w:t>о правилам безопасного движения на дорогах для детей школьного и дошкольного возраста;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rPr>
          <w:trHeight w:val="1020"/>
        </w:trPr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- проведение лекций для населения по правилам безопасного движения на дорогах;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1375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3002,06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2404,2</w:t>
            </w:r>
          </w:p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4092,8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4282,4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Иные средства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1E84" w:rsidRPr="00FF7494" w:rsidTr="00A62245">
        <w:tc>
          <w:tcPr>
            <w:tcW w:w="167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0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BE1E84" w:rsidP="00A62245">
            <w:pPr>
              <w:rPr>
                <w:rFonts w:ascii="Arial" w:hAnsi="Arial" w:cs="Arial"/>
                <w:sz w:val="24"/>
                <w:szCs w:val="24"/>
              </w:rPr>
            </w:pPr>
            <w:r w:rsidRPr="00FF7494">
              <w:rPr>
                <w:rFonts w:ascii="Arial" w:hAnsi="Arial" w:cs="Arial"/>
                <w:sz w:val="24"/>
                <w:szCs w:val="24"/>
              </w:rPr>
              <w:t>1375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3002,06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2404,2</w:t>
            </w:r>
          </w:p>
        </w:tc>
        <w:tc>
          <w:tcPr>
            <w:tcW w:w="266" w:type="pct"/>
            <w:shd w:val="clear" w:color="auto" w:fill="auto"/>
          </w:tcPr>
          <w:p w:rsidR="00BE1E84" w:rsidRPr="00FF7494" w:rsidRDefault="00D66038" w:rsidP="00A62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4092,8</w:t>
            </w:r>
          </w:p>
        </w:tc>
        <w:tc>
          <w:tcPr>
            <w:tcW w:w="310" w:type="pct"/>
            <w:shd w:val="clear" w:color="auto" w:fill="auto"/>
          </w:tcPr>
          <w:p w:rsidR="00BE1E84" w:rsidRPr="00FF7494" w:rsidRDefault="00D66038" w:rsidP="00A62245">
            <w:pPr>
              <w:ind w:left="-210" w:firstLine="1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4282,4</w:t>
            </w:r>
          </w:p>
        </w:tc>
      </w:tr>
    </w:tbl>
    <w:p w:rsidR="00BE1E84" w:rsidRPr="00FF7494" w:rsidRDefault="00BE1E84" w:rsidP="00BE1E84">
      <w:pPr>
        <w:pStyle w:val="a5"/>
        <w:ind w:left="390"/>
        <w:jc w:val="both"/>
        <w:rPr>
          <w:rFonts w:ascii="Arial" w:hAnsi="Arial" w:cs="Arial"/>
          <w:sz w:val="24"/>
          <w:szCs w:val="24"/>
        </w:rPr>
        <w:sectPr w:rsidR="00BE1E84" w:rsidRPr="00FF7494" w:rsidSect="00236D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7494" w:rsidRPr="00FF7494" w:rsidRDefault="00BE1E84" w:rsidP="00FF7494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F7494">
        <w:rPr>
          <w:rFonts w:ascii="Arial" w:hAnsi="Arial" w:cs="Arial"/>
          <w:sz w:val="24"/>
          <w:szCs w:val="24"/>
        </w:rPr>
        <w:lastRenderedPageBreak/>
        <w:t>2.</w:t>
      </w:r>
      <w:r w:rsidR="00FF7494" w:rsidRPr="00FF7494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вступает в силу со дня его подписания</w:t>
      </w:r>
      <w:r w:rsidR="00BF1B9A">
        <w:rPr>
          <w:rFonts w:ascii="Arial" w:hAnsi="Arial" w:cs="Arial"/>
          <w:sz w:val="24"/>
          <w:szCs w:val="24"/>
          <w:lang w:eastAsia="ar-SA"/>
        </w:rPr>
        <w:t xml:space="preserve">, распространяет свои действия на </w:t>
      </w:r>
      <w:proofErr w:type="gramStart"/>
      <w:r w:rsidR="00BF1B9A">
        <w:rPr>
          <w:rFonts w:ascii="Arial" w:hAnsi="Arial" w:cs="Arial"/>
          <w:sz w:val="24"/>
          <w:szCs w:val="24"/>
          <w:lang w:eastAsia="ar-SA"/>
        </w:rPr>
        <w:t>отношения, возникшие с 01 января 2018 года</w:t>
      </w:r>
      <w:r w:rsidR="00FF7494" w:rsidRPr="00FF7494">
        <w:rPr>
          <w:rFonts w:ascii="Arial" w:hAnsi="Arial" w:cs="Arial"/>
          <w:sz w:val="24"/>
          <w:szCs w:val="24"/>
          <w:lang w:eastAsia="ar-SA"/>
        </w:rPr>
        <w:t xml:space="preserve"> и подлежит</w:t>
      </w:r>
      <w:proofErr w:type="gramEnd"/>
      <w:r w:rsidR="00FF7494" w:rsidRPr="00FF7494">
        <w:rPr>
          <w:rFonts w:ascii="Arial" w:hAnsi="Arial" w:cs="Arial"/>
          <w:sz w:val="24"/>
          <w:szCs w:val="24"/>
          <w:lang w:eastAsia="ar-SA"/>
        </w:rPr>
        <w:t xml:space="preserve"> обнародованию </w:t>
      </w:r>
      <w:r w:rsidR="00FF7494" w:rsidRPr="00FF7494">
        <w:rPr>
          <w:rFonts w:ascii="Arial" w:hAnsi="Arial" w:cs="Arial"/>
          <w:color w:val="000000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="00FF7494" w:rsidRPr="00FF7494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="00FF7494" w:rsidRPr="00FF7494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="00FF7494" w:rsidRPr="00FF7494">
        <w:rPr>
          <w:rFonts w:ascii="Arial" w:hAnsi="Arial" w:cs="Arial"/>
          <w:sz w:val="24"/>
          <w:szCs w:val="24"/>
        </w:rPr>
        <w:t>.</w:t>
      </w:r>
    </w:p>
    <w:p w:rsidR="00BE1E84" w:rsidRPr="00FF7494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BE1E84" w:rsidRPr="00FF7494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FF749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F7494">
        <w:rPr>
          <w:rFonts w:ascii="Arial" w:hAnsi="Arial" w:cs="Arial"/>
          <w:sz w:val="24"/>
          <w:szCs w:val="24"/>
        </w:rPr>
        <w:t>Пимено</w:t>
      </w:r>
      <w:proofErr w:type="spellEnd"/>
      <w:r w:rsidRPr="00FF7494">
        <w:rPr>
          <w:rFonts w:ascii="Arial" w:hAnsi="Arial" w:cs="Arial"/>
          <w:sz w:val="24"/>
          <w:szCs w:val="24"/>
        </w:rPr>
        <w:t>-</w:t>
      </w:r>
    </w:p>
    <w:p w:rsidR="00BE1E84" w:rsidRPr="00FF7494" w:rsidRDefault="00BE1E84" w:rsidP="00BE1E8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FF7494">
        <w:rPr>
          <w:rFonts w:ascii="Arial" w:hAnsi="Arial" w:cs="Arial"/>
          <w:sz w:val="24"/>
          <w:szCs w:val="24"/>
        </w:rPr>
        <w:t>Чернянского</w:t>
      </w:r>
      <w:proofErr w:type="spellEnd"/>
      <w:r w:rsidRPr="00FF749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</w:rPr>
        <w:tab/>
      </w:r>
      <w:r w:rsidRPr="00FF7494">
        <w:rPr>
          <w:rFonts w:ascii="Arial" w:hAnsi="Arial" w:cs="Arial"/>
          <w:sz w:val="24"/>
          <w:szCs w:val="24"/>
        </w:rPr>
        <w:tab/>
        <w:t>О.В. Кувшинов</w:t>
      </w:r>
    </w:p>
    <w:p w:rsidR="000E725F" w:rsidRPr="00FF7494" w:rsidRDefault="000E725F">
      <w:pPr>
        <w:rPr>
          <w:rFonts w:ascii="Arial" w:hAnsi="Arial" w:cs="Arial"/>
          <w:sz w:val="24"/>
          <w:szCs w:val="24"/>
        </w:rPr>
      </w:pPr>
    </w:p>
    <w:sectPr w:rsidR="000E725F" w:rsidRPr="00FF7494" w:rsidSect="009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EC" w:rsidRDefault="00BC3DEC" w:rsidP="00BF1B9A">
      <w:pPr>
        <w:spacing w:after="0" w:line="240" w:lineRule="auto"/>
      </w:pPr>
      <w:r>
        <w:separator/>
      </w:r>
    </w:p>
  </w:endnote>
  <w:endnote w:type="continuationSeparator" w:id="0">
    <w:p w:rsidR="00BC3DEC" w:rsidRDefault="00BC3DEC" w:rsidP="00BF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EC" w:rsidRDefault="00BC3DEC" w:rsidP="00BF1B9A">
      <w:pPr>
        <w:spacing w:after="0" w:line="240" w:lineRule="auto"/>
      </w:pPr>
      <w:r>
        <w:separator/>
      </w:r>
    </w:p>
  </w:footnote>
  <w:footnote w:type="continuationSeparator" w:id="0">
    <w:p w:rsidR="00BC3DEC" w:rsidRDefault="00BC3DEC" w:rsidP="00BF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84"/>
    <w:rsid w:val="000E725F"/>
    <w:rsid w:val="0053743A"/>
    <w:rsid w:val="0074203D"/>
    <w:rsid w:val="008E14A5"/>
    <w:rsid w:val="00B14552"/>
    <w:rsid w:val="00BC3DEC"/>
    <w:rsid w:val="00BE1E84"/>
    <w:rsid w:val="00BF1B9A"/>
    <w:rsid w:val="00C665CE"/>
    <w:rsid w:val="00D66038"/>
    <w:rsid w:val="00DF10D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E1E84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BE1E84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E1E84"/>
    <w:pPr>
      <w:ind w:left="720"/>
      <w:contextualSpacing/>
    </w:pPr>
  </w:style>
  <w:style w:type="paragraph" w:customStyle="1" w:styleId="consplusnormal">
    <w:name w:val="consplusnormal"/>
    <w:basedOn w:val="a"/>
    <w:rsid w:val="00BE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1B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F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B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696</Words>
  <Characters>3969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2019-01-23T06:58:00Z</cp:lastPrinted>
  <dcterms:created xsi:type="dcterms:W3CDTF">2019-01-23T07:28:00Z</dcterms:created>
  <dcterms:modified xsi:type="dcterms:W3CDTF">2019-01-23T07:28:00Z</dcterms:modified>
</cp:coreProperties>
</file>