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C5" w:rsidRPr="00C03A01" w:rsidRDefault="008D58C5" w:rsidP="008D58C5">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8D58C5" w:rsidRPr="00C03A01" w:rsidRDefault="008D58C5" w:rsidP="008D58C5">
      <w:pPr>
        <w:jc w:val="center"/>
        <w:rPr>
          <w:b/>
          <w:sz w:val="28"/>
          <w:szCs w:val="28"/>
        </w:rPr>
      </w:pPr>
      <w:r w:rsidRPr="00C03A01">
        <w:rPr>
          <w:b/>
          <w:sz w:val="28"/>
          <w:szCs w:val="28"/>
        </w:rPr>
        <w:t>АДМИНИСТРАЦИЯ</w:t>
      </w:r>
    </w:p>
    <w:p w:rsidR="008D58C5" w:rsidRPr="00C03A01" w:rsidRDefault="008D58C5" w:rsidP="008D58C5">
      <w:pPr>
        <w:jc w:val="center"/>
        <w:rPr>
          <w:b/>
          <w:bCs/>
          <w:sz w:val="28"/>
          <w:szCs w:val="28"/>
        </w:rPr>
      </w:pPr>
      <w:r w:rsidRPr="00C03A01">
        <w:rPr>
          <w:b/>
          <w:bCs/>
          <w:sz w:val="28"/>
          <w:szCs w:val="28"/>
        </w:rPr>
        <w:t>ПИМЕНО-ЧЕРНЯНСКОГО СЕЛЬСКОГО ПОСЕЛЕНИЯ</w:t>
      </w:r>
    </w:p>
    <w:p w:rsidR="008D58C5" w:rsidRPr="00C03A01" w:rsidRDefault="008D58C5" w:rsidP="008D58C5">
      <w:pPr>
        <w:jc w:val="center"/>
        <w:rPr>
          <w:b/>
          <w:bCs/>
          <w:sz w:val="28"/>
          <w:szCs w:val="28"/>
        </w:rPr>
      </w:pPr>
      <w:r w:rsidRPr="00C03A01">
        <w:rPr>
          <w:b/>
          <w:bCs/>
          <w:sz w:val="28"/>
          <w:szCs w:val="28"/>
        </w:rPr>
        <w:t>КОТЕЛЬНИКОВСКОГО МУНИЦИПАЛЬНОГО РАЙОНА</w:t>
      </w:r>
    </w:p>
    <w:p w:rsidR="008D58C5" w:rsidRPr="00C03A01" w:rsidRDefault="008D58C5" w:rsidP="008D58C5">
      <w:pPr>
        <w:jc w:val="center"/>
        <w:rPr>
          <w:b/>
          <w:bCs/>
          <w:sz w:val="28"/>
          <w:szCs w:val="28"/>
        </w:rPr>
      </w:pPr>
      <w:r w:rsidRPr="00C03A01">
        <w:rPr>
          <w:b/>
          <w:bCs/>
          <w:sz w:val="28"/>
          <w:szCs w:val="28"/>
        </w:rPr>
        <w:t>ВОЛГОГРАДСКОЙ ОБЛАСТИ</w:t>
      </w:r>
    </w:p>
    <w:p w:rsidR="008D58C5" w:rsidRPr="005E4740" w:rsidRDefault="008D58C5" w:rsidP="008D58C5">
      <w:pPr>
        <w:jc w:val="center"/>
        <w:rPr>
          <w:rFonts w:ascii="Arial" w:hAnsi="Arial" w:cs="Arial"/>
          <w:b/>
          <w:u w:val="double"/>
        </w:rPr>
      </w:pP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t xml:space="preserve"> </w:t>
      </w:r>
    </w:p>
    <w:p w:rsidR="00EC5AE2" w:rsidRPr="00EC5AE2" w:rsidRDefault="00EC5AE2" w:rsidP="00EC5AE2">
      <w:pPr>
        <w:pStyle w:val="1"/>
        <w:rPr>
          <w:rStyle w:val="ac"/>
          <w:rFonts w:ascii="Arial" w:hAnsi="Arial" w:cs="Arial"/>
          <w:bCs w:val="0"/>
          <w:color w:val="auto"/>
          <w:sz w:val="24"/>
          <w:szCs w:val="24"/>
        </w:rPr>
      </w:pPr>
      <w:r w:rsidRPr="00EC5AE2">
        <w:rPr>
          <w:rStyle w:val="ac"/>
          <w:rFonts w:ascii="Arial" w:hAnsi="Arial" w:cs="Arial"/>
          <w:bCs w:val="0"/>
          <w:color w:val="auto"/>
          <w:sz w:val="24"/>
          <w:szCs w:val="24"/>
        </w:rPr>
        <w:t xml:space="preserve"> </w:t>
      </w:r>
    </w:p>
    <w:p w:rsidR="00EC5AE2" w:rsidRPr="00EC5AE2" w:rsidRDefault="00EC5AE2" w:rsidP="00EC5AE2">
      <w:pPr>
        <w:jc w:val="center"/>
        <w:rPr>
          <w:rFonts w:ascii="Arial" w:hAnsi="Arial" w:cs="Arial"/>
          <w:sz w:val="24"/>
          <w:szCs w:val="24"/>
        </w:rPr>
      </w:pPr>
      <w:r w:rsidRPr="00EC5AE2">
        <w:rPr>
          <w:rFonts w:ascii="Arial" w:hAnsi="Arial" w:cs="Arial"/>
          <w:b/>
          <w:sz w:val="24"/>
          <w:szCs w:val="24"/>
        </w:rPr>
        <w:t xml:space="preserve">ПОСТАНОВЛЕНИЕ </w:t>
      </w:r>
    </w:p>
    <w:p w:rsidR="00EC5AE2" w:rsidRPr="00EC5AE2" w:rsidRDefault="00EC5AE2" w:rsidP="00EC5AE2">
      <w:pPr>
        <w:jc w:val="both"/>
        <w:rPr>
          <w:rFonts w:ascii="Arial" w:hAnsi="Arial" w:cs="Arial"/>
          <w:b/>
          <w:sz w:val="24"/>
          <w:szCs w:val="24"/>
        </w:rPr>
      </w:pPr>
    </w:p>
    <w:p w:rsidR="00EC5AE2" w:rsidRPr="00EC5AE2" w:rsidRDefault="008D58C5" w:rsidP="00EC5AE2">
      <w:pPr>
        <w:jc w:val="both"/>
        <w:rPr>
          <w:rFonts w:ascii="Arial" w:hAnsi="Arial" w:cs="Arial"/>
          <w:b/>
          <w:sz w:val="24"/>
          <w:szCs w:val="24"/>
        </w:rPr>
      </w:pPr>
      <w:r>
        <w:rPr>
          <w:rFonts w:ascii="Arial" w:hAnsi="Arial" w:cs="Arial"/>
          <w:b/>
          <w:sz w:val="24"/>
          <w:szCs w:val="24"/>
        </w:rPr>
        <w:t xml:space="preserve">15 февраля   2022 года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8/1</w:t>
      </w:r>
    </w:p>
    <w:p w:rsidR="00EC5AE2" w:rsidRPr="00EC5AE2" w:rsidRDefault="00EC5AE2" w:rsidP="00EC5AE2">
      <w:pPr>
        <w:rPr>
          <w:rFonts w:ascii="Arial" w:hAnsi="Arial" w:cs="Arial"/>
          <w:sz w:val="24"/>
          <w:szCs w:val="24"/>
        </w:rPr>
      </w:pPr>
    </w:p>
    <w:p w:rsidR="00EC5AE2" w:rsidRPr="00EC5AE2" w:rsidRDefault="00A250FF" w:rsidP="00EC5AE2">
      <w:pPr>
        <w:jc w:val="center"/>
        <w:rPr>
          <w:rFonts w:ascii="Arial" w:hAnsi="Arial" w:cs="Arial"/>
          <w:bCs/>
          <w:sz w:val="24"/>
          <w:szCs w:val="24"/>
        </w:rPr>
      </w:pPr>
      <w:r w:rsidRPr="00A250FF">
        <w:rPr>
          <w:rFonts w:ascii="Arial" w:hAnsi="Arial" w:cs="Arial"/>
          <w:b/>
          <w:sz w:val="24"/>
          <w:szCs w:val="24"/>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w:t>
      </w:r>
      <w:r w:rsidRPr="00A250FF">
        <w:rPr>
          <w:rStyle w:val="ac"/>
          <w:b w:val="0"/>
          <w:color w:val="auto"/>
          <w:sz w:val="24"/>
          <w:szCs w:val="24"/>
        </w:rPr>
        <w:t xml:space="preserve"> </w:t>
      </w:r>
      <w:r w:rsidRPr="00A250FF">
        <w:rPr>
          <w:rStyle w:val="ac"/>
          <w:rFonts w:ascii="Arial" w:hAnsi="Arial" w:cs="Arial"/>
          <w:color w:val="auto"/>
          <w:sz w:val="24"/>
          <w:szCs w:val="24"/>
        </w:rPr>
        <w:t>(в</w:t>
      </w:r>
      <w:r>
        <w:rPr>
          <w:rStyle w:val="ac"/>
          <w:rFonts w:ascii="Arial" w:hAnsi="Arial" w:cs="Arial"/>
          <w:bCs w:val="0"/>
          <w:color w:val="auto"/>
          <w:sz w:val="24"/>
          <w:szCs w:val="24"/>
        </w:rPr>
        <w:t xml:space="preserve"> редакции постановления № 26 от 27.05.2019 г.)</w:t>
      </w:r>
      <w:r w:rsidR="00EC5AE2" w:rsidRPr="00EC5AE2">
        <w:rPr>
          <w:rStyle w:val="ac"/>
          <w:rFonts w:ascii="Arial" w:hAnsi="Arial" w:cs="Arial"/>
          <w:bCs w:val="0"/>
          <w:color w:val="auto"/>
          <w:sz w:val="24"/>
          <w:szCs w:val="24"/>
        </w:rPr>
        <w:t xml:space="preserve"> «</w:t>
      </w:r>
      <w:r w:rsidR="00EC5AE2" w:rsidRPr="00EC5AE2">
        <w:rPr>
          <w:rFonts w:ascii="Arial" w:hAnsi="Arial" w:cs="Arial"/>
          <w:b/>
          <w:sz w:val="24"/>
          <w:szCs w:val="24"/>
        </w:rPr>
        <w:t>Прием заявлений, документов, а также постановка граждан на учет в качестве нуждающихся в жилых помещениях</w:t>
      </w:r>
      <w:r w:rsidR="00EC5AE2" w:rsidRPr="00EC5AE2">
        <w:rPr>
          <w:rStyle w:val="ac"/>
          <w:rFonts w:ascii="Arial" w:hAnsi="Arial" w:cs="Arial"/>
          <w:bCs w:val="0"/>
          <w:color w:val="auto"/>
          <w:sz w:val="24"/>
          <w:szCs w:val="24"/>
        </w:rPr>
        <w:t>»</w:t>
      </w:r>
      <w:r w:rsidR="00763F18">
        <w:rPr>
          <w:rStyle w:val="ac"/>
          <w:rFonts w:ascii="Arial" w:hAnsi="Arial" w:cs="Arial"/>
          <w:bCs w:val="0"/>
          <w:color w:val="auto"/>
          <w:sz w:val="24"/>
          <w:szCs w:val="24"/>
        </w:rPr>
        <w:t xml:space="preserve"> </w:t>
      </w:r>
    </w:p>
    <w:p w:rsidR="00EC5AE2" w:rsidRPr="00EC5AE2" w:rsidRDefault="00EC5AE2" w:rsidP="00EC5AE2">
      <w:pPr>
        <w:jc w:val="center"/>
        <w:rPr>
          <w:rFonts w:ascii="Arial" w:hAnsi="Arial" w:cs="Arial"/>
          <w:sz w:val="24"/>
          <w:szCs w:val="24"/>
        </w:rPr>
      </w:pPr>
    </w:p>
    <w:p w:rsidR="008D58C5" w:rsidRPr="00FD3316" w:rsidRDefault="008D58C5" w:rsidP="008D58C5">
      <w:pPr>
        <w:shd w:val="clear" w:color="auto" w:fill="FFFFFF"/>
        <w:rPr>
          <w:rFonts w:ascii="Arial" w:hAnsi="Arial" w:cs="Arial"/>
          <w:color w:val="000000"/>
          <w:sz w:val="24"/>
          <w:szCs w:val="24"/>
        </w:rPr>
      </w:pPr>
      <w:r w:rsidRPr="00FD3316">
        <w:rPr>
          <w:rFonts w:ascii="Arial" w:hAnsi="Arial" w:cs="Arial"/>
          <w:color w:val="000000"/>
          <w:sz w:val="24"/>
          <w:szCs w:val="24"/>
        </w:rPr>
        <w:t xml:space="preserve">       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FD3316">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9" w:tgtFrame="_blank" w:history="1">
        <w:r w:rsidRPr="00FD3316">
          <w:rPr>
            <w:rFonts w:ascii="Arial" w:hAnsi="Arial" w:cs="Arial"/>
            <w:color w:val="0000FF"/>
            <w:sz w:val="24"/>
            <w:szCs w:val="24"/>
            <w:u w:val="single"/>
          </w:rPr>
          <w:t>http://uslugi.volganet.ru</w:t>
        </w:r>
      </w:hyperlink>
      <w:r w:rsidRPr="00FD3316">
        <w:rPr>
          <w:rFonts w:ascii="Arial" w:hAnsi="Arial" w:cs="Arial"/>
          <w:color w:val="000000"/>
          <w:sz w:val="24"/>
          <w:szCs w:val="24"/>
        </w:rPr>
        <w:t>) (далее - Региональный портал государственных и муниципальных услуг)» исключить;</w:t>
      </w:r>
    </w:p>
    <w:p w:rsidR="008D58C5" w:rsidRPr="00FD3316" w:rsidRDefault="008D58C5" w:rsidP="008D58C5">
      <w:pPr>
        <w:shd w:val="clear" w:color="auto" w:fill="FFFFFF"/>
        <w:rPr>
          <w:rFonts w:ascii="Arial" w:hAnsi="Arial" w:cs="Arial"/>
          <w:color w:val="000000"/>
          <w:sz w:val="24"/>
          <w:szCs w:val="24"/>
        </w:rPr>
      </w:pPr>
      <w:r w:rsidRPr="00FD3316">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8D58C5" w:rsidRPr="00FD3316" w:rsidRDefault="008D58C5" w:rsidP="008D58C5">
      <w:pPr>
        <w:shd w:val="clear" w:color="auto" w:fill="FFFFFF"/>
        <w:rPr>
          <w:rFonts w:ascii="Arial" w:hAnsi="Arial" w:cs="Arial"/>
          <w:color w:val="000000"/>
          <w:sz w:val="24"/>
          <w:szCs w:val="24"/>
        </w:rPr>
      </w:pPr>
      <w:r w:rsidRPr="00FD3316">
        <w:rPr>
          <w:rFonts w:ascii="Arial" w:hAnsi="Arial" w:cs="Arial"/>
          <w:color w:val="000000"/>
          <w:sz w:val="24"/>
          <w:szCs w:val="24"/>
        </w:rPr>
        <w:t>       в пункте 2.6.6  слова «или Регионального портала (далее - информационная система» исключить;</w:t>
      </w:r>
    </w:p>
    <w:p w:rsidR="008D58C5" w:rsidRPr="00FD3316" w:rsidRDefault="008D58C5" w:rsidP="008D58C5">
      <w:pPr>
        <w:shd w:val="clear" w:color="auto" w:fill="FFFFFF"/>
        <w:rPr>
          <w:rFonts w:ascii="Arial" w:hAnsi="Arial" w:cs="Arial"/>
          <w:color w:val="000000"/>
          <w:sz w:val="24"/>
          <w:szCs w:val="24"/>
        </w:rPr>
      </w:pPr>
      <w:r w:rsidRPr="00FD3316">
        <w:rPr>
          <w:rFonts w:ascii="Arial" w:hAnsi="Arial" w:cs="Arial"/>
          <w:color w:val="000000"/>
          <w:sz w:val="24"/>
          <w:szCs w:val="24"/>
        </w:rPr>
        <w:t>       в абзаце 2.12.4 слова «на Региональном портале» исключить.</w:t>
      </w:r>
    </w:p>
    <w:p w:rsidR="008D58C5" w:rsidRPr="00FD3316" w:rsidRDefault="008D58C5" w:rsidP="008D58C5">
      <w:pPr>
        <w:shd w:val="clear" w:color="auto" w:fill="FFFFFF"/>
        <w:rPr>
          <w:rFonts w:ascii="Arial" w:hAnsi="Arial" w:cs="Arial"/>
          <w:color w:val="000000"/>
          <w:sz w:val="24"/>
          <w:szCs w:val="24"/>
        </w:rPr>
      </w:pPr>
      <w:r w:rsidRPr="00FD3316">
        <w:rPr>
          <w:rFonts w:ascii="Arial" w:hAnsi="Arial" w:cs="Arial"/>
          <w:color w:val="000000"/>
          <w:sz w:val="24"/>
          <w:szCs w:val="24"/>
        </w:rPr>
        <w:t>2. Настоящее постановление вступает в силу после его официального обнародования.</w:t>
      </w:r>
    </w:p>
    <w:p w:rsidR="008D58C5" w:rsidRPr="00FD3316" w:rsidRDefault="008D58C5" w:rsidP="008D58C5">
      <w:pPr>
        <w:jc w:val="both"/>
        <w:rPr>
          <w:rFonts w:ascii="Arial" w:eastAsia="Calibri" w:hAnsi="Arial" w:cs="Arial"/>
          <w:sz w:val="24"/>
          <w:szCs w:val="24"/>
          <w:lang w:eastAsia="en-US"/>
        </w:rPr>
      </w:pPr>
    </w:p>
    <w:p w:rsidR="008D58C5" w:rsidRPr="00FD3316" w:rsidRDefault="008D58C5" w:rsidP="008D58C5">
      <w:pPr>
        <w:jc w:val="both"/>
        <w:rPr>
          <w:rFonts w:ascii="Arial" w:eastAsia="Calibri" w:hAnsi="Arial" w:cs="Arial"/>
          <w:sz w:val="24"/>
          <w:szCs w:val="24"/>
          <w:lang w:eastAsia="en-US"/>
        </w:rPr>
      </w:pPr>
    </w:p>
    <w:p w:rsidR="008D58C5" w:rsidRPr="00FD3316" w:rsidRDefault="008D58C5" w:rsidP="008D58C5">
      <w:pPr>
        <w:jc w:val="both"/>
        <w:rPr>
          <w:rFonts w:ascii="Arial" w:eastAsia="Calibri" w:hAnsi="Arial" w:cs="Arial"/>
          <w:sz w:val="24"/>
          <w:szCs w:val="24"/>
          <w:lang w:eastAsia="en-US"/>
        </w:rPr>
      </w:pPr>
      <w:r w:rsidRPr="00FD3316">
        <w:rPr>
          <w:rFonts w:ascii="Arial" w:eastAsia="Calibri" w:hAnsi="Arial" w:cs="Arial"/>
          <w:sz w:val="24"/>
          <w:szCs w:val="24"/>
          <w:lang w:eastAsia="en-US"/>
        </w:rPr>
        <w:t>Глава Пимено-Чернянского</w:t>
      </w:r>
    </w:p>
    <w:p w:rsidR="008D58C5" w:rsidRPr="00FD3316" w:rsidRDefault="008D58C5" w:rsidP="008D58C5">
      <w:pPr>
        <w:jc w:val="both"/>
        <w:rPr>
          <w:rFonts w:ascii="Arial" w:eastAsia="Calibri" w:hAnsi="Arial" w:cs="Arial"/>
          <w:sz w:val="24"/>
          <w:szCs w:val="24"/>
          <w:lang w:eastAsia="en-US"/>
        </w:rPr>
      </w:pPr>
      <w:r w:rsidRPr="00FD3316">
        <w:rPr>
          <w:rFonts w:ascii="Arial" w:eastAsia="Calibri" w:hAnsi="Arial" w:cs="Arial"/>
          <w:sz w:val="24"/>
          <w:szCs w:val="24"/>
          <w:lang w:eastAsia="en-US"/>
        </w:rPr>
        <w:t xml:space="preserve"> сельского поселения </w:t>
      </w:r>
      <w:r w:rsidRPr="00FD3316">
        <w:rPr>
          <w:rFonts w:ascii="Arial" w:eastAsia="Calibri" w:hAnsi="Arial" w:cs="Arial"/>
          <w:sz w:val="24"/>
          <w:szCs w:val="24"/>
          <w:lang w:eastAsia="en-US"/>
        </w:rPr>
        <w:tab/>
      </w:r>
      <w:r w:rsidRPr="00FD3316">
        <w:rPr>
          <w:rFonts w:ascii="Arial" w:eastAsia="Calibri" w:hAnsi="Arial" w:cs="Arial"/>
          <w:sz w:val="24"/>
          <w:szCs w:val="24"/>
          <w:lang w:eastAsia="en-US"/>
        </w:rPr>
        <w:tab/>
      </w:r>
      <w:r w:rsidRPr="00FD3316">
        <w:rPr>
          <w:rFonts w:ascii="Arial" w:eastAsia="Calibri" w:hAnsi="Arial" w:cs="Arial"/>
          <w:sz w:val="24"/>
          <w:szCs w:val="24"/>
          <w:lang w:eastAsia="en-US"/>
        </w:rPr>
        <w:tab/>
        <w:t xml:space="preserve">                                </w:t>
      </w:r>
      <w:r w:rsidRPr="00FD3316">
        <w:rPr>
          <w:rFonts w:ascii="Arial" w:eastAsia="Calibri" w:hAnsi="Arial" w:cs="Arial"/>
          <w:sz w:val="24"/>
          <w:szCs w:val="24"/>
          <w:lang w:eastAsia="en-US"/>
        </w:rPr>
        <w:tab/>
        <w:t>О.В.Кувшинов</w:t>
      </w:r>
    </w:p>
    <w:p w:rsidR="008D58C5" w:rsidRPr="00FD3316" w:rsidRDefault="008D58C5" w:rsidP="008D58C5">
      <w:pPr>
        <w:widowControl w:val="0"/>
        <w:autoSpaceDE w:val="0"/>
        <w:autoSpaceDN w:val="0"/>
        <w:adjustRightInd w:val="0"/>
        <w:outlineLvl w:val="0"/>
        <w:rPr>
          <w:rFonts w:ascii="Arial" w:hAnsi="Arial" w:cs="Arial"/>
          <w:sz w:val="24"/>
          <w:szCs w:val="24"/>
        </w:rPr>
      </w:pPr>
    </w:p>
    <w:p w:rsidR="008D58C5" w:rsidRPr="00FD3316" w:rsidRDefault="008D58C5" w:rsidP="00EE44DB">
      <w:pPr>
        <w:widowControl w:val="0"/>
        <w:autoSpaceDE w:val="0"/>
        <w:autoSpaceDN w:val="0"/>
        <w:adjustRightInd w:val="0"/>
        <w:jc w:val="right"/>
        <w:outlineLvl w:val="0"/>
        <w:rPr>
          <w:rFonts w:ascii="Arial" w:hAnsi="Arial" w:cs="Arial"/>
          <w:sz w:val="24"/>
          <w:szCs w:val="24"/>
        </w:rPr>
      </w:pPr>
    </w:p>
    <w:p w:rsidR="00FB6869" w:rsidRPr="00FD3316" w:rsidRDefault="00FB6869" w:rsidP="00EE44DB">
      <w:pPr>
        <w:widowControl w:val="0"/>
        <w:autoSpaceDE w:val="0"/>
        <w:autoSpaceDN w:val="0"/>
        <w:adjustRightInd w:val="0"/>
        <w:jc w:val="right"/>
        <w:outlineLvl w:val="0"/>
        <w:rPr>
          <w:rFonts w:ascii="Arial" w:hAnsi="Arial" w:cs="Arial"/>
          <w:sz w:val="24"/>
          <w:szCs w:val="24"/>
        </w:rPr>
      </w:pPr>
      <w:r w:rsidRPr="00FD3316">
        <w:rPr>
          <w:rFonts w:ascii="Arial" w:hAnsi="Arial" w:cs="Arial"/>
          <w:sz w:val="24"/>
          <w:szCs w:val="24"/>
        </w:rPr>
        <w:lastRenderedPageBreak/>
        <w:t>Утвержден</w:t>
      </w:r>
    </w:p>
    <w:p w:rsidR="00FB6869" w:rsidRPr="00FD3316" w:rsidRDefault="00FB6869" w:rsidP="00EE44DB">
      <w:pPr>
        <w:widowControl w:val="0"/>
        <w:autoSpaceDE w:val="0"/>
        <w:autoSpaceDN w:val="0"/>
        <w:adjustRightInd w:val="0"/>
        <w:jc w:val="right"/>
        <w:rPr>
          <w:rFonts w:ascii="Arial" w:hAnsi="Arial" w:cs="Arial"/>
          <w:sz w:val="24"/>
          <w:szCs w:val="24"/>
        </w:rPr>
      </w:pPr>
      <w:r w:rsidRPr="00FD3316">
        <w:rPr>
          <w:rFonts w:ascii="Arial" w:hAnsi="Arial" w:cs="Arial"/>
          <w:sz w:val="24"/>
          <w:szCs w:val="24"/>
        </w:rPr>
        <w:t>постановлением</w:t>
      </w:r>
    </w:p>
    <w:p w:rsidR="00FB6869" w:rsidRPr="00FD3316" w:rsidRDefault="00EC5AE2" w:rsidP="00EE44DB">
      <w:pPr>
        <w:widowControl w:val="0"/>
        <w:autoSpaceDE w:val="0"/>
        <w:autoSpaceDN w:val="0"/>
        <w:adjustRightInd w:val="0"/>
        <w:jc w:val="right"/>
        <w:rPr>
          <w:rFonts w:ascii="Arial" w:hAnsi="Arial" w:cs="Arial"/>
          <w:sz w:val="24"/>
          <w:szCs w:val="24"/>
        </w:rPr>
      </w:pPr>
      <w:r w:rsidRPr="00FD3316">
        <w:rPr>
          <w:rFonts w:ascii="Arial" w:hAnsi="Arial" w:cs="Arial"/>
          <w:sz w:val="24"/>
          <w:szCs w:val="24"/>
        </w:rPr>
        <w:t>Администрации Пимено-</w:t>
      </w:r>
    </w:p>
    <w:p w:rsidR="00EC5AE2" w:rsidRPr="00FD3316" w:rsidRDefault="00EC5AE2" w:rsidP="00EE44DB">
      <w:pPr>
        <w:widowControl w:val="0"/>
        <w:autoSpaceDE w:val="0"/>
        <w:autoSpaceDN w:val="0"/>
        <w:adjustRightInd w:val="0"/>
        <w:jc w:val="right"/>
        <w:rPr>
          <w:rFonts w:ascii="Arial" w:hAnsi="Arial" w:cs="Arial"/>
          <w:sz w:val="24"/>
          <w:szCs w:val="24"/>
        </w:rPr>
      </w:pPr>
      <w:r w:rsidRPr="00FD3316">
        <w:rPr>
          <w:rFonts w:ascii="Arial" w:hAnsi="Arial" w:cs="Arial"/>
          <w:sz w:val="24"/>
          <w:szCs w:val="24"/>
        </w:rPr>
        <w:t xml:space="preserve">Чернянского сельского поселения </w:t>
      </w:r>
    </w:p>
    <w:p w:rsidR="00EC5AE2" w:rsidRPr="00FD3316" w:rsidRDefault="008D58C5" w:rsidP="00EE44DB">
      <w:pPr>
        <w:widowControl w:val="0"/>
        <w:autoSpaceDE w:val="0"/>
        <w:autoSpaceDN w:val="0"/>
        <w:adjustRightInd w:val="0"/>
        <w:jc w:val="right"/>
        <w:rPr>
          <w:rFonts w:ascii="Arial" w:hAnsi="Arial" w:cs="Arial"/>
          <w:sz w:val="24"/>
          <w:szCs w:val="24"/>
        </w:rPr>
      </w:pPr>
      <w:r w:rsidRPr="00FD3316">
        <w:rPr>
          <w:rFonts w:ascii="Arial" w:hAnsi="Arial" w:cs="Arial"/>
          <w:sz w:val="24"/>
          <w:szCs w:val="24"/>
        </w:rPr>
        <w:t>от 15.02.2022 № 8/1</w:t>
      </w:r>
      <w:r w:rsidR="00EC5AE2" w:rsidRPr="00FD3316">
        <w:rPr>
          <w:rFonts w:ascii="Arial" w:hAnsi="Arial" w:cs="Arial"/>
          <w:sz w:val="24"/>
          <w:szCs w:val="24"/>
        </w:rPr>
        <w:t xml:space="preserve"> </w:t>
      </w:r>
    </w:p>
    <w:p w:rsidR="00FB6869" w:rsidRPr="00FD3316" w:rsidRDefault="00FB6869" w:rsidP="00EE44DB">
      <w:pPr>
        <w:widowControl w:val="0"/>
        <w:autoSpaceDE w:val="0"/>
        <w:autoSpaceDN w:val="0"/>
        <w:adjustRightInd w:val="0"/>
        <w:ind w:firstLine="540"/>
        <w:jc w:val="both"/>
        <w:rPr>
          <w:rFonts w:ascii="Arial" w:hAnsi="Arial" w:cs="Arial"/>
          <w:sz w:val="24"/>
          <w:szCs w:val="24"/>
        </w:rPr>
      </w:pPr>
    </w:p>
    <w:p w:rsidR="00FB6869" w:rsidRPr="00FD3316" w:rsidRDefault="00FB6869" w:rsidP="00EE44DB">
      <w:pPr>
        <w:pStyle w:val="ConsPlusCell"/>
        <w:jc w:val="center"/>
        <w:rPr>
          <w:b/>
          <w:sz w:val="24"/>
          <w:szCs w:val="24"/>
        </w:rPr>
      </w:pPr>
      <w:bookmarkStart w:id="0" w:name="Par34"/>
      <w:bookmarkEnd w:id="0"/>
      <w:r w:rsidRPr="00FD3316">
        <w:rPr>
          <w:b/>
          <w:sz w:val="24"/>
          <w:szCs w:val="24"/>
        </w:rPr>
        <w:t>Административный регламент</w:t>
      </w:r>
    </w:p>
    <w:p w:rsidR="00FB6869" w:rsidRPr="00FD3316" w:rsidRDefault="00FB6869" w:rsidP="00EE44DB">
      <w:pPr>
        <w:pStyle w:val="ConsPlusNonformat"/>
        <w:jc w:val="center"/>
        <w:rPr>
          <w:rFonts w:ascii="Arial" w:hAnsi="Arial" w:cs="Arial"/>
          <w:b/>
          <w:sz w:val="24"/>
          <w:szCs w:val="24"/>
        </w:rPr>
      </w:pPr>
      <w:r w:rsidRPr="00FD3316">
        <w:rPr>
          <w:rFonts w:ascii="Arial" w:hAnsi="Arial" w:cs="Arial"/>
          <w:b/>
          <w:sz w:val="24"/>
          <w:szCs w:val="24"/>
        </w:rPr>
        <w:t>предоставления муниципальной услуги «Прием заявлений, документов, а также постановка граждан на учет</w:t>
      </w:r>
      <w:r w:rsidR="00146FA1" w:rsidRPr="00FD3316">
        <w:rPr>
          <w:rFonts w:ascii="Arial" w:hAnsi="Arial" w:cs="Arial"/>
          <w:b/>
          <w:sz w:val="24"/>
          <w:szCs w:val="24"/>
        </w:rPr>
        <w:t xml:space="preserve"> </w:t>
      </w:r>
      <w:r w:rsidRPr="00FD3316">
        <w:rPr>
          <w:rFonts w:ascii="Arial" w:hAnsi="Arial" w:cs="Arial"/>
          <w:b/>
          <w:sz w:val="24"/>
          <w:szCs w:val="24"/>
        </w:rPr>
        <w:t>в качестве нуждающихся в жилых помещениях»</w:t>
      </w:r>
    </w:p>
    <w:p w:rsidR="00FB6869" w:rsidRPr="00FD3316" w:rsidRDefault="00FB6869" w:rsidP="00EE44DB">
      <w:pPr>
        <w:pStyle w:val="ConsPlusCell"/>
        <w:jc w:val="center"/>
        <w:rPr>
          <w:sz w:val="24"/>
          <w:szCs w:val="24"/>
        </w:rPr>
      </w:pPr>
    </w:p>
    <w:p w:rsidR="00FB6869" w:rsidRPr="00FD3316" w:rsidRDefault="00FB6869" w:rsidP="00EE44DB">
      <w:pPr>
        <w:widowControl w:val="0"/>
        <w:autoSpaceDE w:val="0"/>
        <w:autoSpaceDN w:val="0"/>
        <w:adjustRightInd w:val="0"/>
        <w:jc w:val="center"/>
        <w:outlineLvl w:val="1"/>
        <w:rPr>
          <w:rFonts w:ascii="Arial" w:hAnsi="Arial" w:cs="Arial"/>
          <w:b/>
          <w:sz w:val="24"/>
          <w:szCs w:val="24"/>
        </w:rPr>
      </w:pPr>
      <w:r w:rsidRPr="00FD3316">
        <w:rPr>
          <w:rFonts w:ascii="Arial" w:hAnsi="Arial" w:cs="Arial"/>
          <w:b/>
          <w:sz w:val="24"/>
          <w:szCs w:val="24"/>
        </w:rPr>
        <w:t>1. Общие положения</w:t>
      </w:r>
    </w:p>
    <w:p w:rsidR="00FB6869" w:rsidRPr="00FD3316" w:rsidRDefault="00FB6869" w:rsidP="00EE44DB">
      <w:pPr>
        <w:autoSpaceDE w:val="0"/>
        <w:autoSpaceDN w:val="0"/>
        <w:adjustRightInd w:val="0"/>
        <w:ind w:firstLine="540"/>
        <w:jc w:val="both"/>
        <w:rPr>
          <w:rFonts w:ascii="Arial" w:hAnsi="Arial" w:cs="Arial"/>
          <w:sz w:val="24"/>
          <w:szCs w:val="24"/>
        </w:rPr>
      </w:pP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1.1. Предмет регулирования</w:t>
      </w:r>
    </w:p>
    <w:p w:rsidR="00146FA1" w:rsidRPr="00FD3316" w:rsidRDefault="00146FA1" w:rsidP="00AA4004">
      <w:pPr>
        <w:pStyle w:val="ConsPlusNonformat"/>
        <w:ind w:right="-16" w:firstLine="567"/>
        <w:jc w:val="both"/>
        <w:rPr>
          <w:rFonts w:ascii="Arial" w:hAnsi="Arial" w:cs="Arial"/>
          <w:sz w:val="24"/>
          <w:szCs w:val="24"/>
        </w:rPr>
      </w:pPr>
      <w:r w:rsidRPr="00FD3316">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w:t>
      </w:r>
      <w:r w:rsidR="00AA4004" w:rsidRPr="00FD3316">
        <w:rPr>
          <w:rFonts w:ascii="Arial" w:hAnsi="Arial" w:cs="Arial"/>
          <w:bCs/>
          <w:sz w:val="24"/>
          <w:szCs w:val="24"/>
        </w:rPr>
        <w:t>в том числе определяет сроки и последовательность административных процедур при предоставлении муниципальной услуги Администрацией Пимено-Чернянского сельского поселения Котельниковского муниципального района Волгоградской области (далее – Администрация Пимено-Чернянского сельского поселения).</w:t>
      </w:r>
    </w:p>
    <w:p w:rsidR="00FB6869" w:rsidRPr="00FD3316" w:rsidRDefault="00FB6869" w:rsidP="00AA4004">
      <w:pPr>
        <w:pStyle w:val="ConsPlusNonformat"/>
        <w:ind w:firstLine="567"/>
        <w:jc w:val="both"/>
        <w:rPr>
          <w:rFonts w:ascii="Arial" w:hAnsi="Arial" w:cs="Arial"/>
          <w:sz w:val="24"/>
          <w:szCs w:val="24"/>
        </w:rPr>
      </w:pPr>
      <w:r w:rsidRPr="00FD3316">
        <w:rPr>
          <w:rFonts w:ascii="Arial" w:hAnsi="Arial" w:cs="Arial"/>
          <w:sz w:val="24"/>
          <w:szCs w:val="24"/>
        </w:rPr>
        <w:t xml:space="preserve">1.2.  </w:t>
      </w:r>
      <w:r w:rsidR="00AA4004" w:rsidRPr="00FD3316">
        <w:rPr>
          <w:rFonts w:ascii="Arial" w:hAnsi="Arial" w:cs="Arial"/>
          <w:sz w:val="24"/>
          <w:szCs w:val="24"/>
        </w:rPr>
        <w:t xml:space="preserve"> </w:t>
      </w:r>
      <w:r w:rsidRPr="00FD3316">
        <w:rPr>
          <w:rFonts w:ascii="Arial" w:hAnsi="Arial" w:cs="Arial"/>
          <w:bCs/>
          <w:sz w:val="24"/>
          <w:szCs w:val="24"/>
        </w:rPr>
        <w:t>Заявителями на получение муниципальной услуги являются граждане Российской Федерации</w:t>
      </w:r>
      <w:r w:rsidRPr="00FD3316">
        <w:rPr>
          <w:rFonts w:ascii="Arial" w:hAnsi="Arial" w:cs="Arial"/>
          <w:sz w:val="24"/>
          <w:szCs w:val="24"/>
        </w:rPr>
        <w:t xml:space="preserve"> или их уполномоченные представители.</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1.3. Порядок информирования  заявителей о предоставлении муниципальной услуги</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1.3.1 Сведения о месте нахождения, контактных телефонах и графике работы </w:t>
      </w:r>
      <w:r w:rsidR="00AA4004" w:rsidRPr="00FD3316">
        <w:rPr>
          <w:rFonts w:ascii="Arial" w:hAnsi="Arial" w:cs="Arial"/>
          <w:sz w:val="24"/>
          <w:szCs w:val="24"/>
        </w:rPr>
        <w:t xml:space="preserve"> Администрации Пимено-Чернянского сельского поселения Котельниковского муниципального района Волгоградской области, организаций, участвующих в предоставлении муниципальной услуги, </w:t>
      </w:r>
      <w:r w:rsidRPr="00FD3316">
        <w:rPr>
          <w:rFonts w:ascii="Arial" w:hAnsi="Arial" w:cs="Arial"/>
          <w:sz w:val="24"/>
          <w:szCs w:val="24"/>
        </w:rPr>
        <w:t xml:space="preserve"> многофункционального центра  (далее – МФЦ):</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Сведения об Администрации Пимено-Чернянского сельского поселения Котельниковского муниципального района Волгоградской области:</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почтовый/юридический адрес: 404365, Волгоградская область, Котельниковский район, хутор Пимено-Черни, ул. Историческая, 6;</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график работы:</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приемные дни: понедельник-пятница с 8.00 до 17.00;</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телефоны для справок: 8(84476)72369; 72317;</w:t>
      </w:r>
    </w:p>
    <w:p w:rsidR="00AA4004" w:rsidRPr="00FD3316" w:rsidRDefault="00AA4004"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адрес электронной почты: </w:t>
      </w:r>
      <w:hyperlink r:id="rId10" w:history="1">
        <w:r w:rsidRPr="00FD3316">
          <w:rPr>
            <w:rStyle w:val="aa"/>
            <w:rFonts w:ascii="Arial" w:hAnsi="Arial" w:cs="Arial"/>
            <w:color w:val="auto"/>
            <w:sz w:val="24"/>
            <w:szCs w:val="24"/>
            <w:lang w:val="en-US"/>
          </w:rPr>
          <w:t>pineno</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cherni</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rambler</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w:t>
      </w:r>
    </w:p>
    <w:p w:rsidR="00AA4004"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адрес интернет-сайта: пимено-чернянское.рф.</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Сведения об МФЦ и учредителе многофункционального центра:</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МБУ «Многофункциональный центр предоставления государственных и муниципальных услуг» Котельниковского муниципального района (далее –МБУ  МФЦ Котельниковского района):</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почтовый/юридический адрес: 404354, Волгоградская область, г. Котельниково, ул. Ленина, 31;</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телефоны для справок: (84476) 3-46-96;</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адрес электронной почты: </w:t>
      </w:r>
      <w:hyperlink r:id="rId11" w:history="1">
        <w:r w:rsidRPr="00FD3316">
          <w:rPr>
            <w:rStyle w:val="aa"/>
            <w:rFonts w:ascii="Arial" w:hAnsi="Arial" w:cs="Arial"/>
            <w:color w:val="auto"/>
            <w:sz w:val="24"/>
            <w:szCs w:val="24"/>
            <w:lang w:val="en-US"/>
          </w:rPr>
          <w:t>au</w:t>
        </w:r>
        <w:r w:rsidRPr="00FD3316">
          <w:rPr>
            <w:rStyle w:val="aa"/>
            <w:rFonts w:ascii="Arial" w:hAnsi="Arial" w:cs="Arial"/>
            <w:color w:val="auto"/>
            <w:sz w:val="24"/>
            <w:szCs w:val="24"/>
          </w:rPr>
          <w:t>_</w:t>
        </w:r>
        <w:r w:rsidRPr="00FD3316">
          <w:rPr>
            <w:rStyle w:val="aa"/>
            <w:rFonts w:ascii="Arial" w:hAnsi="Arial" w:cs="Arial"/>
            <w:color w:val="auto"/>
            <w:sz w:val="24"/>
            <w:szCs w:val="24"/>
            <w:lang w:val="en-US"/>
          </w:rPr>
          <w:t>mfc</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mail</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 xml:space="preserve">; </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график работы МБУ МФЦ Котельниковского района:</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понедельник-пятница: с 8.00 до 20.00;</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суббота: с 8.00 до 14.00,</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воскресенье – выходной.</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Сведения об учредителе многофункционального центра:</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Комитет экономической политики и развития Волгоградской области:</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lastRenderedPageBreak/>
        <w:t>почтовый/юридический адрес: 400066, г. Волгоград, ул. Новороссийская, 15,</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телефоны/факс: (8442) 35-23-00, (8442) 35-24-00;</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адрес электронной почты: </w:t>
      </w:r>
      <w:hyperlink r:id="rId12" w:history="1">
        <w:r w:rsidRPr="00FD3316">
          <w:rPr>
            <w:rStyle w:val="aa"/>
            <w:rFonts w:ascii="Arial" w:hAnsi="Arial" w:cs="Arial"/>
            <w:color w:val="auto"/>
            <w:sz w:val="24"/>
            <w:szCs w:val="24"/>
            <w:lang w:val="en-US"/>
          </w:rPr>
          <w:t>economic</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volganet</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 xml:space="preserve"> </w:t>
      </w:r>
    </w:p>
    <w:p w:rsidR="00C62D23" w:rsidRPr="00FD3316" w:rsidRDefault="00C62D23"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3" w:history="1">
        <w:r w:rsidRPr="00FD3316">
          <w:rPr>
            <w:rStyle w:val="aa"/>
            <w:rFonts w:ascii="Arial" w:hAnsi="Arial" w:cs="Arial"/>
            <w:color w:val="auto"/>
            <w:sz w:val="24"/>
            <w:szCs w:val="24"/>
            <w:lang w:val="en-US"/>
          </w:rPr>
          <w:t>http</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mfc</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volganet</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 xml:space="preserve">) </w:t>
      </w:r>
    </w:p>
    <w:p w:rsidR="00FB6869" w:rsidRPr="00FD3316" w:rsidRDefault="00FB6869" w:rsidP="00AA4004">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1.3.2. Информацию о порядке предоставления муниципальной услуги заявитель может получить:</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непосредствен</w:t>
      </w:r>
      <w:r w:rsidR="00AB26F9" w:rsidRPr="00FD3316">
        <w:rPr>
          <w:rFonts w:ascii="Arial" w:hAnsi="Arial" w:cs="Arial"/>
          <w:sz w:val="24"/>
          <w:szCs w:val="24"/>
        </w:rPr>
        <w:t xml:space="preserve">но в Администрации Пимено-Чернянского сельского поселения Котельниковского </w:t>
      </w:r>
      <w:r w:rsidRPr="00FD3316">
        <w:rPr>
          <w:rFonts w:ascii="Arial" w:hAnsi="Arial" w:cs="Arial"/>
          <w:sz w:val="24"/>
          <w:szCs w:val="24"/>
        </w:rPr>
        <w:t>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по</w:t>
      </w:r>
      <w:r w:rsidR="00AB26F9" w:rsidRPr="00FD3316">
        <w:rPr>
          <w:rFonts w:ascii="Arial" w:hAnsi="Arial" w:cs="Arial"/>
          <w:sz w:val="24"/>
          <w:szCs w:val="24"/>
        </w:rPr>
        <w:t xml:space="preserve"> почте, в том числе электронной: </w:t>
      </w:r>
      <w:hyperlink r:id="rId14" w:history="1">
        <w:r w:rsidR="00AB26F9" w:rsidRPr="00FD3316">
          <w:rPr>
            <w:rStyle w:val="aa"/>
            <w:rFonts w:ascii="Arial" w:hAnsi="Arial" w:cs="Arial"/>
            <w:color w:val="auto"/>
            <w:sz w:val="24"/>
            <w:szCs w:val="24"/>
            <w:lang w:val="en-US"/>
          </w:rPr>
          <w:t>pimeno</w:t>
        </w:r>
        <w:r w:rsidR="00AB26F9" w:rsidRPr="00FD3316">
          <w:rPr>
            <w:rStyle w:val="aa"/>
            <w:rFonts w:ascii="Arial" w:hAnsi="Arial" w:cs="Arial"/>
            <w:color w:val="auto"/>
            <w:sz w:val="24"/>
            <w:szCs w:val="24"/>
          </w:rPr>
          <w:t>-</w:t>
        </w:r>
        <w:r w:rsidR="00AB26F9" w:rsidRPr="00FD3316">
          <w:rPr>
            <w:rStyle w:val="aa"/>
            <w:rFonts w:ascii="Arial" w:hAnsi="Arial" w:cs="Arial"/>
            <w:color w:val="auto"/>
            <w:sz w:val="24"/>
            <w:szCs w:val="24"/>
            <w:lang w:val="en-US"/>
          </w:rPr>
          <w:t>cherni</w:t>
        </w:r>
        <w:r w:rsidR="00AB26F9" w:rsidRPr="00FD3316">
          <w:rPr>
            <w:rStyle w:val="aa"/>
            <w:rFonts w:ascii="Arial" w:hAnsi="Arial" w:cs="Arial"/>
            <w:color w:val="auto"/>
            <w:sz w:val="24"/>
            <w:szCs w:val="24"/>
          </w:rPr>
          <w:t>@</w:t>
        </w:r>
        <w:r w:rsidR="00AB26F9" w:rsidRPr="00FD3316">
          <w:rPr>
            <w:rStyle w:val="aa"/>
            <w:rFonts w:ascii="Arial" w:hAnsi="Arial" w:cs="Arial"/>
            <w:color w:val="auto"/>
            <w:sz w:val="24"/>
            <w:szCs w:val="24"/>
            <w:lang w:val="en-US"/>
          </w:rPr>
          <w:t>rambler</w:t>
        </w:r>
        <w:r w:rsidR="00AB26F9" w:rsidRPr="00FD3316">
          <w:rPr>
            <w:rStyle w:val="aa"/>
            <w:rFonts w:ascii="Arial" w:hAnsi="Arial" w:cs="Arial"/>
            <w:color w:val="auto"/>
            <w:sz w:val="24"/>
            <w:szCs w:val="24"/>
          </w:rPr>
          <w:t>.</w:t>
        </w:r>
        <w:r w:rsidR="00AB26F9" w:rsidRPr="00FD3316">
          <w:rPr>
            <w:rStyle w:val="aa"/>
            <w:rFonts w:ascii="Arial" w:hAnsi="Arial" w:cs="Arial"/>
            <w:color w:val="auto"/>
            <w:sz w:val="24"/>
            <w:szCs w:val="24"/>
            <w:lang w:val="en-US"/>
          </w:rPr>
          <w:t>ru</w:t>
        </w:r>
      </w:hyperlink>
      <w:r w:rsidR="00AB26F9" w:rsidRPr="00FD3316">
        <w:rPr>
          <w:rFonts w:ascii="Arial" w:hAnsi="Arial" w:cs="Arial"/>
          <w:sz w:val="24"/>
          <w:szCs w:val="24"/>
        </w:rPr>
        <w:t xml:space="preserve"> ,  </w:t>
      </w:r>
      <w:r w:rsidRPr="00FD3316">
        <w:rPr>
          <w:rFonts w:ascii="Arial" w:hAnsi="Arial" w:cs="Arial"/>
          <w:sz w:val="24"/>
          <w:szCs w:val="24"/>
        </w:rPr>
        <w:t>в случае письменного обращения заявителя;</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в сети Интернет на официальном сайте </w:t>
      </w:r>
      <w:r w:rsidR="00AB26F9" w:rsidRPr="00FD3316">
        <w:rPr>
          <w:rFonts w:ascii="Arial" w:hAnsi="Arial" w:cs="Arial"/>
          <w:sz w:val="24"/>
          <w:szCs w:val="24"/>
        </w:rPr>
        <w:t xml:space="preserve">Администрации Пимено-Чернянского сельского поселения Котельниковского </w:t>
      </w:r>
      <w:r w:rsidRPr="00FD3316">
        <w:rPr>
          <w:rFonts w:ascii="Arial" w:hAnsi="Arial" w:cs="Arial"/>
          <w:sz w:val="24"/>
          <w:szCs w:val="24"/>
        </w:rPr>
        <w:t>муниципального района Вол</w:t>
      </w:r>
      <w:r w:rsidR="00AB26F9" w:rsidRPr="00FD3316">
        <w:rPr>
          <w:rFonts w:ascii="Arial" w:hAnsi="Arial" w:cs="Arial"/>
          <w:sz w:val="24"/>
          <w:szCs w:val="24"/>
        </w:rPr>
        <w:t>гоградской области: пимено-чернянское.рф</w:t>
      </w:r>
      <w:r w:rsidRPr="00FD3316">
        <w:rPr>
          <w:rFonts w:ascii="Arial" w:hAnsi="Arial" w:cs="Arial"/>
          <w:sz w:val="24"/>
          <w:szCs w:val="24"/>
        </w:rPr>
        <w:t xml:space="preserve">, на официальном портале Губернатора и </w:t>
      </w:r>
      <w:r w:rsidR="00AB26F9" w:rsidRPr="00FD3316">
        <w:rPr>
          <w:rFonts w:ascii="Arial" w:hAnsi="Arial" w:cs="Arial"/>
          <w:sz w:val="24"/>
          <w:szCs w:val="24"/>
        </w:rPr>
        <w:t>Администарции</w:t>
      </w:r>
      <w:r w:rsidRPr="00FD3316">
        <w:rPr>
          <w:rFonts w:ascii="Arial" w:hAnsi="Arial" w:cs="Arial"/>
          <w:sz w:val="24"/>
          <w:szCs w:val="24"/>
        </w:rPr>
        <w:t xml:space="preserve"> Волгоградской области (</w:t>
      </w:r>
      <w:r w:rsidRPr="00FD3316">
        <w:rPr>
          <w:rFonts w:ascii="Arial" w:hAnsi="Arial" w:cs="Arial"/>
          <w:sz w:val="24"/>
          <w:szCs w:val="24"/>
          <w:lang w:val="en-US"/>
        </w:rPr>
        <w:t>www</w:t>
      </w:r>
      <w:r w:rsidRPr="00FD3316">
        <w:rPr>
          <w:rFonts w:ascii="Arial" w:hAnsi="Arial" w:cs="Arial"/>
          <w:sz w:val="24"/>
          <w:szCs w:val="24"/>
        </w:rPr>
        <w:t>.</w:t>
      </w:r>
      <w:r w:rsidR="00AB26F9" w:rsidRPr="00FD3316">
        <w:rPr>
          <w:rFonts w:ascii="Arial" w:hAnsi="Arial" w:cs="Arial"/>
          <w:sz w:val="24"/>
          <w:szCs w:val="24"/>
          <w:lang w:val="en-US"/>
        </w:rPr>
        <w:t>volgagrad</w:t>
      </w:r>
      <w:r w:rsidRPr="00FD3316">
        <w:rPr>
          <w:rFonts w:ascii="Arial" w:hAnsi="Arial" w:cs="Arial"/>
          <w:sz w:val="24"/>
          <w:szCs w:val="24"/>
        </w:rPr>
        <w:t>.</w:t>
      </w:r>
      <w:r w:rsidRPr="00FD3316">
        <w:rPr>
          <w:rFonts w:ascii="Arial" w:hAnsi="Arial" w:cs="Arial"/>
          <w:sz w:val="24"/>
          <w:szCs w:val="24"/>
          <w:lang w:val="en-US"/>
        </w:rPr>
        <w:t>ru</w:t>
      </w:r>
      <w:r w:rsidR="00AB26F9" w:rsidRPr="00FD3316">
        <w:rPr>
          <w:rFonts w:ascii="Arial" w:hAnsi="Arial" w:cs="Arial"/>
          <w:sz w:val="24"/>
          <w:szCs w:val="24"/>
        </w:rPr>
        <w:t>),  на Е</w:t>
      </w:r>
      <w:r w:rsidRPr="00FD3316">
        <w:rPr>
          <w:rFonts w:ascii="Arial" w:hAnsi="Arial" w:cs="Arial"/>
          <w:sz w:val="24"/>
          <w:szCs w:val="24"/>
        </w:rPr>
        <w:t>дином портале государственных и муниципальных услуг</w:t>
      </w:r>
      <w:r w:rsidR="00AB26F9" w:rsidRPr="00FD3316">
        <w:rPr>
          <w:rFonts w:ascii="Arial" w:hAnsi="Arial" w:cs="Arial"/>
          <w:sz w:val="24"/>
          <w:szCs w:val="24"/>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FD3316">
        <w:rPr>
          <w:rFonts w:ascii="Arial" w:hAnsi="Arial" w:cs="Arial"/>
          <w:sz w:val="24"/>
          <w:szCs w:val="24"/>
        </w:rPr>
        <w:t xml:space="preserve"> (</w:t>
      </w:r>
      <w:hyperlink r:id="rId15" w:history="1">
        <w:r w:rsidRPr="00FD3316">
          <w:rPr>
            <w:rStyle w:val="aa"/>
            <w:rFonts w:ascii="Arial" w:hAnsi="Arial" w:cs="Arial"/>
            <w:color w:val="auto"/>
            <w:sz w:val="24"/>
            <w:szCs w:val="24"/>
            <w:lang w:val="en-US"/>
          </w:rPr>
          <w:t>www</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gosuslugi</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w:t>
      </w:r>
    </w:p>
    <w:p w:rsidR="00FB6869" w:rsidRPr="00FD3316" w:rsidRDefault="00FB6869" w:rsidP="00EE44DB">
      <w:pPr>
        <w:widowControl w:val="0"/>
        <w:autoSpaceDE w:val="0"/>
        <w:autoSpaceDN w:val="0"/>
        <w:adjustRightInd w:val="0"/>
        <w:jc w:val="both"/>
        <w:outlineLvl w:val="1"/>
        <w:rPr>
          <w:rFonts w:ascii="Arial" w:hAnsi="Arial" w:cs="Arial"/>
          <w:b/>
          <w:sz w:val="24"/>
          <w:szCs w:val="24"/>
        </w:rPr>
      </w:pPr>
    </w:p>
    <w:p w:rsidR="00FB6869" w:rsidRPr="00FD3316" w:rsidRDefault="00FB6869" w:rsidP="00EE44DB">
      <w:pPr>
        <w:widowControl w:val="0"/>
        <w:autoSpaceDE w:val="0"/>
        <w:autoSpaceDN w:val="0"/>
        <w:adjustRightInd w:val="0"/>
        <w:jc w:val="center"/>
        <w:outlineLvl w:val="1"/>
        <w:rPr>
          <w:rFonts w:ascii="Arial" w:hAnsi="Arial" w:cs="Arial"/>
          <w:b/>
          <w:sz w:val="24"/>
          <w:szCs w:val="24"/>
        </w:rPr>
      </w:pPr>
      <w:r w:rsidRPr="00FD3316">
        <w:rPr>
          <w:rFonts w:ascii="Arial" w:hAnsi="Arial" w:cs="Arial"/>
          <w:b/>
          <w:sz w:val="24"/>
          <w:szCs w:val="24"/>
        </w:rPr>
        <w:t>2. Стандарт предоставления муниципальной услуги</w:t>
      </w:r>
    </w:p>
    <w:p w:rsidR="00FB6869" w:rsidRPr="00FD3316" w:rsidRDefault="00FB6869" w:rsidP="00EE44DB">
      <w:pPr>
        <w:widowControl w:val="0"/>
        <w:autoSpaceDE w:val="0"/>
        <w:autoSpaceDN w:val="0"/>
        <w:adjustRightInd w:val="0"/>
        <w:ind w:firstLine="540"/>
        <w:jc w:val="both"/>
        <w:rPr>
          <w:rFonts w:ascii="Arial" w:hAnsi="Arial" w:cs="Arial"/>
          <w:sz w:val="24"/>
          <w:szCs w:val="24"/>
        </w:rPr>
      </w:pPr>
    </w:p>
    <w:p w:rsidR="00FB6869" w:rsidRPr="00FD3316" w:rsidRDefault="00FB6869" w:rsidP="00EE44DB">
      <w:pPr>
        <w:pStyle w:val="ConsPlusNonformat"/>
        <w:jc w:val="both"/>
        <w:rPr>
          <w:rFonts w:ascii="Arial" w:hAnsi="Arial" w:cs="Arial"/>
          <w:sz w:val="24"/>
          <w:szCs w:val="24"/>
        </w:rPr>
      </w:pPr>
      <w:r w:rsidRPr="00FD3316">
        <w:rPr>
          <w:rFonts w:ascii="Arial" w:hAnsi="Arial" w:cs="Arial"/>
          <w:sz w:val="24"/>
          <w:szCs w:val="24"/>
        </w:rPr>
        <w:t xml:space="preserve">    2.1.  Наименование муниципальной услуги – «Прием заявлений, документов, а также постановка граждан на учет в качестве нуждающихся в жилых помещениях». </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2.2. Муниципальная услуга предоставляется </w:t>
      </w:r>
      <w:r w:rsidR="00AB26F9" w:rsidRPr="00FD3316">
        <w:rPr>
          <w:rFonts w:ascii="Arial" w:hAnsi="Arial" w:cs="Arial"/>
          <w:sz w:val="24"/>
          <w:szCs w:val="24"/>
        </w:rPr>
        <w:t>Администрацией Пимено-Чернянского сельского поселения Котельниковского</w:t>
      </w:r>
      <w:r w:rsidRPr="00FD3316">
        <w:rPr>
          <w:rFonts w:ascii="Arial" w:hAnsi="Arial" w:cs="Arial"/>
          <w:sz w:val="24"/>
          <w:szCs w:val="24"/>
        </w:rPr>
        <w:t xml:space="preserve"> муниципального района Волгоградской области (далее </w:t>
      </w:r>
      <w:r w:rsidR="00AB26F9" w:rsidRPr="00FD3316">
        <w:rPr>
          <w:rFonts w:ascii="Arial" w:hAnsi="Arial" w:cs="Arial"/>
          <w:sz w:val="24"/>
          <w:szCs w:val="24"/>
        </w:rPr>
        <w:t>также уполномоченный орган</w:t>
      </w:r>
      <w:r w:rsidRPr="00FD3316">
        <w:rPr>
          <w:rFonts w:ascii="Arial" w:hAnsi="Arial" w:cs="Arial"/>
          <w:sz w:val="24"/>
          <w:szCs w:val="24"/>
        </w:rPr>
        <w:t>).</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2.3. Результатом предоставления муниципальной услуги является:</w:t>
      </w:r>
    </w:p>
    <w:p w:rsidR="00FB6869" w:rsidRPr="00FD3316" w:rsidRDefault="00FB6869" w:rsidP="00EE44DB">
      <w:pPr>
        <w:widowControl w:val="0"/>
        <w:autoSpaceDE w:val="0"/>
        <w:autoSpaceDN w:val="0"/>
        <w:adjustRightInd w:val="0"/>
        <w:ind w:firstLine="540"/>
        <w:jc w:val="both"/>
        <w:rPr>
          <w:rFonts w:ascii="Arial" w:hAnsi="Arial" w:cs="Arial"/>
          <w:kern w:val="2"/>
          <w:sz w:val="24"/>
          <w:szCs w:val="24"/>
          <w:lang w:eastAsia="ar-SA"/>
        </w:rPr>
      </w:pPr>
      <w:r w:rsidRPr="00FD3316">
        <w:rPr>
          <w:rFonts w:ascii="Arial" w:hAnsi="Arial" w:cs="Arial"/>
          <w:sz w:val="24"/>
          <w:szCs w:val="24"/>
        </w:rPr>
        <w:t xml:space="preserve">-  постановление администрации поселения о принятии гражданина на учет в качестве </w:t>
      </w:r>
      <w:r w:rsidRPr="00FD3316">
        <w:rPr>
          <w:rFonts w:ascii="Arial" w:hAnsi="Arial" w:cs="Arial"/>
          <w:kern w:val="2"/>
          <w:sz w:val="24"/>
          <w:szCs w:val="24"/>
          <w:lang w:eastAsia="ar-SA"/>
        </w:rPr>
        <w:t>нуждающегося в жилом помещении и выдача уведомления о принятии на учет;</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kern w:val="2"/>
          <w:sz w:val="24"/>
          <w:szCs w:val="24"/>
          <w:lang w:eastAsia="ar-SA"/>
        </w:rPr>
        <w:t xml:space="preserve">-  </w:t>
      </w:r>
      <w:r w:rsidRPr="00FD3316">
        <w:rPr>
          <w:rFonts w:ascii="Arial" w:hAnsi="Arial" w:cs="Arial"/>
          <w:sz w:val="24"/>
          <w:szCs w:val="24"/>
        </w:rPr>
        <w:t>постановление администрации поселения</w:t>
      </w:r>
      <w:r w:rsidRPr="00FD3316">
        <w:rPr>
          <w:rFonts w:ascii="Arial" w:hAnsi="Arial" w:cs="Arial"/>
          <w:kern w:val="2"/>
          <w:sz w:val="24"/>
          <w:szCs w:val="24"/>
          <w:lang w:eastAsia="ar-SA"/>
        </w:rPr>
        <w:t xml:space="preserve"> </w:t>
      </w:r>
      <w:r w:rsidRPr="00FD3316">
        <w:rPr>
          <w:rFonts w:ascii="Arial" w:hAnsi="Arial" w:cs="Arial"/>
          <w:sz w:val="24"/>
          <w:szCs w:val="24"/>
        </w:rPr>
        <w:t xml:space="preserve">об отказе в принятии гражданина на учет </w:t>
      </w:r>
      <w:r w:rsidRPr="00FD3316">
        <w:rPr>
          <w:rFonts w:ascii="Arial" w:hAnsi="Arial" w:cs="Arial"/>
          <w:kern w:val="2"/>
          <w:sz w:val="24"/>
          <w:szCs w:val="24"/>
          <w:lang w:eastAsia="ar-SA"/>
        </w:rPr>
        <w:t>в качестве нуждающегося в жилом помещении и выдача заверенной копии соответствующего постановления.</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2.4. Срок предоставления муниципальной услуги.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Постановление администрации поселения </w:t>
      </w:r>
      <w:r w:rsidRPr="00FD3316">
        <w:rPr>
          <w:rFonts w:ascii="Arial" w:hAnsi="Arial" w:cs="Arial"/>
          <w:kern w:val="2"/>
          <w:sz w:val="24"/>
          <w:szCs w:val="24"/>
          <w:lang w:eastAsia="ar-SA"/>
        </w:rPr>
        <w:t xml:space="preserve">о принятии (об отказе в принятии) гражданина на учет в качестве нуждающегося в жилом помещении </w:t>
      </w:r>
      <w:r w:rsidRPr="00FD3316">
        <w:rPr>
          <w:rFonts w:ascii="Arial" w:hAnsi="Arial" w:cs="Arial"/>
          <w:sz w:val="24"/>
          <w:szCs w:val="24"/>
        </w:rPr>
        <w:t xml:space="preserve">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w:t>
      </w:r>
      <w:r w:rsidR="00CC5400" w:rsidRPr="00FD3316">
        <w:rPr>
          <w:rFonts w:ascii="Arial" w:hAnsi="Arial" w:cs="Arial"/>
          <w:sz w:val="24"/>
          <w:szCs w:val="24"/>
        </w:rPr>
        <w:t>уполномоченный орган</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CC5400" w:rsidRPr="00FD3316" w:rsidRDefault="00CC5400"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23-29.01.2009);</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Жилищный кодекс Российской Федерации</w:t>
      </w:r>
      <w:r w:rsidR="00CC5400" w:rsidRPr="00FD3316">
        <w:rPr>
          <w:rFonts w:ascii="Arial" w:hAnsi="Arial" w:cs="Arial"/>
          <w:sz w:val="24"/>
          <w:szCs w:val="24"/>
        </w:rPr>
        <w:t xml:space="preserve"> («Собрание законодательства РФ», </w:t>
      </w:r>
      <w:r w:rsidR="00CC5400" w:rsidRPr="00FD3316">
        <w:rPr>
          <w:rFonts w:ascii="Arial" w:hAnsi="Arial" w:cs="Arial"/>
          <w:sz w:val="24"/>
          <w:szCs w:val="24"/>
        </w:rPr>
        <w:lastRenderedPageBreak/>
        <w:t>03.01.2005, № 1 (часть 1), ст. 14, «Российская газета», № 1, 12.01.2005, «Парламентская газета», № 7-8, 15.01.2005</w:t>
      </w:r>
      <w:r w:rsidRPr="00FD3316">
        <w:rPr>
          <w:rFonts w:ascii="Arial" w:hAnsi="Arial" w:cs="Arial"/>
          <w:sz w:val="24"/>
          <w:szCs w:val="24"/>
        </w:rPr>
        <w:t>;</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Федеральный  закон от 6 октября </w:t>
      </w:r>
      <w:smartTag w:uri="urn:schemas-microsoft-com:office:smarttags" w:element="metricconverter">
        <w:smartTagPr>
          <w:attr w:name="ProductID" w:val="2003 г"/>
        </w:smartTagPr>
        <w:r w:rsidRPr="00FD3316">
          <w:rPr>
            <w:rFonts w:ascii="Arial" w:hAnsi="Arial" w:cs="Arial"/>
            <w:sz w:val="24"/>
            <w:szCs w:val="24"/>
          </w:rPr>
          <w:t>2003 г</w:t>
        </w:r>
      </w:smartTag>
      <w:r w:rsidRPr="00FD3316">
        <w:rPr>
          <w:rFonts w:ascii="Arial" w:hAnsi="Arial" w:cs="Arial"/>
          <w:sz w:val="24"/>
          <w:szCs w:val="24"/>
        </w:rPr>
        <w:t>. № 131-ФЗ «Об общих принципах организации местного самоуправления в Российской Федерации»</w:t>
      </w:r>
      <w:r w:rsidR="00CC5400" w:rsidRPr="00FD3316">
        <w:rPr>
          <w:rFonts w:ascii="Arial" w:hAnsi="Arial" w:cs="Arial"/>
          <w:sz w:val="24"/>
          <w:szCs w:val="24"/>
        </w:rPr>
        <w:t xml:space="preserve"> («Собрание законодательства Российской Федерации», 06.10.2003, № 40, ст. 3822, «Парламентская газета», № 186, 08.10.2003, «Российская газета», № 202, 08.10.2003)</w:t>
      </w:r>
      <w:r w:rsidRPr="00FD3316">
        <w:rPr>
          <w:rFonts w:ascii="Arial" w:hAnsi="Arial" w:cs="Arial"/>
          <w:sz w:val="24"/>
          <w:szCs w:val="24"/>
        </w:rPr>
        <w:t>;</w:t>
      </w:r>
    </w:p>
    <w:p w:rsidR="00FB6869" w:rsidRPr="00FD3316" w:rsidRDefault="00CC5400"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Федеральный закон от 27.07.</w:t>
      </w:r>
      <w:smartTag w:uri="urn:schemas-microsoft-com:office:smarttags" w:element="metricconverter">
        <w:smartTagPr>
          <w:attr w:name="ProductID" w:val="2010 г"/>
        </w:smartTagPr>
        <w:r w:rsidR="00FB6869" w:rsidRPr="00FD3316">
          <w:rPr>
            <w:rFonts w:ascii="Arial" w:hAnsi="Arial" w:cs="Arial"/>
            <w:sz w:val="24"/>
            <w:szCs w:val="24"/>
          </w:rPr>
          <w:t>2010 г</w:t>
        </w:r>
      </w:smartTag>
      <w:r w:rsidR="00FB6869" w:rsidRPr="00FD3316">
        <w:rPr>
          <w:rFonts w:ascii="Arial" w:hAnsi="Arial" w:cs="Arial"/>
          <w:sz w:val="24"/>
          <w:szCs w:val="24"/>
        </w:rPr>
        <w:t>. № 210-ФЗ «Об организации предоставления государственных и муниципальных услуг»</w:t>
      </w:r>
      <w:r w:rsidRPr="00FD3316">
        <w:rPr>
          <w:rFonts w:ascii="Arial" w:hAnsi="Arial" w:cs="Arial"/>
          <w:sz w:val="24"/>
          <w:szCs w:val="24"/>
        </w:rPr>
        <w:t xml:space="preserve"> («Собрание законодательства Российской Федерации», 02.08.2010, № 31, ст. 4179, «Российская газета», № 168, 30.07.2010)</w:t>
      </w:r>
      <w:r w:rsidR="00FB6869" w:rsidRPr="00FD3316">
        <w:rPr>
          <w:rFonts w:ascii="Arial" w:hAnsi="Arial" w:cs="Arial"/>
          <w:sz w:val="24"/>
          <w:szCs w:val="24"/>
        </w:rPr>
        <w:t>;</w:t>
      </w:r>
    </w:p>
    <w:p w:rsidR="00CC5400" w:rsidRPr="00FD3316" w:rsidRDefault="00CC5400" w:rsidP="00CC5400">
      <w:pPr>
        <w:autoSpaceDE w:val="0"/>
        <w:autoSpaceDN w:val="0"/>
        <w:adjustRightInd w:val="0"/>
        <w:ind w:firstLine="540"/>
        <w:jc w:val="both"/>
        <w:rPr>
          <w:rFonts w:ascii="Arial" w:hAnsi="Arial" w:cs="Arial"/>
          <w:sz w:val="24"/>
          <w:szCs w:val="24"/>
        </w:rPr>
      </w:pPr>
      <w:r w:rsidRPr="00FD3316">
        <w:rPr>
          <w:rFonts w:ascii="Arial" w:hAnsi="Arial" w:cs="Arial"/>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FB6869" w:rsidRPr="00FD3316" w:rsidRDefault="00FB6869" w:rsidP="00EE44DB">
      <w:pPr>
        <w:autoSpaceDE w:val="0"/>
        <w:autoSpaceDN w:val="0"/>
        <w:adjustRightInd w:val="0"/>
        <w:jc w:val="both"/>
        <w:rPr>
          <w:rFonts w:ascii="Arial" w:hAnsi="Arial" w:cs="Arial"/>
          <w:sz w:val="24"/>
          <w:szCs w:val="24"/>
        </w:rPr>
      </w:pPr>
      <w:r w:rsidRPr="00FD3316">
        <w:rPr>
          <w:rFonts w:ascii="Arial" w:hAnsi="Arial" w:cs="Arial"/>
          <w:sz w:val="24"/>
          <w:szCs w:val="24"/>
        </w:rPr>
        <w:t xml:space="preserve">        - Закон Волгоградской области от 1 декабря </w:t>
      </w:r>
      <w:smartTag w:uri="urn:schemas-microsoft-com:office:smarttags" w:element="metricconverter">
        <w:smartTagPr>
          <w:attr w:name="ProductID" w:val="2005 г"/>
        </w:smartTagPr>
        <w:r w:rsidRPr="00FD3316">
          <w:rPr>
            <w:rFonts w:ascii="Arial" w:hAnsi="Arial" w:cs="Arial"/>
            <w:sz w:val="24"/>
            <w:szCs w:val="24"/>
          </w:rPr>
          <w:t>2005 г</w:t>
        </w:r>
      </w:smartTag>
      <w:r w:rsidRPr="00FD3316">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924609" w:rsidRPr="00FD3316">
        <w:rPr>
          <w:rFonts w:ascii="Arial" w:hAnsi="Arial" w:cs="Arial"/>
          <w:sz w:val="24"/>
          <w:szCs w:val="24"/>
        </w:rPr>
        <w:t xml:space="preserve"> («Волгоградская правда», 14.12.2005 № 234)</w:t>
      </w:r>
      <w:r w:rsidRPr="00FD3316">
        <w:rPr>
          <w:rFonts w:ascii="Arial" w:hAnsi="Arial" w:cs="Arial"/>
          <w:sz w:val="24"/>
          <w:szCs w:val="24"/>
        </w:rPr>
        <w:t xml:space="preserve">;               </w:t>
      </w:r>
    </w:p>
    <w:p w:rsidR="00FB6869" w:rsidRPr="00FD3316" w:rsidRDefault="00FB6869" w:rsidP="00EE44DB">
      <w:pPr>
        <w:autoSpaceDE w:val="0"/>
        <w:autoSpaceDN w:val="0"/>
        <w:adjustRightInd w:val="0"/>
        <w:jc w:val="both"/>
        <w:rPr>
          <w:rFonts w:ascii="Arial" w:hAnsi="Arial" w:cs="Arial"/>
          <w:sz w:val="24"/>
          <w:szCs w:val="24"/>
        </w:rPr>
      </w:pPr>
      <w:r w:rsidRPr="00FD3316">
        <w:rPr>
          <w:rFonts w:ascii="Arial" w:hAnsi="Arial" w:cs="Arial"/>
          <w:sz w:val="24"/>
          <w:szCs w:val="24"/>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FD3316">
          <w:rPr>
            <w:rFonts w:ascii="Arial" w:hAnsi="Arial" w:cs="Arial"/>
            <w:sz w:val="24"/>
            <w:szCs w:val="24"/>
          </w:rPr>
          <w:t>2005 г</w:t>
        </w:r>
      </w:smartTag>
      <w:r w:rsidRPr="00FD3316">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924609" w:rsidRPr="00FD3316">
        <w:rPr>
          <w:rFonts w:ascii="Arial" w:hAnsi="Arial" w:cs="Arial"/>
          <w:sz w:val="24"/>
          <w:szCs w:val="24"/>
        </w:rPr>
        <w:t xml:space="preserve"> («Волгоградская газета», от 28.04.2006 № 75)</w:t>
      </w:r>
      <w:r w:rsidRPr="00FD3316">
        <w:rPr>
          <w:rFonts w:ascii="Arial" w:hAnsi="Arial" w:cs="Arial"/>
          <w:sz w:val="24"/>
          <w:szCs w:val="24"/>
        </w:rPr>
        <w:t>.</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FD3316">
          <w:rPr>
            <w:rFonts w:ascii="Arial" w:hAnsi="Arial" w:cs="Arial"/>
            <w:sz w:val="24"/>
            <w:szCs w:val="24"/>
          </w:rPr>
          <w:t>2009 г</w:t>
        </w:r>
      </w:smartTag>
      <w:r w:rsidRPr="00FD3316">
        <w:rPr>
          <w:rFonts w:ascii="Arial" w:hAnsi="Arial" w:cs="Arial"/>
          <w:sz w:val="24"/>
          <w:szCs w:val="24"/>
        </w:rPr>
        <w:t>. № 1993-р «Об утверждении сводного перечня первоочередных государственных и муниципальных услуг, предоставляемых в электронном виде»</w:t>
      </w:r>
      <w:r w:rsidR="00924609" w:rsidRPr="00FD3316">
        <w:rPr>
          <w:rFonts w:ascii="Arial" w:hAnsi="Arial" w:cs="Arial"/>
          <w:sz w:val="24"/>
          <w:szCs w:val="24"/>
        </w:rPr>
        <w:t xml:space="preserve"> («Российская газета», № 247, 23.12.2009, «Собрание законодательства РФ», 28.12.2009, № 52 (2ч), ст. 6626)</w:t>
      </w:r>
      <w:r w:rsidRPr="00FD3316">
        <w:rPr>
          <w:rFonts w:ascii="Arial" w:hAnsi="Arial" w:cs="Arial"/>
          <w:sz w:val="24"/>
          <w:szCs w:val="24"/>
        </w:rPr>
        <w:t>;</w:t>
      </w:r>
    </w:p>
    <w:p w:rsidR="00924609" w:rsidRPr="00FD3316" w:rsidRDefault="0092460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924609" w:rsidRPr="00FD3316" w:rsidRDefault="0092460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6" w:history="1">
        <w:r w:rsidRPr="00FD3316">
          <w:rPr>
            <w:rStyle w:val="aa"/>
            <w:rFonts w:ascii="Arial" w:hAnsi="Arial" w:cs="Arial"/>
            <w:color w:val="auto"/>
            <w:sz w:val="24"/>
            <w:szCs w:val="24"/>
            <w:lang w:val="en-US"/>
          </w:rPr>
          <w:t>http</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www</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pravo</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gov</w:t>
        </w:r>
        <w:r w:rsidRPr="00FD3316">
          <w:rPr>
            <w:rStyle w:val="aa"/>
            <w:rFonts w:ascii="Arial" w:hAnsi="Arial" w:cs="Arial"/>
            <w:color w:val="auto"/>
            <w:sz w:val="24"/>
            <w:szCs w:val="24"/>
          </w:rPr>
          <w:t>.</w:t>
        </w:r>
        <w:r w:rsidRPr="00FD3316">
          <w:rPr>
            <w:rStyle w:val="aa"/>
            <w:rFonts w:ascii="Arial" w:hAnsi="Arial" w:cs="Arial"/>
            <w:color w:val="auto"/>
            <w:sz w:val="24"/>
            <w:szCs w:val="24"/>
            <w:lang w:val="en-US"/>
          </w:rPr>
          <w:t>ru</w:t>
        </w:r>
      </w:hyperlink>
      <w:r w:rsidRPr="00FD3316">
        <w:rPr>
          <w:rFonts w:ascii="Arial" w:hAnsi="Arial" w:cs="Arial"/>
          <w:sz w:val="24"/>
          <w:szCs w:val="24"/>
        </w:rPr>
        <w:t xml:space="preserve">, 05.04.2016, «Российская газета», № 75, 08.04.2016, </w:t>
      </w:r>
      <w:r w:rsidR="007F2399" w:rsidRPr="00FD3316">
        <w:rPr>
          <w:rFonts w:ascii="Arial" w:hAnsi="Arial" w:cs="Arial"/>
          <w:sz w:val="24"/>
          <w:szCs w:val="24"/>
        </w:rPr>
        <w:t>«Собрание законодательства Российской Федерации», 11.04.2016, № 15, ст. 2084);</w:t>
      </w:r>
    </w:p>
    <w:p w:rsidR="00ED4630" w:rsidRPr="00FD3316" w:rsidRDefault="007472AD" w:rsidP="007472AD">
      <w:pPr>
        <w:ind w:firstLine="708"/>
        <w:jc w:val="both"/>
        <w:rPr>
          <w:rFonts w:ascii="Arial" w:hAnsi="Arial" w:cs="Arial"/>
          <w:sz w:val="24"/>
          <w:szCs w:val="24"/>
        </w:rPr>
      </w:pPr>
      <w:r w:rsidRPr="00FD3316">
        <w:rPr>
          <w:rFonts w:ascii="Arial" w:hAnsi="Arial" w:cs="Arial"/>
          <w:sz w:val="24"/>
          <w:szCs w:val="24"/>
        </w:rPr>
        <w:t>Р</w:t>
      </w:r>
      <w:r w:rsidR="00ED4630" w:rsidRPr="00FD3316">
        <w:rPr>
          <w:rFonts w:ascii="Arial" w:hAnsi="Arial" w:cs="Arial"/>
          <w:sz w:val="24"/>
          <w:szCs w:val="24"/>
        </w:rPr>
        <w:t>ешение Совета народных депутатов Пимено-Чернянского сельского поселения Котельниковского муниципального района Волгоградской области от 09.01.2007 № 2-52/29 «Об утверждении уполномоченного органа в структуре органа местного самоуправления Пимено-Чернянского сельского поселения, ведущего учет граждан, нуждающихся в жилых помещениях, предоставляемых по договорам социального найма», (обнародован</w:t>
      </w:r>
      <w:r w:rsidR="00BC57DE" w:rsidRPr="00FD3316">
        <w:rPr>
          <w:rFonts w:ascii="Arial" w:hAnsi="Arial" w:cs="Arial"/>
          <w:sz w:val="24"/>
          <w:szCs w:val="24"/>
        </w:rPr>
        <w:t>о</w:t>
      </w:r>
      <w:r w:rsidR="00ED4630" w:rsidRPr="00FD3316">
        <w:rPr>
          <w:rFonts w:ascii="Arial" w:hAnsi="Arial" w:cs="Arial"/>
          <w:sz w:val="24"/>
          <w:szCs w:val="24"/>
        </w:rPr>
        <w:t xml:space="preserve"> </w:t>
      </w:r>
      <w:r w:rsidR="00ED4630" w:rsidRPr="00FD3316">
        <w:rPr>
          <w:rFonts w:ascii="Arial" w:hAnsi="Arial" w:cs="Arial"/>
          <w:spacing w:val="7"/>
          <w:sz w:val="24"/>
          <w:szCs w:val="24"/>
        </w:rPr>
        <w:t xml:space="preserve">в порядке, предусмотренном п.2 статьи 32 Устава Пимено-Чернянского сельского поселения </w:t>
      </w:r>
      <w:r w:rsidR="00BC57DE" w:rsidRPr="00FD3316">
        <w:rPr>
          <w:rFonts w:ascii="Arial" w:hAnsi="Arial" w:cs="Arial"/>
          <w:spacing w:val="7"/>
          <w:sz w:val="24"/>
          <w:szCs w:val="24"/>
        </w:rPr>
        <w:t>09.01.2007</w:t>
      </w:r>
      <w:r w:rsidR="00ED4630" w:rsidRPr="00FD3316">
        <w:rPr>
          <w:rFonts w:ascii="Arial" w:hAnsi="Arial" w:cs="Arial"/>
          <w:spacing w:val="7"/>
          <w:sz w:val="24"/>
          <w:szCs w:val="24"/>
        </w:rPr>
        <w:t xml:space="preserve"> года)</w:t>
      </w:r>
      <w:r w:rsidR="00ED4630" w:rsidRPr="00FD3316">
        <w:rPr>
          <w:rFonts w:ascii="Arial" w:hAnsi="Arial" w:cs="Arial"/>
          <w:sz w:val="24"/>
          <w:szCs w:val="24"/>
        </w:rPr>
        <w:t>;</w:t>
      </w:r>
    </w:p>
    <w:p w:rsidR="007F2399" w:rsidRPr="00FD3316" w:rsidRDefault="007F2399" w:rsidP="007F2399">
      <w:pPr>
        <w:jc w:val="both"/>
        <w:rPr>
          <w:rFonts w:ascii="Arial" w:hAnsi="Arial" w:cs="Arial"/>
          <w:sz w:val="24"/>
          <w:szCs w:val="24"/>
        </w:rPr>
      </w:pPr>
      <w:r w:rsidRPr="00FD3316">
        <w:rPr>
          <w:rFonts w:ascii="Arial" w:hAnsi="Arial" w:cs="Arial"/>
          <w:sz w:val="24"/>
          <w:szCs w:val="24"/>
        </w:rPr>
        <w:tab/>
      </w:r>
      <w:r w:rsidR="00FB6869" w:rsidRPr="00FD3316">
        <w:rPr>
          <w:rFonts w:ascii="Arial" w:hAnsi="Arial" w:cs="Arial"/>
          <w:sz w:val="24"/>
          <w:szCs w:val="24"/>
        </w:rPr>
        <w:t xml:space="preserve">Устав </w:t>
      </w:r>
      <w:r w:rsidRPr="00FD3316">
        <w:rPr>
          <w:rFonts w:ascii="Arial" w:hAnsi="Arial" w:cs="Arial"/>
          <w:sz w:val="24"/>
          <w:szCs w:val="24"/>
        </w:rPr>
        <w:t>Пимено-Чернянского сельского поселения Котельниковского</w:t>
      </w:r>
      <w:r w:rsidR="00FB6869" w:rsidRPr="00FD3316">
        <w:rPr>
          <w:rFonts w:ascii="Arial" w:hAnsi="Arial" w:cs="Arial"/>
          <w:sz w:val="24"/>
          <w:szCs w:val="24"/>
        </w:rPr>
        <w:t xml:space="preserve"> муниципально</w:t>
      </w:r>
      <w:r w:rsidRPr="00FD3316">
        <w:rPr>
          <w:rFonts w:ascii="Arial" w:hAnsi="Arial" w:cs="Arial"/>
          <w:sz w:val="24"/>
          <w:szCs w:val="24"/>
        </w:rPr>
        <w:t xml:space="preserve">го района Волгоградской области (обнародован </w:t>
      </w:r>
      <w:r w:rsidRPr="00FD3316">
        <w:rPr>
          <w:rFonts w:ascii="Arial" w:hAnsi="Arial" w:cs="Arial"/>
          <w:spacing w:val="7"/>
          <w:sz w:val="24"/>
          <w:szCs w:val="24"/>
        </w:rPr>
        <w:t xml:space="preserve">в порядке, предусмотренном п.2 статьи 32 Устава Пимено-Чернянского сельского поселения 21 мая 2015 года) </w:t>
      </w:r>
    </w:p>
    <w:p w:rsidR="00FB6869" w:rsidRPr="00FD3316" w:rsidRDefault="007F239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 </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2.6. </w:t>
      </w:r>
      <w:r w:rsidR="00BA39A8" w:rsidRPr="00FD3316">
        <w:rPr>
          <w:rFonts w:ascii="Arial" w:hAnsi="Arial" w:cs="Arial"/>
          <w:sz w:val="24"/>
          <w:szCs w:val="24"/>
        </w:rPr>
        <w:t>Исчерпывающий перечень</w:t>
      </w:r>
      <w:r w:rsidRPr="00FD3316">
        <w:rPr>
          <w:rFonts w:ascii="Arial" w:hAnsi="Arial" w:cs="Arial"/>
          <w:sz w:val="24"/>
          <w:szCs w:val="24"/>
        </w:rPr>
        <w:t xml:space="preserve"> документов, необходимых для предоставления </w:t>
      </w:r>
      <w:r w:rsidRPr="00FD3316">
        <w:rPr>
          <w:rFonts w:ascii="Arial" w:hAnsi="Arial" w:cs="Arial"/>
          <w:sz w:val="24"/>
          <w:szCs w:val="24"/>
        </w:rPr>
        <w:lastRenderedPageBreak/>
        <w:t>муниципальной услуги</w:t>
      </w:r>
      <w:r w:rsidR="00BA39A8" w:rsidRPr="00FD3316">
        <w:rPr>
          <w:rFonts w:ascii="Arial" w:hAnsi="Arial" w:cs="Arial"/>
          <w:sz w:val="24"/>
          <w:szCs w:val="24"/>
        </w:rPr>
        <w:t>.</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2.6.1. </w:t>
      </w:r>
      <w:r w:rsidR="00BA39A8" w:rsidRPr="00FD3316">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B6869" w:rsidRPr="00FD3316" w:rsidRDefault="00FB6869" w:rsidP="00EE44DB">
      <w:pPr>
        <w:autoSpaceDE w:val="0"/>
        <w:autoSpaceDN w:val="0"/>
        <w:adjustRightInd w:val="0"/>
        <w:ind w:firstLine="540"/>
        <w:jc w:val="both"/>
        <w:rPr>
          <w:rFonts w:ascii="Arial" w:hAnsi="Arial" w:cs="Arial"/>
          <w:sz w:val="24"/>
          <w:szCs w:val="24"/>
        </w:rPr>
      </w:pPr>
      <w:bookmarkStart w:id="1" w:name="Par0"/>
      <w:bookmarkEnd w:id="1"/>
      <w:r w:rsidRPr="00FD3316">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857BBF" w:rsidRPr="00FD3316" w:rsidRDefault="00857BBF" w:rsidP="00857BBF">
      <w:pPr>
        <w:autoSpaceDE w:val="0"/>
        <w:autoSpaceDN w:val="0"/>
        <w:adjustRightInd w:val="0"/>
        <w:ind w:firstLine="540"/>
        <w:jc w:val="both"/>
        <w:rPr>
          <w:rFonts w:ascii="Arial" w:hAnsi="Arial" w:cs="Arial"/>
          <w:sz w:val="24"/>
          <w:szCs w:val="24"/>
        </w:rPr>
      </w:pPr>
      <w:r w:rsidRPr="00FD3316">
        <w:rPr>
          <w:rFonts w:ascii="Arial" w:hAnsi="Arial" w:cs="Arial"/>
          <w:sz w:val="24"/>
          <w:szCs w:val="24"/>
        </w:rPr>
        <w:t>4) копию домовой книги (выписку из домовой книги) в случае регистрации по месту жительства в индивидуальном жилом доме;</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5</w:t>
      </w:r>
      <w:r w:rsidR="00FB6869" w:rsidRPr="00FD3316">
        <w:rPr>
          <w:rFonts w:ascii="Arial" w:hAnsi="Arial" w:cs="Arial"/>
          <w:sz w:val="24"/>
          <w:szCs w:val="24"/>
        </w:rPr>
        <w:t>) письменное согласие гражданина и членов его семьи на обработку персональных данных;</w:t>
      </w:r>
    </w:p>
    <w:p w:rsidR="000A2C9D" w:rsidRPr="00FD3316" w:rsidRDefault="00857BBF" w:rsidP="000A2C9D">
      <w:pPr>
        <w:autoSpaceDE w:val="0"/>
        <w:autoSpaceDN w:val="0"/>
        <w:adjustRightInd w:val="0"/>
        <w:ind w:firstLine="540"/>
        <w:jc w:val="both"/>
        <w:rPr>
          <w:rFonts w:ascii="Arial" w:hAnsi="Arial" w:cs="Arial"/>
          <w:sz w:val="24"/>
          <w:szCs w:val="24"/>
        </w:rPr>
      </w:pPr>
      <w:r w:rsidRPr="00FD3316">
        <w:rPr>
          <w:rFonts w:ascii="Arial" w:hAnsi="Arial" w:cs="Arial"/>
          <w:sz w:val="24"/>
          <w:szCs w:val="24"/>
        </w:rPr>
        <w:t>6</w:t>
      </w:r>
      <w:r w:rsidR="00FB6869" w:rsidRPr="00FD3316">
        <w:rPr>
          <w:rFonts w:ascii="Arial" w:hAnsi="Arial" w:cs="Arial"/>
          <w:sz w:val="24"/>
          <w:szCs w:val="24"/>
        </w:rPr>
        <w:t>)</w:t>
      </w:r>
      <w:r w:rsidR="009A597B" w:rsidRPr="00FD3316">
        <w:rPr>
          <w:rFonts w:ascii="Arial" w:hAnsi="Arial" w:cs="Arial"/>
          <w:bCs/>
          <w:sz w:val="24"/>
          <w:szCs w:val="24"/>
        </w:rPr>
        <w:t xml:space="preserve"> </w:t>
      </w:r>
      <w:r w:rsidR="000A2C9D" w:rsidRPr="00FD3316">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7</w:t>
      </w:r>
      <w:r w:rsidR="00FB6869" w:rsidRPr="00FD3316">
        <w:rPr>
          <w:rFonts w:ascii="Arial" w:hAnsi="Arial" w:cs="Arial"/>
          <w:sz w:val="24"/>
          <w:szCs w:val="24"/>
        </w:rPr>
        <w:t>) малоимущие граждане - заключение о признании гражданина и членов его семьи малоимущими;</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8</w:t>
      </w:r>
      <w:r w:rsidR="00FB6869" w:rsidRPr="00FD3316">
        <w:rPr>
          <w:rFonts w:ascii="Arial" w:hAnsi="Arial" w:cs="Arial"/>
          <w:sz w:val="24"/>
          <w:szCs w:val="24"/>
        </w:rPr>
        <w:t>)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9</w:t>
      </w:r>
      <w:r w:rsidR="00FB6869" w:rsidRPr="00FD3316">
        <w:rPr>
          <w:rFonts w:ascii="Arial" w:hAnsi="Arial" w:cs="Arial"/>
          <w:sz w:val="24"/>
          <w:szCs w:val="24"/>
        </w:rPr>
        <w:t>)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10</w:t>
      </w:r>
      <w:r w:rsidR="00FB6869" w:rsidRPr="00FD3316">
        <w:rPr>
          <w:rFonts w:ascii="Arial" w:hAnsi="Arial" w:cs="Arial"/>
          <w:sz w:val="24"/>
          <w:szCs w:val="24"/>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B6869" w:rsidRPr="00FD3316" w:rsidRDefault="00BA39A8"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1</w:t>
      </w:r>
      <w:r w:rsidR="00857BBF" w:rsidRPr="00FD3316">
        <w:rPr>
          <w:rFonts w:ascii="Arial" w:hAnsi="Arial" w:cs="Arial"/>
          <w:sz w:val="24"/>
          <w:szCs w:val="24"/>
        </w:rPr>
        <w:t>1</w:t>
      </w:r>
      <w:r w:rsidR="00FB6869" w:rsidRPr="00FD3316">
        <w:rPr>
          <w:rFonts w:ascii="Arial" w:hAnsi="Arial" w:cs="Arial"/>
          <w:sz w:val="24"/>
          <w:szCs w:val="24"/>
        </w:rPr>
        <w:t>)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A597B" w:rsidRPr="00FD3316" w:rsidRDefault="00BA39A8" w:rsidP="009A597B">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1</w:t>
      </w:r>
      <w:r w:rsidR="00857BBF" w:rsidRPr="00FD3316">
        <w:rPr>
          <w:rFonts w:ascii="Arial" w:hAnsi="Arial" w:cs="Arial"/>
          <w:bCs/>
          <w:sz w:val="24"/>
          <w:szCs w:val="24"/>
        </w:rPr>
        <w:t>2</w:t>
      </w:r>
      <w:r w:rsidR="009A597B" w:rsidRPr="00FD3316">
        <w:rPr>
          <w:rFonts w:ascii="Arial" w:hAnsi="Arial" w:cs="Arial"/>
          <w:bCs/>
          <w:sz w:val="24"/>
          <w:szCs w:val="24"/>
        </w:rPr>
        <w:t>)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Заявление о принятии на учет и документы, указанные в </w:t>
      </w:r>
      <w:hyperlink w:anchor="Par0" w:history="1">
        <w:r w:rsidRPr="00FD3316">
          <w:rPr>
            <w:rFonts w:ascii="Arial" w:hAnsi="Arial" w:cs="Arial"/>
            <w:sz w:val="24"/>
            <w:szCs w:val="24"/>
          </w:rPr>
          <w:t>пункте 2.6.1</w:t>
        </w:r>
      </w:hyperlink>
      <w:r w:rsidRPr="00FD3316">
        <w:rPr>
          <w:rFonts w:ascii="Arial" w:hAnsi="Arial" w:cs="Arial"/>
          <w:sz w:val="24"/>
          <w:szCs w:val="24"/>
        </w:rPr>
        <w:t xml:space="preserve"> настоящего административного регламента</w:t>
      </w:r>
      <w:r w:rsidR="000A2C9D" w:rsidRPr="00FD3316">
        <w:rPr>
          <w:rFonts w:ascii="Arial" w:hAnsi="Arial" w:cs="Arial"/>
          <w:sz w:val="24"/>
          <w:szCs w:val="24"/>
        </w:rPr>
        <w:t>,</w:t>
      </w:r>
      <w:r w:rsidRPr="00FD3316">
        <w:rPr>
          <w:rFonts w:ascii="Arial" w:hAnsi="Arial" w:cs="Arial"/>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w:t>
      </w:r>
      <w:r w:rsidRPr="00FD3316">
        <w:rPr>
          <w:rFonts w:ascii="Arial" w:hAnsi="Arial" w:cs="Arial"/>
          <w:sz w:val="24"/>
          <w:szCs w:val="24"/>
        </w:rPr>
        <w:lastRenderedPageBreak/>
        <w:t>центр в соответствии с заключенным в установленном Правительством Российской Федерации порядке соглашением о взаимодействии.</w:t>
      </w:r>
    </w:p>
    <w:p w:rsidR="00BA39A8" w:rsidRPr="00FD3316" w:rsidRDefault="00BA39A8"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Пимено-Чернянского сельского поселения без необходимости дополнительной подачи заявления в какой-либо иной форме.</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2.6.2. Перечень документов (сведений), которые заявитель вправе представить по собственной инициативе:</w:t>
      </w:r>
    </w:p>
    <w:p w:rsidR="000A2C9D" w:rsidRPr="00FD3316" w:rsidRDefault="000A2C9D" w:rsidP="000A2C9D">
      <w:pPr>
        <w:autoSpaceDE w:val="0"/>
        <w:autoSpaceDN w:val="0"/>
        <w:adjustRightInd w:val="0"/>
        <w:ind w:firstLine="540"/>
        <w:jc w:val="both"/>
        <w:rPr>
          <w:rFonts w:ascii="Arial" w:hAnsi="Arial" w:cs="Arial"/>
          <w:sz w:val="24"/>
          <w:szCs w:val="24"/>
        </w:rPr>
      </w:pPr>
      <w:bookmarkStart w:id="2" w:name="Par15"/>
      <w:bookmarkEnd w:id="2"/>
      <w:r w:rsidRPr="00FD3316">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A2C9D" w:rsidRPr="00FD3316" w:rsidRDefault="000A2C9D" w:rsidP="000A2C9D">
      <w:pPr>
        <w:autoSpaceDE w:val="0"/>
        <w:autoSpaceDN w:val="0"/>
        <w:adjustRightInd w:val="0"/>
        <w:ind w:firstLine="540"/>
        <w:jc w:val="both"/>
        <w:rPr>
          <w:rFonts w:ascii="Arial" w:hAnsi="Arial" w:cs="Arial"/>
          <w:sz w:val="24"/>
          <w:szCs w:val="24"/>
        </w:rPr>
      </w:pPr>
      <w:r w:rsidRPr="00FD3316">
        <w:rPr>
          <w:rFonts w:ascii="Arial" w:hAnsi="Arial" w:cs="Arial"/>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A39A8" w:rsidRPr="00FD3316" w:rsidRDefault="00FB6869" w:rsidP="00857BBF">
      <w:pPr>
        <w:autoSpaceDE w:val="0"/>
        <w:autoSpaceDN w:val="0"/>
        <w:adjustRightInd w:val="0"/>
        <w:ind w:firstLine="540"/>
        <w:jc w:val="both"/>
        <w:rPr>
          <w:rFonts w:ascii="Arial" w:hAnsi="Arial" w:cs="Arial"/>
          <w:sz w:val="24"/>
          <w:szCs w:val="24"/>
        </w:rPr>
      </w:pPr>
      <w:r w:rsidRPr="00FD3316">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4</w:t>
      </w:r>
      <w:r w:rsidR="00FB6869" w:rsidRPr="00FD3316">
        <w:rPr>
          <w:rFonts w:ascii="Arial" w:hAnsi="Arial" w:cs="Arial"/>
          <w:sz w:val="24"/>
          <w:szCs w:val="24"/>
        </w:rPr>
        <w:t>)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B6869" w:rsidRPr="00FD3316" w:rsidRDefault="00857BBF"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5</w:t>
      </w:r>
      <w:r w:rsidR="00FB6869" w:rsidRPr="00FD3316">
        <w:rPr>
          <w:rFonts w:ascii="Arial" w:hAnsi="Arial" w:cs="Arial"/>
          <w:sz w:val="24"/>
          <w:szCs w:val="24"/>
        </w:rPr>
        <w:t>)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D2202C" w:rsidRPr="00FD3316" w:rsidRDefault="00857BBF" w:rsidP="00D2202C">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6</w:t>
      </w:r>
      <w:r w:rsidR="00D2202C" w:rsidRPr="00FD3316">
        <w:rPr>
          <w:rFonts w:ascii="Arial" w:hAnsi="Arial" w:cs="Arial"/>
          <w:bCs/>
          <w:sz w:val="24"/>
          <w:szCs w:val="24"/>
        </w:rPr>
        <w:t>)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202C" w:rsidRPr="00FD3316" w:rsidRDefault="00857BBF" w:rsidP="00D2202C">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7</w:t>
      </w:r>
      <w:r w:rsidR="00D2202C" w:rsidRPr="00FD3316">
        <w:rPr>
          <w:rFonts w:ascii="Arial" w:hAnsi="Arial" w:cs="Arial"/>
          <w:bCs/>
          <w:sz w:val="24"/>
          <w:szCs w:val="24"/>
        </w:rPr>
        <w:t>) копию технического паспорта жилого помещения, если указанное помещение не было поставлено на кадастровый учет.</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В случае если заявитель не представил указанные выше документы (сведения) по собственной инициативе, данные документы (сведения) </w:t>
      </w:r>
      <w:r w:rsidR="00BA39A8" w:rsidRPr="00FD3316">
        <w:rPr>
          <w:rFonts w:ascii="Arial" w:hAnsi="Arial" w:cs="Arial"/>
          <w:sz w:val="24"/>
          <w:szCs w:val="24"/>
        </w:rPr>
        <w:t>уполномоченный орган</w:t>
      </w:r>
      <w:r w:rsidRPr="00FD3316">
        <w:rPr>
          <w:rFonts w:ascii="Arial" w:hAnsi="Arial" w:cs="Arial"/>
          <w:sz w:val="24"/>
          <w:szCs w:val="24"/>
        </w:rPr>
        <w:t xml:space="preserve"> самостоятельно запрашивает и получает в рамках межведомственного информационного взаимодействия.</w:t>
      </w:r>
    </w:p>
    <w:p w:rsidR="00857BBF" w:rsidRPr="00FD3316" w:rsidRDefault="00857BBF"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2.6.3. Заявление и документы, указанные в пунктах 2.6.1, 2.6.2 настоящего административного регламента, могут быть представлены заявителем по его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857BBF" w:rsidRPr="00FD3316" w:rsidRDefault="00857BBF"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57BBF" w:rsidRPr="00FD3316" w:rsidRDefault="00857BBF"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57BBF" w:rsidRPr="00FD3316" w:rsidRDefault="00857BBF" w:rsidP="00EE44DB">
      <w:pPr>
        <w:ind w:firstLine="540"/>
        <w:jc w:val="both"/>
        <w:rPr>
          <w:rFonts w:ascii="Arial" w:hAnsi="Arial" w:cs="Arial"/>
          <w:sz w:val="24"/>
          <w:szCs w:val="24"/>
        </w:rPr>
      </w:pPr>
      <w:r w:rsidRPr="00FD3316">
        <w:rPr>
          <w:rFonts w:ascii="Arial" w:hAnsi="Arial" w:cs="Arial"/>
          <w:sz w:val="24"/>
          <w:szCs w:val="24"/>
        </w:rPr>
        <w:lastRenderedPageBreak/>
        <w:t>2.7. Основания</w:t>
      </w:r>
      <w:r w:rsidR="00FB6869" w:rsidRPr="00FD3316">
        <w:rPr>
          <w:rFonts w:ascii="Arial" w:hAnsi="Arial" w:cs="Arial"/>
          <w:sz w:val="24"/>
          <w:szCs w:val="24"/>
        </w:rPr>
        <w:t xml:space="preserve"> для отказа в приеме (отказа в регистрации) документов</w:t>
      </w:r>
      <w:r w:rsidRPr="00FD3316">
        <w:rPr>
          <w:rFonts w:ascii="Arial" w:hAnsi="Arial" w:cs="Arial"/>
          <w:sz w:val="24"/>
          <w:szCs w:val="24"/>
        </w:rPr>
        <w:t>, необходимых для предоставления муниципальной услуги.</w:t>
      </w:r>
    </w:p>
    <w:p w:rsidR="00FB6869" w:rsidRPr="00FD3316" w:rsidRDefault="00FB6869" w:rsidP="00EE44DB">
      <w:pPr>
        <w:ind w:firstLine="540"/>
        <w:jc w:val="both"/>
        <w:rPr>
          <w:rFonts w:ascii="Arial" w:hAnsi="Arial" w:cs="Arial"/>
          <w:sz w:val="24"/>
          <w:szCs w:val="24"/>
        </w:rPr>
      </w:pPr>
      <w:r w:rsidRPr="00FD3316">
        <w:rPr>
          <w:rFonts w:ascii="Arial" w:hAnsi="Arial" w:cs="Arial"/>
          <w:sz w:val="24"/>
          <w:szCs w:val="24"/>
        </w:rPr>
        <w:t>- документы представлены неправомочным лицом;</w:t>
      </w:r>
    </w:p>
    <w:p w:rsidR="00FB6869" w:rsidRPr="00FD3316" w:rsidRDefault="00FB6869" w:rsidP="00EE44DB">
      <w:pPr>
        <w:ind w:firstLine="540"/>
        <w:jc w:val="both"/>
        <w:rPr>
          <w:rFonts w:ascii="Arial" w:hAnsi="Arial" w:cs="Arial"/>
          <w:sz w:val="24"/>
          <w:szCs w:val="24"/>
        </w:rPr>
      </w:pPr>
      <w:r w:rsidRPr="00FD3316">
        <w:rPr>
          <w:rFonts w:ascii="Arial" w:hAnsi="Arial" w:cs="Arial"/>
          <w:sz w:val="24"/>
          <w:szCs w:val="24"/>
        </w:rPr>
        <w:t xml:space="preserve">- в заявлении не указаны фамилия гражданина, направившего заявление, или адрес, по которому должен быть направлен ответ;   </w:t>
      </w:r>
    </w:p>
    <w:p w:rsidR="00FB6869" w:rsidRPr="00FD3316" w:rsidRDefault="00FB6869" w:rsidP="00EE44DB">
      <w:pPr>
        <w:ind w:firstLine="540"/>
        <w:jc w:val="both"/>
        <w:rPr>
          <w:rFonts w:ascii="Arial" w:hAnsi="Arial" w:cs="Arial"/>
          <w:sz w:val="24"/>
          <w:szCs w:val="24"/>
        </w:rPr>
      </w:pPr>
      <w:r w:rsidRPr="00FD3316">
        <w:rPr>
          <w:rFonts w:ascii="Arial" w:hAnsi="Arial" w:cs="Arial"/>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B6869" w:rsidRPr="00FD3316" w:rsidRDefault="00FB6869" w:rsidP="00EE44DB">
      <w:pPr>
        <w:ind w:firstLine="540"/>
        <w:jc w:val="both"/>
        <w:rPr>
          <w:rFonts w:ascii="Arial" w:hAnsi="Arial" w:cs="Arial"/>
          <w:sz w:val="24"/>
          <w:szCs w:val="24"/>
        </w:rPr>
      </w:pPr>
      <w:r w:rsidRPr="00FD3316">
        <w:rPr>
          <w:rFonts w:ascii="Arial" w:hAnsi="Arial" w:cs="Arial"/>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857BBF" w:rsidRPr="00FD3316" w:rsidRDefault="00857BBF" w:rsidP="00EE44DB">
      <w:pPr>
        <w:ind w:firstLine="540"/>
        <w:jc w:val="both"/>
        <w:rPr>
          <w:rFonts w:ascii="Arial" w:hAnsi="Arial" w:cs="Arial"/>
          <w:sz w:val="24"/>
          <w:szCs w:val="24"/>
        </w:rPr>
      </w:pPr>
      <w:r w:rsidRPr="00FD3316">
        <w:rPr>
          <w:rFonts w:ascii="Arial" w:hAnsi="Arial" w:cs="Arial"/>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w:t>
      </w:r>
      <w:r w:rsidR="00857BBF" w:rsidRPr="00FD3316">
        <w:rPr>
          <w:rFonts w:ascii="Arial" w:hAnsi="Arial" w:cs="Arial"/>
          <w:sz w:val="24"/>
          <w:szCs w:val="24"/>
        </w:rPr>
        <w:t>уполномоченный орган</w:t>
      </w:r>
      <w:r w:rsidRPr="00FD3316">
        <w:rPr>
          <w:rFonts w:ascii="Arial" w:hAnsi="Arial" w:cs="Arial"/>
          <w:sz w:val="24"/>
          <w:szCs w:val="24"/>
        </w:rPr>
        <w:t xml:space="preserve"> за предоставлением муниципальной услуги.</w:t>
      </w:r>
    </w:p>
    <w:p w:rsidR="00AD3590" w:rsidRPr="00FD3316" w:rsidRDefault="00FB6869" w:rsidP="00230B1F">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2.9. </w:t>
      </w:r>
      <w:r w:rsidR="00AD3590" w:rsidRPr="00FD3316">
        <w:rPr>
          <w:rFonts w:ascii="Arial" w:hAnsi="Arial" w:cs="Arial"/>
          <w:sz w:val="24"/>
          <w:szCs w:val="24"/>
        </w:rPr>
        <w:t xml:space="preserve"> </w:t>
      </w:r>
      <w:r w:rsidR="00857BBF" w:rsidRPr="00FD3316">
        <w:rPr>
          <w:rFonts w:ascii="Arial" w:hAnsi="Arial" w:cs="Arial"/>
          <w:sz w:val="24"/>
          <w:szCs w:val="24"/>
        </w:rPr>
        <w:t xml:space="preserve">Отказ </w:t>
      </w:r>
      <w:r w:rsidR="00AD3590" w:rsidRPr="00FD3316">
        <w:rPr>
          <w:rFonts w:ascii="Arial" w:hAnsi="Arial" w:cs="Arial"/>
          <w:sz w:val="24"/>
          <w:szCs w:val="24"/>
        </w:rPr>
        <w:t xml:space="preserve"> в </w:t>
      </w:r>
      <w:r w:rsidR="00A84395" w:rsidRPr="00FD3316">
        <w:rPr>
          <w:rFonts w:ascii="Arial" w:hAnsi="Arial" w:cs="Arial"/>
          <w:sz w:val="24"/>
          <w:szCs w:val="24"/>
        </w:rPr>
        <w:t xml:space="preserve">принятии </w:t>
      </w:r>
      <w:r w:rsidR="006621D3" w:rsidRPr="00FD3316">
        <w:rPr>
          <w:rFonts w:ascii="Arial" w:hAnsi="Arial" w:cs="Arial"/>
          <w:sz w:val="24"/>
          <w:szCs w:val="24"/>
        </w:rPr>
        <w:t>граждан на учет в качестве</w:t>
      </w:r>
      <w:r w:rsidR="00230B1F" w:rsidRPr="00FD3316">
        <w:rPr>
          <w:rFonts w:ascii="Arial" w:hAnsi="Arial" w:cs="Arial"/>
          <w:sz w:val="24"/>
          <w:szCs w:val="24"/>
        </w:rPr>
        <w:t xml:space="preserve"> нуждающихся в жилых помещениях в соответствии со статьей 54 Жилищного кодекса Российской Федерации, допускается в случае:</w:t>
      </w:r>
    </w:p>
    <w:p w:rsidR="00AD3590" w:rsidRPr="00FD3316" w:rsidRDefault="00AD3590" w:rsidP="00AD3590">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 xml:space="preserve">1) </w:t>
      </w:r>
      <w:r w:rsidR="00230B1F" w:rsidRPr="00FD3316">
        <w:rPr>
          <w:rFonts w:ascii="Arial" w:hAnsi="Arial" w:cs="Arial"/>
          <w:bCs/>
          <w:sz w:val="24"/>
          <w:szCs w:val="24"/>
        </w:rPr>
        <w:t>непредставления определенных</w:t>
      </w:r>
      <w:r w:rsidRPr="00FD3316">
        <w:rPr>
          <w:rFonts w:ascii="Arial" w:hAnsi="Arial" w:cs="Arial"/>
          <w:bCs/>
          <w:sz w:val="24"/>
          <w:szCs w:val="24"/>
        </w:rPr>
        <w:t xml:space="preserve"> </w:t>
      </w:r>
      <w:r w:rsidR="00230B1F" w:rsidRPr="00FD3316">
        <w:rPr>
          <w:rFonts w:ascii="Arial" w:hAnsi="Arial" w:cs="Arial"/>
          <w:bCs/>
          <w:sz w:val="24"/>
          <w:szCs w:val="24"/>
        </w:rPr>
        <w:t>в подпункте</w:t>
      </w:r>
      <w:r w:rsidRPr="00FD3316">
        <w:rPr>
          <w:rFonts w:ascii="Arial" w:hAnsi="Arial" w:cs="Arial"/>
          <w:bCs/>
          <w:sz w:val="24"/>
          <w:szCs w:val="24"/>
        </w:rPr>
        <w:t xml:space="preserve"> 2.6.1 настоящего административного регламента </w:t>
      </w:r>
      <w:r w:rsidR="00230B1F" w:rsidRPr="00FD3316">
        <w:rPr>
          <w:rFonts w:ascii="Arial" w:hAnsi="Arial" w:cs="Arial"/>
          <w:bCs/>
          <w:sz w:val="24"/>
          <w:szCs w:val="24"/>
        </w:rPr>
        <w:t>документов</w:t>
      </w:r>
      <w:r w:rsidRPr="00FD3316">
        <w:rPr>
          <w:rFonts w:ascii="Arial" w:hAnsi="Arial" w:cs="Arial"/>
          <w:bCs/>
          <w:sz w:val="24"/>
          <w:szCs w:val="24"/>
        </w:rPr>
        <w:t>, обязанность по представлению которых возложена на заявителя;</w:t>
      </w:r>
    </w:p>
    <w:p w:rsidR="00230B1F" w:rsidRPr="00FD3316" w:rsidRDefault="00AD3590" w:rsidP="00AD3590">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 xml:space="preserve">2) </w:t>
      </w:r>
      <w:r w:rsidR="00230B1F" w:rsidRPr="00FD3316">
        <w:rPr>
          <w:rFonts w:ascii="Arial" w:hAnsi="Arial" w:cs="Arial"/>
          <w:bCs/>
          <w:sz w:val="24"/>
          <w:szCs w:val="24"/>
        </w:rPr>
        <w:t xml:space="preserve">поступления в уполномоченный орган </w:t>
      </w:r>
      <w:r w:rsidRPr="00FD3316">
        <w:rPr>
          <w:rFonts w:ascii="Arial" w:hAnsi="Arial" w:cs="Arial"/>
          <w:bCs/>
          <w:sz w:val="24"/>
          <w:szCs w:val="24"/>
        </w:rPr>
        <w:t>ответ</w:t>
      </w:r>
      <w:r w:rsidR="00230B1F" w:rsidRPr="00FD3316">
        <w:rPr>
          <w:rFonts w:ascii="Arial" w:hAnsi="Arial" w:cs="Arial"/>
          <w:bCs/>
          <w:sz w:val="24"/>
          <w:szCs w:val="24"/>
        </w:rPr>
        <w:t>а на межведомственный запрос, свидетельствующего</w:t>
      </w:r>
      <w:r w:rsidRPr="00FD3316">
        <w:rPr>
          <w:rFonts w:ascii="Arial" w:hAnsi="Arial" w:cs="Arial"/>
          <w:bCs/>
          <w:sz w:val="24"/>
          <w:szCs w:val="24"/>
        </w:rPr>
        <w:t xml:space="preserve"> </w:t>
      </w:r>
      <w:r w:rsidR="00230B1F" w:rsidRPr="00FD3316">
        <w:rPr>
          <w:rFonts w:ascii="Arial" w:hAnsi="Arial" w:cs="Arial"/>
          <w:bCs/>
          <w:sz w:val="24"/>
          <w:szCs w:val="24"/>
        </w:rPr>
        <w:t xml:space="preserve"> </w:t>
      </w:r>
      <w:r w:rsidRPr="00FD3316">
        <w:rPr>
          <w:rFonts w:ascii="Arial" w:hAnsi="Arial" w:cs="Arial"/>
          <w:bCs/>
          <w:sz w:val="24"/>
          <w:szCs w:val="24"/>
        </w:rPr>
        <w:t xml:space="preserve">об отсутствии документа и (или) информации, необходимых для принятия граждан на учет в качестве нуждающихся в жилых помещениях в соответствии с </w:t>
      </w:r>
      <w:r w:rsidR="00230B1F" w:rsidRPr="00FD3316">
        <w:rPr>
          <w:rFonts w:ascii="Arial" w:hAnsi="Arial" w:cs="Arial"/>
          <w:bCs/>
          <w:sz w:val="24"/>
          <w:szCs w:val="24"/>
        </w:rPr>
        <w:t>под</w:t>
      </w:r>
      <w:r w:rsidRPr="00FD3316">
        <w:rPr>
          <w:rFonts w:ascii="Arial" w:hAnsi="Arial" w:cs="Arial"/>
          <w:bCs/>
          <w:sz w:val="24"/>
          <w:szCs w:val="24"/>
        </w:rPr>
        <w:t>пунктом 2.6.2 настоящего административного регламента, если соответствующий документ не был представлен заявителем по собственной инициативе</w:t>
      </w:r>
      <w:r w:rsidR="00230B1F" w:rsidRPr="00FD3316">
        <w:rPr>
          <w:rFonts w:ascii="Arial" w:hAnsi="Arial" w:cs="Arial"/>
          <w:bCs/>
          <w:sz w:val="24"/>
          <w:szCs w:val="24"/>
        </w:rPr>
        <w:t>. Отказ в принятии граждан на учет в качестве нуждающихся в жилых помещениях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AD3590" w:rsidRPr="00FD3316" w:rsidRDefault="00AD3590" w:rsidP="00AD3590">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FD3316" w:rsidRDefault="00AD3590" w:rsidP="00AD3590">
      <w:pPr>
        <w:autoSpaceDE w:val="0"/>
        <w:autoSpaceDN w:val="0"/>
        <w:adjustRightInd w:val="0"/>
        <w:ind w:firstLine="540"/>
        <w:jc w:val="both"/>
        <w:outlineLvl w:val="0"/>
        <w:rPr>
          <w:rFonts w:ascii="Arial" w:hAnsi="Arial" w:cs="Arial"/>
          <w:sz w:val="24"/>
          <w:szCs w:val="24"/>
        </w:rPr>
      </w:pPr>
      <w:r w:rsidRPr="00FD3316">
        <w:rPr>
          <w:rFonts w:ascii="Arial" w:hAnsi="Arial" w:cs="Arial"/>
          <w:bCs/>
          <w:sz w:val="24"/>
          <w:szCs w:val="24"/>
        </w:rPr>
        <w:t xml:space="preserve">4) не истек 5 летний срок со дня совершения гражданином </w:t>
      </w:r>
      <w:r w:rsidRPr="00FD3316">
        <w:rPr>
          <w:rFonts w:ascii="Arial" w:hAnsi="Arial" w:cs="Arial"/>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2.10. Муниципальная услуга предоставляется  бесплатно.</w:t>
      </w:r>
    </w:p>
    <w:p w:rsidR="00FB6869" w:rsidRPr="00FD3316" w:rsidRDefault="00FB6869" w:rsidP="00EE44DB">
      <w:pPr>
        <w:widowControl w:val="0"/>
        <w:autoSpaceDE w:val="0"/>
        <w:autoSpaceDN w:val="0"/>
        <w:adjustRightInd w:val="0"/>
        <w:ind w:firstLine="540"/>
        <w:jc w:val="both"/>
        <w:rPr>
          <w:rFonts w:ascii="Arial" w:hAnsi="Arial" w:cs="Arial"/>
          <w:sz w:val="24"/>
          <w:szCs w:val="24"/>
        </w:rPr>
      </w:pPr>
      <w:r w:rsidRPr="00FD3316">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FD3316" w:rsidRDefault="00FB6869" w:rsidP="00EE44DB">
      <w:pPr>
        <w:pStyle w:val="af"/>
        <w:jc w:val="both"/>
        <w:rPr>
          <w:rFonts w:ascii="Arial" w:hAnsi="Arial" w:cs="Arial"/>
          <w:sz w:val="24"/>
          <w:szCs w:val="24"/>
        </w:rPr>
      </w:pPr>
      <w:r w:rsidRPr="00FD3316">
        <w:rPr>
          <w:rFonts w:ascii="Arial" w:hAnsi="Arial" w:cs="Arial"/>
          <w:sz w:val="24"/>
          <w:szCs w:val="24"/>
        </w:rPr>
        <w:t xml:space="preserve">        2.12. Срок регистрации заявления и прилагаемых к нему документов составляет:</w:t>
      </w:r>
    </w:p>
    <w:p w:rsidR="00FB6869" w:rsidRPr="00FD3316" w:rsidRDefault="00FB6869" w:rsidP="00EE44DB">
      <w:pPr>
        <w:pStyle w:val="af"/>
        <w:jc w:val="both"/>
        <w:rPr>
          <w:rFonts w:ascii="Arial" w:hAnsi="Arial" w:cs="Arial"/>
          <w:sz w:val="24"/>
          <w:szCs w:val="24"/>
        </w:rPr>
      </w:pPr>
      <w:r w:rsidRPr="00FD3316">
        <w:rPr>
          <w:rFonts w:ascii="Arial" w:hAnsi="Arial" w:cs="Arial"/>
          <w:sz w:val="24"/>
          <w:szCs w:val="24"/>
        </w:rPr>
        <w:t xml:space="preserve">        - на личном </w:t>
      </w:r>
      <w:r w:rsidR="0074756C" w:rsidRPr="00FD3316">
        <w:rPr>
          <w:rFonts w:ascii="Arial" w:hAnsi="Arial" w:cs="Arial"/>
          <w:sz w:val="24"/>
          <w:szCs w:val="24"/>
        </w:rPr>
        <w:t>приеме граждан  –  не  более 20</w:t>
      </w:r>
      <w:r w:rsidRPr="00FD3316">
        <w:rPr>
          <w:rFonts w:ascii="Arial" w:hAnsi="Arial" w:cs="Arial"/>
          <w:sz w:val="24"/>
          <w:szCs w:val="24"/>
        </w:rPr>
        <w:t xml:space="preserve"> минут;</w:t>
      </w:r>
    </w:p>
    <w:p w:rsidR="00FB6869" w:rsidRPr="00FD3316" w:rsidRDefault="00FB6869" w:rsidP="00EE44DB">
      <w:pPr>
        <w:pStyle w:val="af"/>
        <w:jc w:val="both"/>
        <w:rPr>
          <w:rFonts w:ascii="Arial" w:hAnsi="Arial" w:cs="Arial"/>
          <w:sz w:val="24"/>
          <w:szCs w:val="24"/>
        </w:rPr>
      </w:pPr>
      <w:r w:rsidRPr="00FD3316">
        <w:rPr>
          <w:rFonts w:ascii="Arial" w:hAnsi="Arial" w:cs="Arial"/>
          <w:sz w:val="24"/>
          <w:szCs w:val="24"/>
        </w:rPr>
        <w:t xml:space="preserve">        - при поступлении заявления и документов по почте, электронной п</w:t>
      </w:r>
      <w:r w:rsidR="0074756C" w:rsidRPr="00FD3316">
        <w:rPr>
          <w:rFonts w:ascii="Arial" w:hAnsi="Arial" w:cs="Arial"/>
          <w:sz w:val="24"/>
          <w:szCs w:val="24"/>
        </w:rPr>
        <w:t>очте или через МФЦ – не более 3</w:t>
      </w:r>
      <w:r w:rsidRPr="00FD3316">
        <w:rPr>
          <w:rFonts w:ascii="Arial" w:hAnsi="Arial" w:cs="Arial"/>
          <w:sz w:val="24"/>
          <w:szCs w:val="24"/>
        </w:rPr>
        <w:t xml:space="preserve"> дней со дня поступления в </w:t>
      </w:r>
      <w:r w:rsidR="0074756C" w:rsidRPr="00FD3316">
        <w:rPr>
          <w:rFonts w:ascii="Arial" w:hAnsi="Arial" w:cs="Arial"/>
          <w:sz w:val="24"/>
          <w:szCs w:val="24"/>
        </w:rPr>
        <w:t>уполномоченный орган.</w:t>
      </w:r>
    </w:p>
    <w:p w:rsidR="00EE44DB" w:rsidRPr="00FD3316" w:rsidRDefault="00EE44DB" w:rsidP="00EE44DB">
      <w:pPr>
        <w:pStyle w:val="ConsPlusNormal"/>
        <w:ind w:firstLine="540"/>
        <w:jc w:val="both"/>
        <w:rPr>
          <w:sz w:val="24"/>
          <w:szCs w:val="24"/>
        </w:rPr>
      </w:pPr>
      <w:r w:rsidRPr="00FD3316">
        <w:rPr>
          <w:sz w:val="24"/>
          <w:szCs w:val="24"/>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FD3316" w:rsidRDefault="00EE44DB" w:rsidP="00EE44DB">
      <w:pPr>
        <w:autoSpaceDE w:val="0"/>
        <w:autoSpaceDN w:val="0"/>
        <w:adjustRightInd w:val="0"/>
        <w:ind w:right="-16" w:firstLine="540"/>
        <w:jc w:val="both"/>
        <w:rPr>
          <w:rFonts w:ascii="Arial" w:hAnsi="Arial" w:cs="Arial"/>
          <w:sz w:val="24"/>
          <w:szCs w:val="24"/>
        </w:rPr>
      </w:pPr>
      <w:r w:rsidRPr="00FD3316">
        <w:rPr>
          <w:rFonts w:ascii="Arial" w:hAnsi="Arial" w:cs="Arial"/>
          <w:sz w:val="24"/>
          <w:szCs w:val="24"/>
        </w:rPr>
        <w:t>2.13.1. Требования к помещениям, в которых предоставляется муниципальная услуга.</w:t>
      </w:r>
    </w:p>
    <w:p w:rsidR="00EE44DB" w:rsidRPr="00FD3316" w:rsidRDefault="00EE44DB" w:rsidP="00EE44DB">
      <w:pPr>
        <w:autoSpaceDE w:val="0"/>
        <w:autoSpaceDN w:val="0"/>
        <w:adjustRightInd w:val="0"/>
        <w:ind w:right="-16"/>
        <w:jc w:val="both"/>
        <w:rPr>
          <w:rFonts w:ascii="Arial" w:hAnsi="Arial" w:cs="Arial"/>
          <w:sz w:val="24"/>
          <w:szCs w:val="24"/>
        </w:rPr>
      </w:pPr>
      <w:r w:rsidRPr="00FD3316">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FD3316" w:rsidRDefault="00EE44DB" w:rsidP="00EE44DB">
      <w:pPr>
        <w:pStyle w:val="ConsPlusNormal"/>
        <w:ind w:firstLine="567"/>
        <w:jc w:val="both"/>
        <w:rPr>
          <w:sz w:val="24"/>
          <w:szCs w:val="24"/>
        </w:rPr>
      </w:pPr>
      <w:r w:rsidRPr="00FD3316">
        <w:rPr>
          <w:sz w:val="24"/>
          <w:szCs w:val="24"/>
        </w:rPr>
        <w:t xml:space="preserve">Помещения уполномоченного органа должны соответствовать санитарно-эпидемиологическим </w:t>
      </w:r>
      <w:hyperlink r:id="rId17" w:history="1">
        <w:r w:rsidRPr="00FD3316">
          <w:rPr>
            <w:sz w:val="24"/>
            <w:szCs w:val="24"/>
          </w:rPr>
          <w:t>правилам и нормативам</w:t>
        </w:r>
      </w:hyperlink>
      <w:r w:rsidRPr="00FD3316">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E44DB" w:rsidRPr="00FD3316" w:rsidRDefault="00EE44DB" w:rsidP="00EE44DB">
      <w:pPr>
        <w:pStyle w:val="ConsPlusNormal"/>
        <w:ind w:firstLine="567"/>
        <w:jc w:val="both"/>
        <w:rPr>
          <w:sz w:val="24"/>
          <w:szCs w:val="24"/>
        </w:rPr>
      </w:pPr>
      <w:r w:rsidRPr="00FD3316">
        <w:rPr>
          <w:sz w:val="24"/>
          <w:szCs w:val="24"/>
        </w:rPr>
        <w:t>Вход и выход из помещений оборудуются соответствующими указателями.</w:t>
      </w:r>
    </w:p>
    <w:p w:rsidR="00EE44DB" w:rsidRPr="00FD3316" w:rsidRDefault="00EE44DB" w:rsidP="00EE44DB">
      <w:pPr>
        <w:pStyle w:val="ConsPlusNormal"/>
        <w:ind w:firstLine="567"/>
        <w:jc w:val="both"/>
        <w:rPr>
          <w:sz w:val="24"/>
          <w:szCs w:val="24"/>
        </w:rPr>
      </w:pPr>
      <w:r w:rsidRPr="00FD3316">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FD3316" w:rsidRDefault="00EE44DB" w:rsidP="00EE44DB">
      <w:pPr>
        <w:pStyle w:val="ConsPlusNormal"/>
        <w:ind w:firstLine="540"/>
        <w:jc w:val="both"/>
        <w:rPr>
          <w:sz w:val="24"/>
          <w:szCs w:val="24"/>
        </w:rPr>
      </w:pPr>
      <w:r w:rsidRPr="00FD3316">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FD3316" w:rsidRDefault="00EE44DB" w:rsidP="00EE44DB">
      <w:pPr>
        <w:pStyle w:val="ConsPlusNormal"/>
        <w:ind w:firstLine="540"/>
        <w:jc w:val="both"/>
        <w:rPr>
          <w:sz w:val="24"/>
          <w:szCs w:val="24"/>
        </w:rPr>
      </w:pPr>
      <w:r w:rsidRPr="00FD3316">
        <w:rPr>
          <w:sz w:val="24"/>
          <w:szCs w:val="24"/>
        </w:rPr>
        <w:t>2.13.2. Требования к местам ожидания.</w:t>
      </w:r>
    </w:p>
    <w:p w:rsidR="00EE44DB" w:rsidRPr="00FD3316" w:rsidRDefault="00EE44DB" w:rsidP="00EE44DB">
      <w:pPr>
        <w:pStyle w:val="ConsPlusNormal"/>
        <w:ind w:firstLine="540"/>
        <w:jc w:val="both"/>
        <w:rPr>
          <w:sz w:val="24"/>
          <w:szCs w:val="24"/>
        </w:rPr>
      </w:pPr>
      <w:r w:rsidRPr="00FD3316">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FD3316" w:rsidRDefault="00EE44DB" w:rsidP="00EE44DB">
      <w:pPr>
        <w:pStyle w:val="ConsPlusNormal"/>
        <w:ind w:firstLine="540"/>
        <w:jc w:val="both"/>
        <w:rPr>
          <w:sz w:val="24"/>
          <w:szCs w:val="24"/>
        </w:rPr>
      </w:pPr>
      <w:r w:rsidRPr="00FD3316">
        <w:rPr>
          <w:sz w:val="24"/>
          <w:szCs w:val="24"/>
        </w:rPr>
        <w:t>Места ожидания должны быть оборудованы стульями, кресельными секциями, скамьями.</w:t>
      </w:r>
    </w:p>
    <w:p w:rsidR="00EE44DB" w:rsidRPr="00FD3316" w:rsidRDefault="00EE44DB" w:rsidP="00EE44DB">
      <w:pPr>
        <w:pStyle w:val="ConsPlusNormal"/>
        <w:ind w:firstLine="540"/>
        <w:jc w:val="both"/>
        <w:rPr>
          <w:sz w:val="24"/>
          <w:szCs w:val="24"/>
        </w:rPr>
      </w:pPr>
      <w:r w:rsidRPr="00FD3316">
        <w:rPr>
          <w:sz w:val="24"/>
          <w:szCs w:val="24"/>
        </w:rPr>
        <w:t>2.13.3. Требования к местам приема заявителей.</w:t>
      </w:r>
    </w:p>
    <w:p w:rsidR="00EE44DB" w:rsidRPr="00FD3316" w:rsidRDefault="00EE44DB" w:rsidP="00EE44DB">
      <w:pPr>
        <w:pStyle w:val="ConsPlusNormal"/>
        <w:ind w:firstLine="540"/>
        <w:jc w:val="both"/>
        <w:rPr>
          <w:sz w:val="24"/>
          <w:szCs w:val="24"/>
        </w:rPr>
      </w:pPr>
      <w:r w:rsidRPr="00FD3316">
        <w:rPr>
          <w:sz w:val="24"/>
          <w:szCs w:val="24"/>
        </w:rPr>
        <w:t>Прием заявителей осуществляется в специально выделенных для этих целей помещениях.</w:t>
      </w:r>
    </w:p>
    <w:p w:rsidR="00EE44DB" w:rsidRPr="00FD3316" w:rsidRDefault="00EE44DB" w:rsidP="00EE44DB">
      <w:pPr>
        <w:pStyle w:val="ConsPlusNormal"/>
        <w:ind w:firstLine="540"/>
        <w:jc w:val="both"/>
        <w:rPr>
          <w:sz w:val="24"/>
          <w:szCs w:val="24"/>
        </w:rPr>
      </w:pPr>
      <w:r w:rsidRPr="00FD3316">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FD3316" w:rsidRDefault="00EE44DB" w:rsidP="00EE44DB">
      <w:pPr>
        <w:pStyle w:val="ConsPlusNormal"/>
        <w:ind w:firstLine="540"/>
        <w:jc w:val="both"/>
        <w:rPr>
          <w:sz w:val="24"/>
          <w:szCs w:val="24"/>
        </w:rPr>
      </w:pPr>
      <w:r w:rsidRPr="00FD3316">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FD3316" w:rsidRDefault="00EE44DB" w:rsidP="00EE44DB">
      <w:pPr>
        <w:pStyle w:val="ConsPlusNormal"/>
        <w:ind w:firstLine="540"/>
        <w:jc w:val="both"/>
        <w:rPr>
          <w:sz w:val="24"/>
          <w:szCs w:val="24"/>
        </w:rPr>
      </w:pPr>
      <w:r w:rsidRPr="00FD3316">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FD3316" w:rsidRDefault="00EE44DB" w:rsidP="00EE44DB">
      <w:pPr>
        <w:pStyle w:val="ConsPlusNormal"/>
        <w:ind w:firstLine="540"/>
        <w:jc w:val="both"/>
        <w:rPr>
          <w:sz w:val="24"/>
          <w:szCs w:val="24"/>
        </w:rPr>
      </w:pPr>
      <w:r w:rsidRPr="00FD3316">
        <w:rPr>
          <w:sz w:val="24"/>
          <w:szCs w:val="24"/>
        </w:rPr>
        <w:t>2.13.4. Требования к информационным стендам.</w:t>
      </w:r>
    </w:p>
    <w:p w:rsidR="00EE44DB" w:rsidRPr="00FD3316" w:rsidRDefault="00EE44DB" w:rsidP="00EE44DB">
      <w:pPr>
        <w:pStyle w:val="ConsPlusNormal"/>
        <w:ind w:firstLine="540"/>
        <w:jc w:val="both"/>
        <w:rPr>
          <w:sz w:val="24"/>
          <w:szCs w:val="24"/>
        </w:rPr>
      </w:pPr>
      <w:r w:rsidRPr="00FD3316">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FD3316" w:rsidRDefault="00EE44DB" w:rsidP="00EE44DB">
      <w:pPr>
        <w:pStyle w:val="ConsPlusNormal"/>
        <w:ind w:firstLine="540"/>
        <w:jc w:val="both"/>
        <w:rPr>
          <w:sz w:val="24"/>
          <w:szCs w:val="24"/>
        </w:rPr>
      </w:pPr>
      <w:r w:rsidRPr="00FD3316">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FD3316" w:rsidRDefault="00EE44DB" w:rsidP="00EE44DB">
      <w:pPr>
        <w:pStyle w:val="ConsPlusNormal"/>
        <w:ind w:firstLine="540"/>
        <w:jc w:val="both"/>
        <w:rPr>
          <w:sz w:val="24"/>
          <w:szCs w:val="24"/>
        </w:rPr>
      </w:pPr>
      <w:r w:rsidRPr="00FD331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FD3316" w:rsidRDefault="00EE44DB" w:rsidP="00EE44DB">
      <w:pPr>
        <w:pStyle w:val="ConsPlusNormal"/>
        <w:ind w:firstLine="540"/>
        <w:jc w:val="both"/>
        <w:rPr>
          <w:sz w:val="24"/>
          <w:szCs w:val="24"/>
        </w:rPr>
      </w:pPr>
      <w:r w:rsidRPr="00FD3316">
        <w:rPr>
          <w:sz w:val="24"/>
          <w:szCs w:val="24"/>
        </w:rPr>
        <w:t>текст настоящего Административного регламента;</w:t>
      </w:r>
    </w:p>
    <w:p w:rsidR="00EE44DB" w:rsidRPr="00FD3316" w:rsidRDefault="00EE44DB" w:rsidP="00EE44DB">
      <w:pPr>
        <w:pStyle w:val="ConsPlusNormal"/>
        <w:ind w:firstLine="540"/>
        <w:jc w:val="both"/>
        <w:rPr>
          <w:sz w:val="24"/>
          <w:szCs w:val="24"/>
        </w:rPr>
      </w:pPr>
      <w:r w:rsidRPr="00FD3316">
        <w:rPr>
          <w:sz w:val="24"/>
          <w:szCs w:val="24"/>
        </w:rPr>
        <w:t>информация о порядке исполнения муниципальной услуги;</w:t>
      </w:r>
    </w:p>
    <w:p w:rsidR="00EE44DB" w:rsidRPr="00FD3316" w:rsidRDefault="00EE44DB" w:rsidP="00EE44DB">
      <w:pPr>
        <w:pStyle w:val="ConsPlusNormal"/>
        <w:ind w:firstLine="540"/>
        <w:jc w:val="both"/>
        <w:rPr>
          <w:sz w:val="24"/>
          <w:szCs w:val="24"/>
        </w:rPr>
      </w:pPr>
      <w:r w:rsidRPr="00FD3316">
        <w:rPr>
          <w:sz w:val="24"/>
          <w:szCs w:val="24"/>
        </w:rPr>
        <w:lastRenderedPageBreak/>
        <w:t>перечень документов, необходимых для предоставления муниципальной услуги;</w:t>
      </w:r>
    </w:p>
    <w:p w:rsidR="00EE44DB" w:rsidRPr="00FD3316" w:rsidRDefault="00EE44DB" w:rsidP="00EE44DB">
      <w:pPr>
        <w:pStyle w:val="ConsPlusNormal"/>
        <w:ind w:firstLine="540"/>
        <w:jc w:val="both"/>
        <w:rPr>
          <w:sz w:val="24"/>
          <w:szCs w:val="24"/>
        </w:rPr>
      </w:pPr>
      <w:r w:rsidRPr="00FD3316">
        <w:rPr>
          <w:sz w:val="24"/>
          <w:szCs w:val="24"/>
        </w:rPr>
        <w:t>формы и образцы документов для заполнения.</w:t>
      </w:r>
    </w:p>
    <w:p w:rsidR="00EE44DB" w:rsidRPr="00FD3316" w:rsidRDefault="00EE44DB" w:rsidP="00EE44DB">
      <w:pPr>
        <w:pStyle w:val="ConsPlusNonformat"/>
        <w:ind w:right="-16" w:firstLine="540"/>
        <w:jc w:val="both"/>
        <w:rPr>
          <w:rFonts w:ascii="Arial" w:hAnsi="Arial" w:cs="Arial"/>
          <w:sz w:val="24"/>
          <w:szCs w:val="24"/>
        </w:rPr>
      </w:pPr>
      <w:r w:rsidRPr="00FD3316">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FD3316" w:rsidRDefault="00EE44DB" w:rsidP="00EE44DB">
      <w:pPr>
        <w:widowControl w:val="0"/>
        <w:autoSpaceDE w:val="0"/>
        <w:autoSpaceDN w:val="0"/>
        <w:adjustRightInd w:val="0"/>
        <w:ind w:right="-16" w:firstLine="540"/>
        <w:jc w:val="both"/>
        <w:rPr>
          <w:rFonts w:ascii="Arial" w:hAnsi="Arial" w:cs="Arial"/>
          <w:sz w:val="24"/>
          <w:szCs w:val="24"/>
        </w:rPr>
      </w:pPr>
      <w:r w:rsidRPr="00FD3316">
        <w:rPr>
          <w:rFonts w:ascii="Arial" w:hAnsi="Arial" w:cs="Arial"/>
          <w:sz w:val="24"/>
          <w:szCs w:val="24"/>
        </w:rPr>
        <w:t>справочные телефоны;</w:t>
      </w:r>
    </w:p>
    <w:p w:rsidR="00EE44DB" w:rsidRPr="00FD3316" w:rsidRDefault="00EE44DB" w:rsidP="00EE44DB">
      <w:pPr>
        <w:widowControl w:val="0"/>
        <w:autoSpaceDE w:val="0"/>
        <w:autoSpaceDN w:val="0"/>
        <w:adjustRightInd w:val="0"/>
        <w:ind w:right="-16" w:firstLine="540"/>
        <w:jc w:val="both"/>
        <w:rPr>
          <w:rFonts w:ascii="Arial" w:hAnsi="Arial" w:cs="Arial"/>
          <w:sz w:val="24"/>
          <w:szCs w:val="24"/>
        </w:rPr>
      </w:pPr>
      <w:r w:rsidRPr="00FD3316">
        <w:rPr>
          <w:rFonts w:ascii="Arial" w:hAnsi="Arial" w:cs="Arial"/>
          <w:sz w:val="24"/>
          <w:szCs w:val="24"/>
        </w:rPr>
        <w:t>адреса электронной почты и адреса Интернет-сайтов;</w:t>
      </w:r>
    </w:p>
    <w:p w:rsidR="00EE44DB" w:rsidRPr="00FD3316" w:rsidRDefault="00EE44DB" w:rsidP="00EE44DB">
      <w:pPr>
        <w:widowControl w:val="0"/>
        <w:autoSpaceDE w:val="0"/>
        <w:autoSpaceDN w:val="0"/>
        <w:adjustRightInd w:val="0"/>
        <w:ind w:right="-16" w:firstLine="540"/>
        <w:jc w:val="both"/>
        <w:rPr>
          <w:rFonts w:ascii="Arial" w:hAnsi="Arial" w:cs="Arial"/>
          <w:sz w:val="24"/>
          <w:szCs w:val="24"/>
        </w:rPr>
      </w:pPr>
      <w:r w:rsidRPr="00FD3316">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FD3316" w:rsidRDefault="00EE44DB" w:rsidP="00EE44DB">
      <w:pPr>
        <w:pStyle w:val="ConsPlusNormal"/>
        <w:ind w:firstLine="540"/>
        <w:jc w:val="both"/>
        <w:rPr>
          <w:sz w:val="24"/>
          <w:szCs w:val="24"/>
        </w:rPr>
      </w:pPr>
      <w:r w:rsidRPr="00FD3316">
        <w:rPr>
          <w:sz w:val="24"/>
          <w:szCs w:val="24"/>
        </w:rPr>
        <w:t>При изменении информации по исполнению муниципальной услуги осуществляется ее периодическое обновление.</w:t>
      </w:r>
    </w:p>
    <w:p w:rsidR="00EE44DB" w:rsidRPr="00FD3316" w:rsidRDefault="00EE44DB" w:rsidP="00EE44DB">
      <w:pPr>
        <w:pStyle w:val="ConsPlusNormal"/>
        <w:ind w:firstLine="540"/>
        <w:jc w:val="both"/>
        <w:rPr>
          <w:sz w:val="24"/>
          <w:szCs w:val="24"/>
        </w:rPr>
      </w:pPr>
      <w:r w:rsidRPr="00FD3316">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w:t>
      </w:r>
      <w:r w:rsidR="0074756C" w:rsidRPr="00FD3316">
        <w:rPr>
          <w:sz w:val="24"/>
          <w:szCs w:val="24"/>
        </w:rPr>
        <w:t>ного органа (пимено-чернянское.рф</w:t>
      </w:r>
      <w:r w:rsidRPr="00FD3316">
        <w:rPr>
          <w:sz w:val="24"/>
          <w:szCs w:val="24"/>
        </w:rPr>
        <w:t>).</w:t>
      </w:r>
    </w:p>
    <w:p w:rsidR="00EE44DB" w:rsidRPr="00FD3316" w:rsidRDefault="00EE44DB" w:rsidP="00EE44DB">
      <w:pPr>
        <w:pStyle w:val="ConsPlusNormal"/>
        <w:ind w:firstLine="540"/>
        <w:jc w:val="both"/>
        <w:rPr>
          <w:sz w:val="24"/>
          <w:szCs w:val="24"/>
        </w:rPr>
      </w:pPr>
      <w:r w:rsidRPr="00FD3316">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FD3316" w:rsidRDefault="00EE44DB" w:rsidP="00EE44DB">
      <w:pPr>
        <w:pStyle w:val="ConsPlusNormal"/>
        <w:ind w:firstLine="708"/>
        <w:jc w:val="both"/>
        <w:rPr>
          <w:sz w:val="24"/>
          <w:szCs w:val="24"/>
        </w:rPr>
      </w:pPr>
      <w:r w:rsidRPr="00FD3316">
        <w:rPr>
          <w:sz w:val="24"/>
          <w:szCs w:val="24"/>
        </w:rPr>
        <w:t>2.13.5. Требования к обеспечению доступности предоставления муниципальной услуги для инвалидов.</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беспрепятственный вход инвалидов в помещение и выход из него;</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допуск сурдопереводчика и тифлосурдопереводчика;</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FD3316" w:rsidRDefault="00EE44DB" w:rsidP="00EE44DB">
      <w:pPr>
        <w:autoSpaceDE w:val="0"/>
        <w:autoSpaceDN w:val="0"/>
        <w:adjustRightInd w:val="0"/>
        <w:ind w:firstLine="708"/>
        <w:jc w:val="both"/>
        <w:rPr>
          <w:rFonts w:ascii="Arial" w:hAnsi="Arial" w:cs="Arial"/>
          <w:sz w:val="24"/>
          <w:szCs w:val="24"/>
        </w:rPr>
      </w:pPr>
      <w:r w:rsidRPr="00FD3316">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FD3316" w:rsidRDefault="00EE44DB" w:rsidP="00EE44DB">
      <w:pPr>
        <w:pStyle w:val="ConsPlusNonformat"/>
        <w:ind w:right="-16" w:firstLine="540"/>
        <w:jc w:val="both"/>
        <w:rPr>
          <w:rFonts w:ascii="Arial" w:hAnsi="Arial" w:cs="Arial"/>
          <w:sz w:val="24"/>
          <w:szCs w:val="24"/>
        </w:rPr>
      </w:pPr>
      <w:r w:rsidRPr="00FD3316">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w:t>
      </w:r>
      <w:r w:rsidRPr="00FD3316">
        <w:rPr>
          <w:rFonts w:ascii="Arial" w:hAnsi="Arial" w:cs="Arial"/>
          <w:sz w:val="24"/>
          <w:szCs w:val="24"/>
        </w:rPr>
        <w:lastRenderedPageBreak/>
        <w:t>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w:t>
      </w:r>
      <w:r w:rsidR="0074756C" w:rsidRPr="00FD3316">
        <w:rPr>
          <w:rFonts w:ascii="Arial" w:hAnsi="Arial" w:cs="Arial"/>
          <w:sz w:val="24"/>
          <w:szCs w:val="24"/>
        </w:rPr>
        <w:t xml:space="preserve"> уполномоченного органа и должностных лиц уполномоченного органа.</w:t>
      </w:r>
    </w:p>
    <w:p w:rsidR="00EE44DB" w:rsidRPr="00FD3316" w:rsidRDefault="00EE44DB" w:rsidP="0074756C">
      <w:pPr>
        <w:autoSpaceDE w:val="0"/>
        <w:autoSpaceDN w:val="0"/>
        <w:adjustRightInd w:val="0"/>
        <w:ind w:right="-16" w:firstLine="540"/>
        <w:jc w:val="both"/>
        <w:rPr>
          <w:rFonts w:ascii="Arial" w:hAnsi="Arial" w:cs="Arial"/>
          <w:sz w:val="24"/>
          <w:szCs w:val="24"/>
        </w:rPr>
      </w:pPr>
      <w:r w:rsidRPr="00FD3316">
        <w:rPr>
          <w:rFonts w:ascii="Arial" w:hAnsi="Arial" w:cs="Arial"/>
          <w:sz w:val="24"/>
          <w:szCs w:val="24"/>
        </w:rPr>
        <w:t xml:space="preserve">2.15. </w:t>
      </w:r>
      <w:r w:rsidR="0074756C" w:rsidRPr="00FD3316">
        <w:rPr>
          <w:rFonts w:ascii="Arial" w:hAnsi="Arial" w:cs="Arial"/>
          <w:sz w:val="24"/>
          <w:szCs w:val="24"/>
        </w:rPr>
        <w:t xml:space="preserve"> </w:t>
      </w:r>
      <w:r w:rsidRPr="00FD3316">
        <w:rPr>
          <w:rFonts w:ascii="Arial" w:hAnsi="Arial" w:cs="Arial"/>
          <w:sz w:val="24"/>
          <w:szCs w:val="24"/>
        </w:rPr>
        <w:t xml:space="preserve">Особенности </w:t>
      </w:r>
      <w:r w:rsidR="0074756C" w:rsidRPr="00FD3316">
        <w:rPr>
          <w:rFonts w:ascii="Arial" w:hAnsi="Arial" w:cs="Arial"/>
          <w:sz w:val="24"/>
          <w:szCs w:val="24"/>
        </w:rPr>
        <w:t>осуществления отдельных административных процедур в электронной форме и представления муниципальной услуги через МФЦ установлены</w:t>
      </w:r>
      <w:r w:rsidRPr="00FD3316">
        <w:rPr>
          <w:rFonts w:ascii="Arial" w:hAnsi="Arial" w:cs="Arial"/>
          <w:sz w:val="24"/>
          <w:szCs w:val="24"/>
        </w:rPr>
        <w:t xml:space="preserve"> в разделе 3 настоящего Административного регламента.</w:t>
      </w:r>
    </w:p>
    <w:p w:rsidR="00FB6869" w:rsidRPr="00FD3316" w:rsidRDefault="0074756C" w:rsidP="00EE44DB">
      <w:pPr>
        <w:autoSpaceDE w:val="0"/>
        <w:autoSpaceDN w:val="0"/>
        <w:adjustRightInd w:val="0"/>
        <w:ind w:left="900" w:right="771"/>
        <w:jc w:val="both"/>
        <w:outlineLvl w:val="0"/>
        <w:rPr>
          <w:rFonts w:ascii="Arial" w:hAnsi="Arial" w:cs="Arial"/>
          <w:b/>
          <w:sz w:val="24"/>
          <w:szCs w:val="24"/>
        </w:rPr>
      </w:pPr>
      <w:r w:rsidRPr="00FD3316">
        <w:rPr>
          <w:rFonts w:ascii="Arial" w:hAnsi="Arial" w:cs="Arial"/>
          <w:sz w:val="24"/>
          <w:szCs w:val="24"/>
        </w:rPr>
        <w:t xml:space="preserve"> </w:t>
      </w:r>
    </w:p>
    <w:p w:rsidR="00FB10F6" w:rsidRPr="00FD3316" w:rsidRDefault="00FB6869" w:rsidP="00FB10F6">
      <w:pPr>
        <w:autoSpaceDE w:val="0"/>
        <w:autoSpaceDN w:val="0"/>
        <w:adjustRightInd w:val="0"/>
        <w:jc w:val="center"/>
        <w:rPr>
          <w:rFonts w:ascii="Arial" w:hAnsi="Arial" w:cs="Arial"/>
          <w:b/>
          <w:sz w:val="24"/>
          <w:szCs w:val="24"/>
        </w:rPr>
      </w:pPr>
      <w:r w:rsidRPr="00FD331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FD3316">
        <w:rPr>
          <w:rFonts w:ascii="Arial" w:hAnsi="Arial" w:cs="Arial"/>
          <w:b/>
          <w:sz w:val="24"/>
          <w:szCs w:val="24"/>
        </w:rPr>
        <w:t>, а также особенности выполнения административных процедур в многофункциональных центрах</w:t>
      </w:r>
    </w:p>
    <w:p w:rsidR="00FB6869" w:rsidRPr="00FD3316" w:rsidRDefault="00FB6869" w:rsidP="00EE44DB">
      <w:pPr>
        <w:autoSpaceDE w:val="0"/>
        <w:autoSpaceDN w:val="0"/>
        <w:adjustRightInd w:val="0"/>
        <w:ind w:firstLine="540"/>
        <w:jc w:val="both"/>
        <w:rPr>
          <w:rFonts w:ascii="Arial" w:hAnsi="Arial" w:cs="Arial"/>
          <w:sz w:val="24"/>
          <w:szCs w:val="24"/>
        </w:rPr>
      </w:pP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 Предоставление муниципальной услуги включает в себя следующие административные процедуры:</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1) прием и регистрация </w:t>
      </w:r>
      <w:r w:rsidR="004560F4" w:rsidRPr="00FD3316">
        <w:rPr>
          <w:rFonts w:ascii="Arial" w:hAnsi="Arial" w:cs="Arial"/>
          <w:sz w:val="24"/>
          <w:szCs w:val="24"/>
        </w:rPr>
        <w:t>заявления, в том числе, поступившего в электронной форме и прилагаемых к нему документов;</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2) формирование и направление межведомственного запроса в органы</w:t>
      </w:r>
      <w:r w:rsidR="004560F4" w:rsidRPr="00FD3316">
        <w:rPr>
          <w:rFonts w:ascii="Arial" w:hAnsi="Arial" w:cs="Arial"/>
          <w:sz w:val="24"/>
          <w:szCs w:val="24"/>
        </w:rPr>
        <w:t xml:space="preserve"> (организации)</w:t>
      </w:r>
      <w:r w:rsidRPr="00FD3316">
        <w:rPr>
          <w:rFonts w:ascii="Arial" w:hAnsi="Arial" w:cs="Arial"/>
          <w:sz w:val="24"/>
          <w:szCs w:val="24"/>
        </w:rPr>
        <w:t>, участвующие в предоставлении муниципальной услуги;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5) направление (вручение) уведомления о </w:t>
      </w:r>
      <w:r w:rsidRPr="00FD3316">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B6869" w:rsidRPr="00FD3316" w:rsidRDefault="00FB6869" w:rsidP="00EE44DB">
      <w:pPr>
        <w:autoSpaceDE w:val="0"/>
        <w:autoSpaceDN w:val="0"/>
        <w:adjustRightInd w:val="0"/>
        <w:ind w:firstLine="540"/>
        <w:jc w:val="both"/>
        <w:rPr>
          <w:rFonts w:ascii="Arial" w:hAnsi="Arial" w:cs="Arial"/>
          <w:sz w:val="24"/>
          <w:szCs w:val="24"/>
        </w:rPr>
      </w:pPr>
    </w:p>
    <w:p w:rsidR="004560F4"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3.1. </w:t>
      </w:r>
      <w:r w:rsidR="004560F4" w:rsidRPr="00FD3316">
        <w:rPr>
          <w:rFonts w:ascii="Arial" w:hAnsi="Arial" w:cs="Arial"/>
          <w:sz w:val="24"/>
          <w:szCs w:val="24"/>
          <w:u w:val="single"/>
        </w:rPr>
        <w:t>Прием и регистрация заявления, в том числе, поступившего в электронной форме и прилагаемых к нему документов</w:t>
      </w:r>
      <w:r w:rsidR="004560F4" w:rsidRPr="00FD3316">
        <w:rPr>
          <w:rFonts w:ascii="Arial" w:hAnsi="Arial" w:cs="Arial"/>
          <w:sz w:val="24"/>
          <w:szCs w:val="24"/>
        </w:rPr>
        <w:t>.</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3.1.1. Основанием для начала административной процедуры является поступление в </w:t>
      </w:r>
      <w:r w:rsidR="004560F4" w:rsidRPr="00FD3316">
        <w:rPr>
          <w:rFonts w:ascii="Arial" w:hAnsi="Arial" w:cs="Arial"/>
          <w:sz w:val="24"/>
          <w:szCs w:val="24"/>
        </w:rPr>
        <w:t>уполномоченный орган</w:t>
      </w:r>
      <w:r w:rsidRPr="00FD3316">
        <w:rPr>
          <w:rFonts w:ascii="Arial" w:hAnsi="Arial" w:cs="Arial"/>
          <w:sz w:val="24"/>
          <w:szCs w:val="24"/>
        </w:rPr>
        <w:t xml:space="preserve"> заявления по установленной форме согласно приложению № 1  на личном приеме, почтовым отправлением,  </w:t>
      </w:r>
      <w:r w:rsidR="004560F4" w:rsidRPr="00FD3316">
        <w:rPr>
          <w:rFonts w:ascii="Arial" w:hAnsi="Arial" w:cs="Arial"/>
          <w:sz w:val="24"/>
          <w:szCs w:val="24"/>
        </w:rPr>
        <w:t xml:space="preserve">в электронной форме </w:t>
      </w:r>
      <w:r w:rsidRPr="00FD3316">
        <w:rPr>
          <w:rFonts w:ascii="Arial" w:hAnsi="Arial" w:cs="Arial"/>
          <w:sz w:val="24"/>
          <w:szCs w:val="24"/>
        </w:rPr>
        <w:t>или через МФЦ.</w:t>
      </w:r>
    </w:p>
    <w:p w:rsidR="00FB6869" w:rsidRPr="00FD3316" w:rsidRDefault="00FB6869" w:rsidP="00EE44DB">
      <w:pPr>
        <w:autoSpaceDE w:val="0"/>
        <w:ind w:firstLine="540"/>
        <w:jc w:val="both"/>
        <w:rPr>
          <w:rFonts w:ascii="Arial" w:hAnsi="Arial" w:cs="Arial"/>
          <w:sz w:val="24"/>
          <w:szCs w:val="24"/>
        </w:rPr>
      </w:pPr>
      <w:r w:rsidRPr="00FD3316">
        <w:rPr>
          <w:rFonts w:ascii="Arial" w:hAnsi="Arial" w:cs="Arial"/>
          <w:sz w:val="24"/>
          <w:szCs w:val="24"/>
        </w:rPr>
        <w:t xml:space="preserve">3.1.2. Прием заявления и прилагаемых к нему документов осуществляет </w:t>
      </w:r>
      <w:r w:rsidR="004560F4" w:rsidRPr="00FD3316">
        <w:rPr>
          <w:rFonts w:ascii="Arial" w:hAnsi="Arial" w:cs="Arial"/>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3.1.3. </w:t>
      </w:r>
      <w:r w:rsidR="004560F4" w:rsidRPr="00FD3316">
        <w:rPr>
          <w:rFonts w:ascii="Arial" w:hAnsi="Arial" w:cs="Arial"/>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и 2.6.2 настоящего административного регламента пакета документов.</w:t>
      </w:r>
    </w:p>
    <w:p w:rsidR="004560F4" w:rsidRPr="00FD3316" w:rsidRDefault="004560F4"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представления документов через МФЦ расписка выдается указанным МФЦ.</w:t>
      </w:r>
    </w:p>
    <w:p w:rsidR="004560F4" w:rsidRPr="00FD3316" w:rsidRDefault="004560F4"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4560F4" w:rsidRPr="00FD3316" w:rsidRDefault="004560F4"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lastRenderedPageBreak/>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4560F4" w:rsidRPr="00FD3316" w:rsidRDefault="004560F4"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8E7BB9" w:rsidRPr="00FD3316">
        <w:rPr>
          <w:rFonts w:ascii="Arial" w:hAnsi="Arial" w:cs="Arial"/>
          <w:sz w:val="24"/>
          <w:szCs w:val="24"/>
        </w:rPr>
        <w:t xml:space="preserve"> (далее – уведомление о получении заявления).</w:t>
      </w:r>
    </w:p>
    <w:p w:rsidR="008E7BB9" w:rsidRPr="00FD3316" w:rsidRDefault="008E7BB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E7BB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3.1.4. </w:t>
      </w:r>
      <w:r w:rsidR="008E7BB9" w:rsidRPr="00FD3316">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представление муниципальной услуги, в течении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8E7BB9" w:rsidRPr="00FD3316" w:rsidRDefault="008E7BB9" w:rsidP="008E7BB9">
      <w:pPr>
        <w:autoSpaceDE w:val="0"/>
        <w:autoSpaceDN w:val="0"/>
        <w:adjustRightInd w:val="0"/>
        <w:ind w:firstLine="540"/>
        <w:jc w:val="both"/>
        <w:rPr>
          <w:rFonts w:ascii="Arial" w:hAnsi="Arial" w:cs="Arial"/>
          <w:sz w:val="24"/>
          <w:szCs w:val="24"/>
        </w:rPr>
      </w:pPr>
      <w:r w:rsidRPr="00FD3316">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B6869" w:rsidRPr="00FD3316" w:rsidRDefault="00FB6869" w:rsidP="008E7BB9">
      <w:pPr>
        <w:autoSpaceDE w:val="0"/>
        <w:autoSpaceDN w:val="0"/>
        <w:adjustRightInd w:val="0"/>
        <w:ind w:firstLine="540"/>
        <w:jc w:val="both"/>
        <w:rPr>
          <w:rFonts w:ascii="Arial" w:hAnsi="Arial" w:cs="Arial"/>
          <w:sz w:val="24"/>
          <w:szCs w:val="24"/>
        </w:rPr>
      </w:pPr>
      <w:r w:rsidRPr="00FD3316">
        <w:rPr>
          <w:rFonts w:ascii="Arial" w:hAnsi="Arial" w:cs="Arial"/>
          <w:sz w:val="24"/>
          <w:szCs w:val="24"/>
        </w:rPr>
        <w:t>После проверки комп</w:t>
      </w:r>
      <w:r w:rsidR="008E7BB9" w:rsidRPr="00FD3316">
        <w:rPr>
          <w:rFonts w:ascii="Arial" w:hAnsi="Arial" w:cs="Arial"/>
          <w:sz w:val="24"/>
          <w:szCs w:val="24"/>
        </w:rPr>
        <w:t xml:space="preserve">лектности документов должностное лицо уполномоченного органа </w:t>
      </w:r>
      <w:r w:rsidRPr="00FD3316">
        <w:rPr>
          <w:rFonts w:ascii="Arial" w:hAnsi="Arial" w:cs="Arial"/>
          <w:sz w:val="24"/>
          <w:szCs w:val="24"/>
        </w:rPr>
        <w:t xml:space="preserve">принимает и регистрирует заявление с прилагаемыми к нему документами в </w:t>
      </w:r>
      <w:hyperlink r:id="rId18" w:history="1">
        <w:r w:rsidRPr="00FD3316">
          <w:rPr>
            <w:rFonts w:ascii="Arial" w:hAnsi="Arial" w:cs="Arial"/>
            <w:sz w:val="24"/>
            <w:szCs w:val="24"/>
          </w:rPr>
          <w:t>Книге регистрации</w:t>
        </w:r>
      </w:hyperlink>
      <w:r w:rsidRPr="00FD3316">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FB6869" w:rsidRPr="00FD3316" w:rsidRDefault="00FB6869" w:rsidP="00EE44DB">
      <w:pPr>
        <w:autoSpaceDE w:val="0"/>
        <w:autoSpaceDN w:val="0"/>
        <w:adjustRightInd w:val="0"/>
        <w:jc w:val="both"/>
        <w:rPr>
          <w:rFonts w:ascii="Arial" w:hAnsi="Arial" w:cs="Arial"/>
          <w:sz w:val="24"/>
          <w:szCs w:val="24"/>
        </w:rPr>
      </w:pPr>
      <w:r w:rsidRPr="00FD3316">
        <w:rPr>
          <w:rFonts w:ascii="Arial" w:hAnsi="Arial" w:cs="Arial"/>
          <w:sz w:val="24"/>
          <w:szCs w:val="24"/>
        </w:rPr>
        <w:t xml:space="preserve">       3.1.5. Максимальный срок исполнения административной процедуры:</w:t>
      </w:r>
    </w:p>
    <w:p w:rsidR="00FB6869" w:rsidRPr="00FD3316" w:rsidRDefault="00FB6869" w:rsidP="00EE44DB">
      <w:pPr>
        <w:pStyle w:val="af"/>
        <w:jc w:val="both"/>
        <w:rPr>
          <w:rFonts w:ascii="Arial" w:hAnsi="Arial" w:cs="Arial"/>
          <w:sz w:val="24"/>
          <w:szCs w:val="24"/>
        </w:rPr>
      </w:pPr>
      <w:r w:rsidRPr="00FD3316">
        <w:rPr>
          <w:rFonts w:ascii="Arial" w:hAnsi="Arial" w:cs="Arial"/>
          <w:sz w:val="24"/>
          <w:szCs w:val="24"/>
        </w:rPr>
        <w:t xml:space="preserve">        - при личном </w:t>
      </w:r>
      <w:r w:rsidR="008E7BB9" w:rsidRPr="00FD3316">
        <w:rPr>
          <w:rFonts w:ascii="Arial" w:hAnsi="Arial" w:cs="Arial"/>
          <w:sz w:val="24"/>
          <w:szCs w:val="24"/>
        </w:rPr>
        <w:t>приеме граждан  –  не  более 20</w:t>
      </w:r>
      <w:r w:rsidRPr="00FD3316">
        <w:rPr>
          <w:rFonts w:ascii="Arial" w:hAnsi="Arial" w:cs="Arial"/>
          <w:sz w:val="24"/>
          <w:szCs w:val="24"/>
        </w:rPr>
        <w:t xml:space="preserve"> минут;</w:t>
      </w:r>
    </w:p>
    <w:p w:rsidR="00FB6869" w:rsidRPr="00FD3316" w:rsidRDefault="00FB6869" w:rsidP="008E7BB9">
      <w:pPr>
        <w:pStyle w:val="af"/>
        <w:jc w:val="both"/>
        <w:rPr>
          <w:rFonts w:ascii="Arial" w:hAnsi="Arial" w:cs="Arial"/>
          <w:sz w:val="24"/>
          <w:szCs w:val="24"/>
        </w:rPr>
      </w:pPr>
      <w:r w:rsidRPr="00FD3316">
        <w:rPr>
          <w:rFonts w:ascii="Arial" w:hAnsi="Arial" w:cs="Arial"/>
          <w:sz w:val="24"/>
          <w:szCs w:val="24"/>
        </w:rPr>
        <w:t xml:space="preserve">        - при поступлении заявления и документов по почте, электронной п</w:t>
      </w:r>
      <w:r w:rsidR="008E7BB9" w:rsidRPr="00FD3316">
        <w:rPr>
          <w:rFonts w:ascii="Arial" w:hAnsi="Arial" w:cs="Arial"/>
          <w:sz w:val="24"/>
          <w:szCs w:val="24"/>
        </w:rPr>
        <w:t>очте или через МФЦ – не более 3</w:t>
      </w:r>
      <w:r w:rsidRPr="00FD3316">
        <w:rPr>
          <w:rFonts w:ascii="Arial" w:hAnsi="Arial" w:cs="Arial"/>
          <w:sz w:val="24"/>
          <w:szCs w:val="24"/>
        </w:rPr>
        <w:t xml:space="preserve"> дней со дня поступле</w:t>
      </w:r>
      <w:r w:rsidR="008E7BB9" w:rsidRPr="00FD3316">
        <w:rPr>
          <w:rFonts w:ascii="Arial" w:hAnsi="Arial" w:cs="Arial"/>
          <w:sz w:val="24"/>
          <w:szCs w:val="24"/>
        </w:rPr>
        <w:t>ния в уполномоченный орган;</w:t>
      </w:r>
    </w:p>
    <w:p w:rsidR="008E7BB9" w:rsidRPr="00FD3316" w:rsidRDefault="008E7BB9" w:rsidP="008E7BB9">
      <w:pPr>
        <w:pStyle w:val="af"/>
        <w:jc w:val="both"/>
        <w:rPr>
          <w:rFonts w:ascii="Arial" w:hAnsi="Arial" w:cs="Arial"/>
          <w:sz w:val="24"/>
          <w:szCs w:val="24"/>
        </w:rPr>
      </w:pPr>
      <w:r w:rsidRPr="00FD3316">
        <w:rPr>
          <w:rFonts w:ascii="Arial" w:hAnsi="Arial" w:cs="Arial"/>
          <w:sz w:val="24"/>
          <w:szCs w:val="24"/>
        </w:rPr>
        <w:t>- при поступлении заявления в электронной форме – 1 рабочий день.</w:t>
      </w:r>
    </w:p>
    <w:p w:rsidR="00FB6869" w:rsidRPr="00FD3316" w:rsidRDefault="00FB6869" w:rsidP="003B0265">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r w:rsidR="003B0265" w:rsidRPr="00FD3316">
        <w:rPr>
          <w:rFonts w:ascii="Arial" w:hAnsi="Arial" w:cs="Arial"/>
          <w:sz w:val="24"/>
          <w:szCs w:val="24"/>
        </w:rPr>
        <w:t xml:space="preserve"> заявителю </w:t>
      </w:r>
      <w:hyperlink r:id="rId19" w:history="1">
        <w:r w:rsidRPr="00FD3316">
          <w:rPr>
            <w:rFonts w:ascii="Arial" w:hAnsi="Arial" w:cs="Arial"/>
            <w:sz w:val="24"/>
            <w:szCs w:val="24"/>
          </w:rPr>
          <w:t>расписки</w:t>
        </w:r>
      </w:hyperlink>
      <w:r w:rsidRPr="00FD3316">
        <w:rPr>
          <w:rFonts w:ascii="Arial" w:hAnsi="Arial" w:cs="Arial"/>
          <w:sz w:val="24"/>
          <w:szCs w:val="24"/>
        </w:rPr>
        <w:t xml:space="preserve"> в получении заявления и приложенных к нему документов по форме согласно приложению 3.</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3.2. </w:t>
      </w:r>
      <w:r w:rsidRPr="00FD3316">
        <w:rPr>
          <w:rFonts w:ascii="Arial" w:hAnsi="Arial" w:cs="Arial"/>
          <w:sz w:val="24"/>
          <w:szCs w:val="24"/>
          <w:u w:val="single"/>
        </w:rPr>
        <w:t>Формирование и направление межведомственного запроса в органы</w:t>
      </w:r>
      <w:r w:rsidR="003B0265" w:rsidRPr="00FD3316">
        <w:rPr>
          <w:rFonts w:ascii="Arial" w:hAnsi="Arial" w:cs="Arial"/>
          <w:sz w:val="24"/>
          <w:szCs w:val="24"/>
          <w:u w:val="single"/>
        </w:rPr>
        <w:t xml:space="preserve"> (организации)</w:t>
      </w:r>
      <w:r w:rsidRPr="00FD3316">
        <w:rPr>
          <w:rFonts w:ascii="Arial" w:hAnsi="Arial" w:cs="Arial"/>
          <w:sz w:val="24"/>
          <w:szCs w:val="24"/>
          <w:u w:val="single"/>
        </w:rPr>
        <w:t>, участвующие в предоставлении муниципальной услуги.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В случае если заявителем представлены все документы,  указанные в </w:t>
      </w:r>
      <w:hyperlink r:id="rId20" w:history="1">
        <w:r w:rsidRPr="00FD3316">
          <w:rPr>
            <w:rFonts w:ascii="Arial" w:hAnsi="Arial" w:cs="Arial"/>
            <w:sz w:val="24"/>
            <w:szCs w:val="24"/>
          </w:rPr>
          <w:t>пункте 2.6</w:t>
        </w:r>
      </w:hyperlink>
      <w:r w:rsidRPr="00FD3316">
        <w:rPr>
          <w:rFonts w:ascii="Arial" w:hAnsi="Arial" w:cs="Arial"/>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lastRenderedPageBreak/>
        <w:t xml:space="preserve">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w:t>
      </w:r>
      <w:r w:rsidR="003B0265" w:rsidRPr="00FD3316">
        <w:rPr>
          <w:rFonts w:ascii="Arial" w:hAnsi="Arial" w:cs="Arial"/>
          <w:sz w:val="24"/>
          <w:szCs w:val="24"/>
        </w:rPr>
        <w:t xml:space="preserve"> в распоряжении которых находятся указанные документы и информация.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3.2.3. Максимальный срок исполнения административной процедуры -  3 </w:t>
      </w:r>
      <w:r w:rsidRPr="00FD3316">
        <w:rPr>
          <w:rFonts w:ascii="Arial" w:hAnsi="Arial" w:cs="Arial"/>
          <w:sz w:val="24"/>
          <w:szCs w:val="24"/>
          <w:u w:val="single"/>
        </w:rPr>
        <w:t xml:space="preserve">  </w:t>
      </w:r>
      <w:r w:rsidRPr="00FD3316">
        <w:rPr>
          <w:rFonts w:ascii="Arial" w:hAnsi="Arial" w:cs="Arial"/>
          <w:sz w:val="24"/>
          <w:szCs w:val="24"/>
        </w:rPr>
        <w:t xml:space="preserve"> рабочих дня со дня окончания приема документов и регистрации заявления.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3.2.4. Результатом исполнения административной процедуры является формирование, направление межведомственных запросов в органы</w:t>
      </w:r>
      <w:r w:rsidR="003B0265" w:rsidRPr="00FD3316">
        <w:rPr>
          <w:rFonts w:ascii="Arial" w:hAnsi="Arial" w:cs="Arial"/>
          <w:sz w:val="24"/>
          <w:szCs w:val="24"/>
        </w:rPr>
        <w:t xml:space="preserve"> (организации)</w:t>
      </w:r>
      <w:r w:rsidRPr="00FD3316">
        <w:rPr>
          <w:rFonts w:ascii="Arial" w:hAnsi="Arial" w:cs="Arial"/>
          <w:sz w:val="24"/>
          <w:szCs w:val="24"/>
        </w:rPr>
        <w:t xml:space="preserve">, участвующие в предоставлении муниципальной услуги. </w:t>
      </w:r>
    </w:p>
    <w:p w:rsidR="00FB6869" w:rsidRPr="00FD3316" w:rsidRDefault="00FB6869" w:rsidP="00EE44DB">
      <w:pPr>
        <w:autoSpaceDE w:val="0"/>
        <w:autoSpaceDN w:val="0"/>
        <w:adjustRightInd w:val="0"/>
        <w:ind w:firstLine="540"/>
        <w:jc w:val="both"/>
        <w:rPr>
          <w:rFonts w:ascii="Arial" w:hAnsi="Arial" w:cs="Arial"/>
          <w:sz w:val="24"/>
          <w:szCs w:val="24"/>
          <w:u w:val="single"/>
        </w:rPr>
      </w:pPr>
    </w:p>
    <w:p w:rsidR="00FB6869" w:rsidRPr="00FD3316" w:rsidRDefault="00FB6869" w:rsidP="00EE44DB">
      <w:pPr>
        <w:autoSpaceDE w:val="0"/>
        <w:autoSpaceDN w:val="0"/>
        <w:adjustRightInd w:val="0"/>
        <w:ind w:firstLine="540"/>
        <w:jc w:val="both"/>
        <w:rPr>
          <w:rFonts w:ascii="Arial" w:hAnsi="Arial" w:cs="Arial"/>
          <w:sz w:val="24"/>
          <w:szCs w:val="24"/>
          <w:u w:val="single"/>
        </w:rPr>
      </w:pPr>
      <w:r w:rsidRPr="00FD3316">
        <w:rPr>
          <w:rFonts w:ascii="Arial" w:hAnsi="Arial" w:cs="Arial"/>
          <w:sz w:val="24"/>
          <w:szCs w:val="24"/>
          <w:u w:val="single"/>
        </w:rPr>
        <w:t>3.3. Рассмотрение заявления и представленных документов, проведение</w:t>
      </w:r>
      <w:r w:rsidRPr="00FD3316">
        <w:rPr>
          <w:rFonts w:ascii="Arial" w:hAnsi="Arial" w:cs="Arial"/>
          <w:sz w:val="24"/>
          <w:szCs w:val="24"/>
        </w:rPr>
        <w:t xml:space="preserve"> </w:t>
      </w:r>
      <w:r w:rsidRPr="00FD3316">
        <w:rPr>
          <w:rFonts w:ascii="Arial" w:hAnsi="Arial" w:cs="Arial"/>
          <w:sz w:val="24"/>
          <w:szCs w:val="24"/>
          <w:u w:val="single"/>
        </w:rPr>
        <w:t>комиссионного обследования жилищных условий граждан</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3B0265" w:rsidRPr="00FD3316">
        <w:rPr>
          <w:rFonts w:ascii="Arial" w:hAnsi="Arial" w:cs="Arial"/>
          <w:sz w:val="24"/>
          <w:szCs w:val="24"/>
        </w:rPr>
        <w:t>уполномоченным органом.</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3.3.4. Результаты комиссионного обследования жилищных условий граждан оформляются </w:t>
      </w:r>
      <w:hyperlink r:id="rId21" w:history="1">
        <w:r w:rsidRPr="00FD3316">
          <w:rPr>
            <w:rFonts w:ascii="Arial" w:hAnsi="Arial" w:cs="Arial"/>
            <w:sz w:val="24"/>
            <w:szCs w:val="24"/>
          </w:rPr>
          <w:t>актом</w:t>
        </w:r>
      </w:hyperlink>
      <w:r w:rsidRPr="00FD3316">
        <w:rPr>
          <w:rFonts w:ascii="Arial" w:hAnsi="Arial" w:cs="Arial"/>
          <w:sz w:val="24"/>
          <w:szCs w:val="24"/>
        </w:rPr>
        <w:t xml:space="preserve"> по форме согласно приложению 4.</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22" w:history="1">
        <w:r w:rsidRPr="00FD3316">
          <w:rPr>
            <w:rFonts w:ascii="Arial" w:hAnsi="Arial" w:cs="Arial"/>
            <w:sz w:val="24"/>
            <w:szCs w:val="24"/>
          </w:rPr>
          <w:t>заключение</w:t>
        </w:r>
      </w:hyperlink>
      <w:r w:rsidRPr="00FD3316">
        <w:rPr>
          <w:rFonts w:ascii="Arial" w:hAnsi="Arial" w:cs="Arial"/>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3.3.6 Общий срок для исполнения административных процедур, указанных в подпунктах  3.3.2 - 3.3.5 настоящего административного регламента не должен превы</w:t>
      </w:r>
      <w:r w:rsidR="003B0265" w:rsidRPr="00FD3316">
        <w:rPr>
          <w:rFonts w:ascii="Arial" w:hAnsi="Arial" w:cs="Arial"/>
          <w:sz w:val="24"/>
          <w:szCs w:val="24"/>
        </w:rPr>
        <w:t>шать 5</w:t>
      </w:r>
      <w:r w:rsidRPr="00FD3316">
        <w:rPr>
          <w:rFonts w:ascii="Arial" w:hAnsi="Arial" w:cs="Arial"/>
          <w:sz w:val="24"/>
          <w:szCs w:val="24"/>
        </w:rPr>
        <w:t xml:space="preserve"> рабочих дней со дня передачи специалистом администрации поселения заявления и документов в комиссию.</w:t>
      </w:r>
    </w:p>
    <w:p w:rsidR="00FB6869" w:rsidRPr="00FD3316" w:rsidRDefault="00FB6869" w:rsidP="00EE44DB">
      <w:pPr>
        <w:autoSpaceDE w:val="0"/>
        <w:autoSpaceDN w:val="0"/>
        <w:adjustRightInd w:val="0"/>
        <w:ind w:firstLine="540"/>
        <w:jc w:val="both"/>
        <w:rPr>
          <w:rFonts w:ascii="Arial" w:hAnsi="Arial" w:cs="Arial"/>
          <w:sz w:val="24"/>
          <w:szCs w:val="24"/>
          <w:u w:val="single"/>
        </w:rPr>
      </w:pPr>
    </w:p>
    <w:p w:rsidR="00FB6869" w:rsidRPr="00FD3316" w:rsidRDefault="00FB6869" w:rsidP="00EE44DB">
      <w:pPr>
        <w:autoSpaceDE w:val="0"/>
        <w:autoSpaceDN w:val="0"/>
        <w:adjustRightInd w:val="0"/>
        <w:ind w:firstLine="540"/>
        <w:jc w:val="both"/>
        <w:rPr>
          <w:rFonts w:ascii="Arial" w:hAnsi="Arial" w:cs="Arial"/>
          <w:sz w:val="24"/>
          <w:szCs w:val="24"/>
          <w:u w:val="single"/>
        </w:rPr>
      </w:pPr>
      <w:r w:rsidRPr="00FD3316">
        <w:rPr>
          <w:rFonts w:ascii="Arial" w:hAnsi="Arial" w:cs="Arial"/>
          <w:sz w:val="24"/>
          <w:szCs w:val="24"/>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3.4.1. Основанием для начала выполнения административной процедуры является составление письменного </w:t>
      </w:r>
      <w:hyperlink r:id="rId23" w:history="1">
        <w:r w:rsidRPr="00FD3316">
          <w:rPr>
            <w:rFonts w:ascii="Arial" w:hAnsi="Arial" w:cs="Arial"/>
            <w:sz w:val="24"/>
            <w:szCs w:val="24"/>
          </w:rPr>
          <w:t>заключения</w:t>
        </w:r>
      </w:hyperlink>
      <w:r w:rsidRPr="00FD3316">
        <w:rPr>
          <w:rFonts w:ascii="Arial" w:hAnsi="Arial" w:cs="Arial"/>
          <w:sz w:val="24"/>
          <w:szCs w:val="24"/>
        </w:rPr>
        <w:t xml:space="preserve"> о принятии на учет или об отказе в принятии на учет.</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3.4.2. </w:t>
      </w:r>
      <w:r w:rsidR="003B0265" w:rsidRPr="00FD3316">
        <w:rPr>
          <w:rFonts w:ascii="Arial" w:hAnsi="Arial" w:cs="Arial"/>
          <w:sz w:val="24"/>
          <w:szCs w:val="24"/>
        </w:rPr>
        <w:t>Должностное лицо уполномоченного органа</w:t>
      </w:r>
      <w:r w:rsidRPr="00FD3316">
        <w:rPr>
          <w:rFonts w:ascii="Arial" w:hAnsi="Arial" w:cs="Arial"/>
          <w:sz w:val="24"/>
          <w:szCs w:val="24"/>
        </w:rPr>
        <w:t xml:space="preserve"> на основании письменного </w:t>
      </w:r>
      <w:hyperlink r:id="rId24" w:history="1">
        <w:r w:rsidRPr="00FD3316">
          <w:rPr>
            <w:rFonts w:ascii="Arial" w:hAnsi="Arial" w:cs="Arial"/>
            <w:sz w:val="24"/>
            <w:szCs w:val="24"/>
          </w:rPr>
          <w:t>заключения</w:t>
        </w:r>
      </w:hyperlink>
      <w:r w:rsidRPr="00FD3316">
        <w:rPr>
          <w:rFonts w:ascii="Arial" w:hAnsi="Arial" w:cs="Arial"/>
          <w:sz w:val="24"/>
          <w:szCs w:val="24"/>
        </w:rPr>
        <w:t xml:space="preserve"> о принятии на учет или об отказе в принятии на учет готовит проект постановления администрации поселения о </w:t>
      </w:r>
      <w:r w:rsidRPr="00FD3316">
        <w:rPr>
          <w:rFonts w:ascii="Arial" w:hAnsi="Arial" w:cs="Arial"/>
          <w:kern w:val="2"/>
          <w:sz w:val="24"/>
          <w:szCs w:val="24"/>
          <w:lang w:eastAsia="ar-SA"/>
        </w:rPr>
        <w:t>принятии (</w:t>
      </w:r>
      <w:r w:rsidRPr="00FD3316">
        <w:rPr>
          <w:rFonts w:ascii="Arial" w:hAnsi="Arial" w:cs="Arial"/>
          <w:sz w:val="24"/>
          <w:szCs w:val="24"/>
        </w:rPr>
        <w:t>о</w:t>
      </w:r>
      <w:r w:rsidRPr="00FD3316">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25" w:history="1">
        <w:r w:rsidRPr="00FD3316">
          <w:rPr>
            <w:rFonts w:ascii="Arial" w:hAnsi="Arial" w:cs="Arial"/>
            <w:sz w:val="24"/>
            <w:szCs w:val="24"/>
          </w:rPr>
          <w:t>заключением</w:t>
        </w:r>
      </w:hyperlink>
      <w:r w:rsidRPr="00FD3316">
        <w:rPr>
          <w:rFonts w:ascii="Arial" w:hAnsi="Arial" w:cs="Arial"/>
          <w:sz w:val="24"/>
          <w:szCs w:val="24"/>
        </w:rPr>
        <w:t xml:space="preserve"> о принятии на учет или об отказе в принятии на учет главе поселения.</w:t>
      </w:r>
    </w:p>
    <w:p w:rsidR="00FB6869" w:rsidRPr="00FD3316" w:rsidRDefault="00FB6869" w:rsidP="00EE44DB">
      <w:pPr>
        <w:autoSpaceDE w:val="0"/>
        <w:autoSpaceDN w:val="0"/>
        <w:adjustRightInd w:val="0"/>
        <w:ind w:firstLine="540"/>
        <w:jc w:val="both"/>
        <w:rPr>
          <w:rFonts w:ascii="Arial" w:hAnsi="Arial" w:cs="Arial"/>
          <w:bCs/>
          <w:sz w:val="24"/>
          <w:szCs w:val="24"/>
        </w:rPr>
      </w:pPr>
      <w:r w:rsidRPr="00FD3316">
        <w:rPr>
          <w:rFonts w:ascii="Arial" w:hAnsi="Arial" w:cs="Arial"/>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FB6869" w:rsidRPr="00FD3316" w:rsidRDefault="00FB6869" w:rsidP="00EE44DB">
      <w:pPr>
        <w:tabs>
          <w:tab w:val="left" w:pos="567"/>
        </w:tabs>
        <w:jc w:val="both"/>
        <w:rPr>
          <w:rFonts w:ascii="Arial" w:hAnsi="Arial" w:cs="Arial"/>
          <w:sz w:val="24"/>
          <w:szCs w:val="24"/>
        </w:rPr>
      </w:pPr>
      <w:r w:rsidRPr="00FD3316">
        <w:rPr>
          <w:rFonts w:ascii="Arial" w:hAnsi="Arial" w:cs="Arial"/>
          <w:sz w:val="24"/>
          <w:szCs w:val="24"/>
        </w:rPr>
        <w:lastRenderedPageBreak/>
        <w:t xml:space="preserve">       3.4.3. Максимальный срок исполнения административной процедуры  -   </w:t>
      </w:r>
      <w:r w:rsidRPr="00FD3316">
        <w:rPr>
          <w:rFonts w:ascii="Arial" w:hAnsi="Arial" w:cs="Arial"/>
          <w:sz w:val="24"/>
          <w:szCs w:val="24"/>
          <w:u w:val="single"/>
        </w:rPr>
        <w:t xml:space="preserve">  </w:t>
      </w:r>
      <w:r w:rsidR="003B0265" w:rsidRPr="00FD3316">
        <w:rPr>
          <w:rFonts w:ascii="Arial" w:hAnsi="Arial" w:cs="Arial"/>
          <w:sz w:val="24"/>
          <w:szCs w:val="24"/>
        </w:rPr>
        <w:t>1</w:t>
      </w:r>
      <w:r w:rsidRPr="00FD3316">
        <w:rPr>
          <w:rFonts w:ascii="Arial" w:hAnsi="Arial" w:cs="Arial"/>
          <w:sz w:val="24"/>
          <w:szCs w:val="24"/>
        </w:rPr>
        <w:t xml:space="preserve">  рабочий день со дня составления заключения о принятии на учет или об отказе в принятии на учет.</w:t>
      </w:r>
    </w:p>
    <w:p w:rsidR="00FB6869" w:rsidRPr="00FD3316" w:rsidRDefault="00FB6869" w:rsidP="00EE44DB">
      <w:pPr>
        <w:tabs>
          <w:tab w:val="left" w:pos="567"/>
        </w:tabs>
        <w:jc w:val="both"/>
        <w:rPr>
          <w:rFonts w:ascii="Arial" w:hAnsi="Arial" w:cs="Arial"/>
          <w:sz w:val="24"/>
          <w:szCs w:val="24"/>
        </w:rPr>
      </w:pPr>
      <w:r w:rsidRPr="00FD3316">
        <w:rPr>
          <w:rFonts w:ascii="Arial" w:hAnsi="Arial" w:cs="Arial"/>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FD3316">
        <w:rPr>
          <w:rFonts w:ascii="Arial" w:hAnsi="Arial" w:cs="Arial"/>
          <w:kern w:val="2"/>
          <w:sz w:val="24"/>
          <w:szCs w:val="24"/>
          <w:lang w:eastAsia="ar-SA"/>
        </w:rPr>
        <w:t>в качестве нуждающегося в жилом помещении.</w:t>
      </w:r>
    </w:p>
    <w:p w:rsidR="00FB6869" w:rsidRPr="00FD3316" w:rsidRDefault="00FB6869" w:rsidP="00EE44DB">
      <w:pPr>
        <w:tabs>
          <w:tab w:val="left" w:pos="567"/>
        </w:tabs>
        <w:jc w:val="both"/>
        <w:rPr>
          <w:rFonts w:ascii="Arial" w:hAnsi="Arial" w:cs="Arial"/>
          <w:sz w:val="24"/>
          <w:szCs w:val="24"/>
        </w:rPr>
      </w:pPr>
      <w:r w:rsidRPr="00FD3316">
        <w:rPr>
          <w:rFonts w:ascii="Arial" w:hAnsi="Arial" w:cs="Arial"/>
          <w:sz w:val="24"/>
          <w:szCs w:val="24"/>
        </w:rPr>
        <w:t xml:space="preserve">         3.4.5 Срок для исполнения административных процедур, указанных в подпункте  3.4.4 настоящего административного регламе</w:t>
      </w:r>
      <w:r w:rsidR="003B0265" w:rsidRPr="00FD3316">
        <w:rPr>
          <w:rFonts w:ascii="Arial" w:hAnsi="Arial" w:cs="Arial"/>
          <w:sz w:val="24"/>
          <w:szCs w:val="24"/>
        </w:rPr>
        <w:t>нта не должен превышать 5</w:t>
      </w:r>
      <w:r w:rsidRPr="00FD3316">
        <w:rPr>
          <w:rFonts w:ascii="Arial" w:hAnsi="Arial" w:cs="Arial"/>
          <w:sz w:val="24"/>
          <w:szCs w:val="24"/>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FB6869" w:rsidRPr="00FD3316" w:rsidRDefault="00FB6869" w:rsidP="00EE44DB">
      <w:pPr>
        <w:tabs>
          <w:tab w:val="left" w:pos="567"/>
        </w:tabs>
        <w:jc w:val="both"/>
        <w:rPr>
          <w:rFonts w:ascii="Arial" w:hAnsi="Arial" w:cs="Arial"/>
          <w:sz w:val="24"/>
          <w:szCs w:val="24"/>
        </w:rPr>
      </w:pPr>
      <w:r w:rsidRPr="00FD3316">
        <w:rPr>
          <w:rFonts w:ascii="Arial" w:hAnsi="Arial" w:cs="Arial"/>
          <w:sz w:val="24"/>
          <w:szCs w:val="24"/>
        </w:rPr>
        <w:t xml:space="preserve">         3.4.6. </w:t>
      </w:r>
      <w:r w:rsidRPr="00FD3316">
        <w:rPr>
          <w:rFonts w:ascii="Arial" w:hAnsi="Arial" w:cs="Arial"/>
          <w:kern w:val="2"/>
          <w:sz w:val="24"/>
          <w:szCs w:val="24"/>
          <w:lang w:eastAsia="ar-SA"/>
        </w:rPr>
        <w:t xml:space="preserve">Результатом выполнения данной административной процедуры является </w:t>
      </w:r>
      <w:r w:rsidRPr="00FD3316">
        <w:rPr>
          <w:rFonts w:ascii="Arial" w:hAnsi="Arial" w:cs="Arial"/>
          <w:sz w:val="24"/>
          <w:szCs w:val="24"/>
        </w:rPr>
        <w:t xml:space="preserve">издание администрацией поселения постановления: </w:t>
      </w:r>
    </w:p>
    <w:p w:rsidR="00FB6869" w:rsidRPr="00FD3316" w:rsidRDefault="00FB6869" w:rsidP="00EE44DB">
      <w:pPr>
        <w:tabs>
          <w:tab w:val="left" w:pos="567"/>
        </w:tabs>
        <w:ind w:firstLine="709"/>
        <w:jc w:val="both"/>
        <w:rPr>
          <w:rFonts w:ascii="Arial" w:hAnsi="Arial" w:cs="Arial"/>
          <w:kern w:val="2"/>
          <w:sz w:val="24"/>
          <w:szCs w:val="24"/>
          <w:lang w:eastAsia="ar-SA"/>
        </w:rPr>
      </w:pPr>
      <w:r w:rsidRPr="00FD3316">
        <w:rPr>
          <w:rFonts w:ascii="Arial" w:hAnsi="Arial" w:cs="Arial"/>
          <w:sz w:val="24"/>
          <w:szCs w:val="24"/>
        </w:rPr>
        <w:t xml:space="preserve">1) о </w:t>
      </w:r>
      <w:r w:rsidRPr="00FD3316">
        <w:rPr>
          <w:rFonts w:ascii="Arial" w:hAnsi="Arial" w:cs="Arial"/>
          <w:kern w:val="2"/>
          <w:sz w:val="24"/>
          <w:szCs w:val="24"/>
          <w:lang w:eastAsia="ar-SA"/>
        </w:rPr>
        <w:t xml:space="preserve">принятии гражданина на учет в качестве нуждающегося в жилом помещении, </w:t>
      </w:r>
    </w:p>
    <w:p w:rsidR="00FB6869" w:rsidRPr="00FD3316" w:rsidRDefault="00FB6869" w:rsidP="00EE44DB">
      <w:pPr>
        <w:tabs>
          <w:tab w:val="left" w:pos="567"/>
        </w:tabs>
        <w:ind w:firstLine="709"/>
        <w:jc w:val="both"/>
        <w:rPr>
          <w:rFonts w:ascii="Arial" w:hAnsi="Arial" w:cs="Arial"/>
          <w:kern w:val="2"/>
          <w:sz w:val="24"/>
          <w:szCs w:val="24"/>
          <w:lang w:eastAsia="ar-SA"/>
        </w:rPr>
      </w:pPr>
      <w:r w:rsidRPr="00FD3316">
        <w:rPr>
          <w:rFonts w:ascii="Arial" w:hAnsi="Arial" w:cs="Arial"/>
          <w:sz w:val="24"/>
          <w:szCs w:val="24"/>
        </w:rPr>
        <w:t>2) о</w:t>
      </w:r>
      <w:r w:rsidRPr="00FD3316">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FB6869" w:rsidRPr="00FD3316" w:rsidRDefault="00FB6869" w:rsidP="00EE44DB">
      <w:pPr>
        <w:tabs>
          <w:tab w:val="left" w:pos="567"/>
        </w:tabs>
        <w:ind w:firstLine="709"/>
        <w:jc w:val="both"/>
        <w:rPr>
          <w:rFonts w:ascii="Arial" w:hAnsi="Arial" w:cs="Arial"/>
          <w:sz w:val="24"/>
          <w:szCs w:val="24"/>
        </w:rPr>
      </w:pPr>
    </w:p>
    <w:p w:rsidR="00FB6869" w:rsidRPr="00FD3316" w:rsidRDefault="00FB6869" w:rsidP="00EE44DB">
      <w:pPr>
        <w:autoSpaceDE w:val="0"/>
        <w:autoSpaceDN w:val="0"/>
        <w:adjustRightInd w:val="0"/>
        <w:ind w:firstLine="540"/>
        <w:jc w:val="both"/>
        <w:rPr>
          <w:rFonts w:ascii="Arial" w:hAnsi="Arial" w:cs="Arial"/>
          <w:kern w:val="2"/>
          <w:sz w:val="24"/>
          <w:szCs w:val="24"/>
          <w:u w:val="single"/>
          <w:lang w:eastAsia="ar-SA"/>
        </w:rPr>
      </w:pPr>
      <w:r w:rsidRPr="00FD3316">
        <w:rPr>
          <w:rFonts w:ascii="Arial" w:hAnsi="Arial" w:cs="Arial"/>
          <w:sz w:val="24"/>
          <w:szCs w:val="24"/>
          <w:u w:val="single"/>
        </w:rPr>
        <w:t xml:space="preserve"> 3.5. Направление (вручение) уведомления о </w:t>
      </w:r>
      <w:r w:rsidRPr="00FD3316">
        <w:rPr>
          <w:rFonts w:ascii="Arial" w:hAnsi="Arial" w:cs="Arial"/>
          <w:kern w:val="2"/>
          <w:sz w:val="24"/>
          <w:szCs w:val="24"/>
          <w:u w:val="single"/>
          <w:lang w:eastAsia="ar-SA"/>
        </w:rPr>
        <w:t>принятии на учет в качестве нуждающегося в жилом помещении</w:t>
      </w:r>
      <w:r w:rsidRPr="00FD3316">
        <w:rPr>
          <w:rFonts w:ascii="Arial" w:hAnsi="Arial" w:cs="Arial"/>
          <w:sz w:val="24"/>
          <w:szCs w:val="24"/>
          <w:u w:val="single"/>
        </w:rPr>
        <w:t xml:space="preserve"> </w:t>
      </w:r>
      <w:r w:rsidRPr="00FD3316">
        <w:rPr>
          <w:rFonts w:ascii="Arial" w:hAnsi="Arial" w:cs="Arial"/>
          <w:kern w:val="2"/>
          <w:sz w:val="24"/>
          <w:szCs w:val="24"/>
          <w:u w:val="single"/>
          <w:lang w:eastAsia="ar-SA"/>
        </w:rPr>
        <w:t>установленной формы</w:t>
      </w:r>
      <w:r w:rsidRPr="00FD3316">
        <w:rPr>
          <w:rFonts w:ascii="Arial" w:hAnsi="Arial" w:cs="Arial"/>
          <w:sz w:val="24"/>
          <w:szCs w:val="24"/>
          <w:u w:val="single"/>
        </w:rPr>
        <w:t xml:space="preserve"> либо копии постановления администрации поселения об </w:t>
      </w:r>
      <w:r w:rsidRPr="00FD3316">
        <w:rPr>
          <w:rFonts w:ascii="Arial" w:hAnsi="Arial" w:cs="Arial"/>
          <w:kern w:val="2"/>
          <w:sz w:val="24"/>
          <w:szCs w:val="24"/>
          <w:u w:val="single"/>
          <w:lang w:eastAsia="ar-SA"/>
        </w:rPr>
        <w:t>отказе в принятии гражданина на учет в качестве нуждающегося в жилом помещении.</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kern w:val="2"/>
          <w:sz w:val="24"/>
          <w:szCs w:val="24"/>
          <w:u w:val="single"/>
          <w:lang w:eastAsia="ar-SA"/>
        </w:rPr>
        <w:t xml:space="preserve"> </w:t>
      </w:r>
      <w:r w:rsidRPr="00FD3316">
        <w:rPr>
          <w:rFonts w:ascii="Arial" w:hAnsi="Arial" w:cs="Arial"/>
          <w:sz w:val="24"/>
          <w:szCs w:val="24"/>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 уведомление заявителя о </w:t>
      </w:r>
      <w:r w:rsidRPr="00FD3316">
        <w:rPr>
          <w:rFonts w:ascii="Arial" w:hAnsi="Arial" w:cs="Arial"/>
          <w:kern w:val="2"/>
          <w:sz w:val="24"/>
          <w:szCs w:val="24"/>
          <w:lang w:eastAsia="ar-SA"/>
        </w:rPr>
        <w:t>принятии гражданина на учет в качестве нуждающегося в жилом помещении по форме согласно приложению № 6 к</w:t>
      </w:r>
      <w:r w:rsidRPr="00FD3316">
        <w:rPr>
          <w:rFonts w:ascii="Arial" w:hAnsi="Arial" w:cs="Arial"/>
          <w:sz w:val="24"/>
          <w:szCs w:val="24"/>
        </w:rPr>
        <w:t xml:space="preserve"> административному регламенту или </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копию постановления администрации поселения о</w:t>
      </w:r>
      <w:r w:rsidRPr="00FD3316">
        <w:rPr>
          <w:rFonts w:ascii="Arial" w:hAnsi="Arial" w:cs="Arial"/>
          <w:kern w:val="2"/>
          <w:sz w:val="24"/>
          <w:szCs w:val="24"/>
          <w:lang w:eastAsia="ar-SA"/>
        </w:rPr>
        <w:t>б отказе в принятии гражданина на учет.</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3.5.2. Уведомление о </w:t>
      </w:r>
      <w:r w:rsidRPr="00FD3316">
        <w:rPr>
          <w:rFonts w:ascii="Arial" w:hAnsi="Arial" w:cs="Arial"/>
          <w:kern w:val="2"/>
          <w:sz w:val="24"/>
          <w:szCs w:val="24"/>
          <w:lang w:eastAsia="ar-SA"/>
        </w:rPr>
        <w:t>принятии на учет в качестве нуждающегося в жилом помещении</w:t>
      </w:r>
      <w:r w:rsidRPr="00FD3316">
        <w:rPr>
          <w:rFonts w:ascii="Arial" w:hAnsi="Arial" w:cs="Arial"/>
          <w:sz w:val="24"/>
          <w:szCs w:val="24"/>
        </w:rPr>
        <w:t xml:space="preserve"> или копия постановления администрации о</w:t>
      </w:r>
      <w:r w:rsidRPr="00FD3316">
        <w:rPr>
          <w:rFonts w:ascii="Arial" w:hAnsi="Arial" w:cs="Arial"/>
          <w:kern w:val="2"/>
          <w:sz w:val="24"/>
          <w:szCs w:val="24"/>
          <w:lang w:eastAsia="ar-SA"/>
        </w:rPr>
        <w:t>б отказе в принятии граждан на учет в качестве нуждающегося в жилом помещении</w:t>
      </w:r>
      <w:r w:rsidRPr="00FD3316">
        <w:rPr>
          <w:rFonts w:ascii="Arial" w:hAnsi="Arial" w:cs="Arial"/>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В случае представления заявления о </w:t>
      </w:r>
      <w:r w:rsidRPr="00FD3316">
        <w:rPr>
          <w:rFonts w:ascii="Arial" w:hAnsi="Arial" w:cs="Arial"/>
          <w:kern w:val="2"/>
          <w:sz w:val="24"/>
          <w:szCs w:val="24"/>
          <w:lang w:eastAsia="ar-SA"/>
        </w:rPr>
        <w:t>принятии гражданина на учет в качестве нуждающегося в жилом помещении</w:t>
      </w:r>
      <w:r w:rsidRPr="00FD3316">
        <w:rPr>
          <w:rFonts w:ascii="Arial" w:hAnsi="Arial" w:cs="Arial"/>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3.5.3.Результатом исполнения административной процедуры является:</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1) направление (вручение) заявителю уведомления о </w:t>
      </w:r>
      <w:r w:rsidRPr="00FD3316">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FD3316">
        <w:rPr>
          <w:rFonts w:ascii="Arial" w:hAnsi="Arial" w:cs="Arial"/>
          <w:sz w:val="24"/>
          <w:szCs w:val="24"/>
        </w:rPr>
        <w:t>;</w:t>
      </w:r>
    </w:p>
    <w:p w:rsidR="00FB6869" w:rsidRPr="00FD3316" w:rsidRDefault="00FB6869"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 направление в МФЦ уведомления о </w:t>
      </w:r>
      <w:r w:rsidRPr="00FD3316">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FD3316">
        <w:rPr>
          <w:rFonts w:ascii="Arial" w:hAnsi="Arial" w:cs="Arial"/>
          <w:sz w:val="24"/>
          <w:szCs w:val="24"/>
        </w:rPr>
        <w:t>.</w:t>
      </w:r>
    </w:p>
    <w:p w:rsidR="00554687" w:rsidRPr="00FD3316" w:rsidRDefault="00554687" w:rsidP="00EE44DB">
      <w:pPr>
        <w:autoSpaceDE w:val="0"/>
        <w:autoSpaceDN w:val="0"/>
        <w:adjustRightInd w:val="0"/>
        <w:ind w:firstLine="540"/>
        <w:jc w:val="both"/>
        <w:rPr>
          <w:rFonts w:ascii="Arial" w:hAnsi="Arial" w:cs="Arial"/>
          <w:sz w:val="24"/>
          <w:szCs w:val="24"/>
        </w:rPr>
      </w:pPr>
      <w:r w:rsidRPr="00FD3316">
        <w:rPr>
          <w:rFonts w:ascii="Arial" w:hAnsi="Arial" w:cs="Arial"/>
          <w:sz w:val="24"/>
          <w:szCs w:val="24"/>
        </w:rPr>
        <w:t>3.6. Последовательность выполнения административных процедур представлена в блок-схеме (приложение 7)</w:t>
      </w:r>
    </w:p>
    <w:p w:rsidR="00295A34" w:rsidRPr="00FD3316" w:rsidRDefault="00295A34" w:rsidP="00EE44DB">
      <w:pPr>
        <w:widowControl w:val="0"/>
        <w:autoSpaceDE w:val="0"/>
        <w:jc w:val="center"/>
        <w:rPr>
          <w:rFonts w:ascii="Arial" w:hAnsi="Arial" w:cs="Arial"/>
          <w:b/>
          <w:strike/>
          <w:sz w:val="24"/>
          <w:szCs w:val="24"/>
          <w:highlight w:val="yellow"/>
        </w:rPr>
      </w:pPr>
    </w:p>
    <w:p w:rsidR="00295A34" w:rsidRPr="00FD3316" w:rsidRDefault="00295A34" w:rsidP="00295A34">
      <w:pPr>
        <w:widowControl w:val="0"/>
        <w:autoSpaceDE w:val="0"/>
        <w:ind w:right="-16"/>
        <w:jc w:val="center"/>
        <w:rPr>
          <w:rFonts w:ascii="Arial" w:hAnsi="Arial" w:cs="Arial"/>
          <w:sz w:val="24"/>
          <w:szCs w:val="24"/>
        </w:rPr>
      </w:pPr>
      <w:r w:rsidRPr="00FD3316">
        <w:rPr>
          <w:rFonts w:ascii="Arial" w:hAnsi="Arial" w:cs="Arial"/>
          <w:b/>
          <w:sz w:val="24"/>
          <w:szCs w:val="24"/>
        </w:rPr>
        <w:t>4. Формы контроля за исполнением административного регламента</w:t>
      </w:r>
    </w:p>
    <w:p w:rsidR="00295A34" w:rsidRPr="00FD3316" w:rsidRDefault="00295A34" w:rsidP="00295A34">
      <w:pPr>
        <w:widowControl w:val="0"/>
        <w:autoSpaceDE w:val="0"/>
        <w:ind w:right="-16"/>
        <w:jc w:val="both"/>
        <w:rPr>
          <w:rFonts w:ascii="Arial" w:hAnsi="Arial" w:cs="Arial"/>
          <w:sz w:val="24"/>
          <w:szCs w:val="24"/>
        </w:rPr>
      </w:pPr>
    </w:p>
    <w:p w:rsidR="00295A34" w:rsidRPr="00FD3316" w:rsidRDefault="00295A34" w:rsidP="00295A34">
      <w:pPr>
        <w:pStyle w:val="ConsPlusNormal"/>
        <w:ind w:firstLine="567"/>
        <w:jc w:val="both"/>
        <w:rPr>
          <w:sz w:val="24"/>
          <w:szCs w:val="24"/>
        </w:rPr>
      </w:pPr>
      <w:r w:rsidRPr="00FD3316">
        <w:rPr>
          <w:sz w:val="24"/>
          <w:szCs w:val="24"/>
        </w:rPr>
        <w:lastRenderedPageBreak/>
        <w:t xml:space="preserve">4.1. Контроль за соблюдением </w:t>
      </w:r>
      <w:r w:rsidR="003B0265" w:rsidRPr="00FD3316">
        <w:rPr>
          <w:sz w:val="24"/>
          <w:szCs w:val="24"/>
        </w:rPr>
        <w:t>уполномоченным органом, должностными лицами Администрации Пимено-Чернянского сельского поселения Котельниковского муниципального района Волгоградской области, участвующими в предоставлении муниципальной услуги, осуществляется Главой Пимено-Чернянского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Пимено-Чернянского сельского поселения Котельниковского муниципального района Волгоградской области.</w:t>
      </w:r>
    </w:p>
    <w:p w:rsidR="00295A34" w:rsidRPr="00FD3316" w:rsidRDefault="00295A34" w:rsidP="00295A34">
      <w:pPr>
        <w:pStyle w:val="ConsPlusNormal"/>
        <w:ind w:firstLine="567"/>
        <w:jc w:val="both"/>
        <w:rPr>
          <w:sz w:val="24"/>
          <w:szCs w:val="24"/>
        </w:rPr>
      </w:pPr>
      <w:r w:rsidRPr="00FD3316">
        <w:rPr>
          <w:sz w:val="24"/>
          <w:szCs w:val="24"/>
        </w:rPr>
        <w:t>4.2. Проверка полноты и качества предоставления муниципальной услуги осуществляется путем проведения:</w:t>
      </w:r>
    </w:p>
    <w:p w:rsidR="00295A34" w:rsidRPr="00FD3316" w:rsidRDefault="00295A34" w:rsidP="00295A34">
      <w:pPr>
        <w:pStyle w:val="ConsPlusNormal"/>
        <w:ind w:firstLine="567"/>
        <w:jc w:val="both"/>
        <w:rPr>
          <w:sz w:val="24"/>
          <w:szCs w:val="24"/>
        </w:rPr>
      </w:pPr>
      <w:r w:rsidRPr="00FD3316">
        <w:rPr>
          <w:sz w:val="24"/>
          <w:szCs w:val="24"/>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FD3316" w:rsidRDefault="00295A34" w:rsidP="00295A34">
      <w:pPr>
        <w:pStyle w:val="ConsPlusNormal"/>
        <w:ind w:firstLine="567"/>
        <w:jc w:val="both"/>
        <w:rPr>
          <w:sz w:val="24"/>
          <w:szCs w:val="24"/>
        </w:rPr>
      </w:pPr>
      <w:r w:rsidRPr="00FD3316">
        <w:rPr>
          <w:sz w:val="24"/>
          <w:szCs w:val="24"/>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FD3316" w:rsidRDefault="00295A34" w:rsidP="00295A34">
      <w:pPr>
        <w:pStyle w:val="ConsPlusNormal"/>
        <w:ind w:firstLine="567"/>
        <w:jc w:val="both"/>
        <w:rPr>
          <w:sz w:val="24"/>
          <w:szCs w:val="24"/>
        </w:rPr>
      </w:pPr>
      <w:r w:rsidRPr="00FD3316">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95A34" w:rsidRPr="00FD3316" w:rsidRDefault="00295A34" w:rsidP="00295A34">
      <w:pPr>
        <w:pStyle w:val="ConsPlusNormal"/>
        <w:ind w:firstLine="567"/>
        <w:jc w:val="both"/>
        <w:rPr>
          <w:sz w:val="24"/>
          <w:szCs w:val="24"/>
        </w:rPr>
      </w:pPr>
      <w:r w:rsidRPr="00FD3316">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95A34" w:rsidRPr="00FD3316" w:rsidRDefault="00295A34" w:rsidP="00295A34">
      <w:pPr>
        <w:autoSpaceDE w:val="0"/>
        <w:ind w:right="-16" w:firstLine="567"/>
        <w:jc w:val="both"/>
        <w:rPr>
          <w:rFonts w:ascii="Arial" w:hAnsi="Arial" w:cs="Arial"/>
          <w:sz w:val="24"/>
          <w:szCs w:val="24"/>
        </w:rPr>
      </w:pPr>
      <w:r w:rsidRPr="00FD3316">
        <w:rPr>
          <w:rFonts w:ascii="Arial" w:hAnsi="Arial" w:cs="Arial"/>
          <w:sz w:val="24"/>
          <w:szCs w:val="24"/>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95A34" w:rsidRPr="00FD3316" w:rsidRDefault="00295A34" w:rsidP="00295A34">
      <w:pPr>
        <w:autoSpaceDE w:val="0"/>
        <w:ind w:right="-16" w:firstLine="567"/>
        <w:jc w:val="both"/>
        <w:rPr>
          <w:rFonts w:ascii="Arial" w:hAnsi="Arial" w:cs="Arial"/>
          <w:b/>
          <w:sz w:val="24"/>
          <w:szCs w:val="24"/>
        </w:rPr>
      </w:pPr>
      <w:r w:rsidRPr="00FD3316">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95A34" w:rsidRPr="00FD3316" w:rsidRDefault="00295A34"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8D58C5" w:rsidRPr="00FD3316" w:rsidRDefault="008D58C5" w:rsidP="00295A34">
      <w:pPr>
        <w:autoSpaceDE w:val="0"/>
        <w:ind w:firstLine="540"/>
        <w:jc w:val="both"/>
        <w:rPr>
          <w:rFonts w:ascii="Arial" w:hAnsi="Arial" w:cs="Arial"/>
          <w:strike/>
          <w:sz w:val="24"/>
          <w:szCs w:val="24"/>
        </w:rPr>
      </w:pPr>
    </w:p>
    <w:p w:rsidR="00CC17E7" w:rsidRPr="00FD3316" w:rsidRDefault="00CC17E7" w:rsidP="00CC17E7">
      <w:pPr>
        <w:autoSpaceDE w:val="0"/>
        <w:autoSpaceDN w:val="0"/>
        <w:adjustRightInd w:val="0"/>
        <w:ind w:firstLine="540"/>
        <w:jc w:val="center"/>
        <w:outlineLvl w:val="0"/>
        <w:rPr>
          <w:rFonts w:ascii="Arial" w:hAnsi="Arial" w:cs="Arial"/>
          <w:b/>
          <w:bCs/>
          <w:sz w:val="24"/>
          <w:szCs w:val="24"/>
          <w:vertAlign w:val="superscript"/>
        </w:rPr>
      </w:pPr>
      <w:r w:rsidRPr="00FD3316">
        <w:rPr>
          <w:rFonts w:ascii="Arial" w:hAnsi="Arial" w:cs="Arial"/>
          <w:b/>
          <w:sz w:val="24"/>
          <w:szCs w:val="24"/>
        </w:rPr>
        <w:lastRenderedPageBreak/>
        <w:t xml:space="preserve">5. Досудебный (внесудебный) порядок обжалования решений и действий (бездействия) Администрации Пимено-Чернянского сельского поселения Котельниковского муниципального района Волгоградской области, МФЦ, </w:t>
      </w:r>
      <w:r w:rsidRPr="00FD3316">
        <w:rPr>
          <w:rFonts w:ascii="Arial" w:hAnsi="Arial" w:cs="Arial"/>
          <w:b/>
          <w:bCs/>
          <w:sz w:val="24"/>
          <w:szCs w:val="24"/>
        </w:rPr>
        <w:t xml:space="preserve">организаций, указанных в </w:t>
      </w:r>
      <w:hyperlink r:id="rId26" w:history="1">
        <w:r w:rsidRPr="00FD3316">
          <w:rPr>
            <w:rFonts w:ascii="Arial" w:hAnsi="Arial" w:cs="Arial"/>
            <w:b/>
            <w:bCs/>
            <w:sz w:val="24"/>
            <w:szCs w:val="24"/>
          </w:rPr>
          <w:t>части 1.1 статьи 16</w:t>
        </w:r>
      </w:hyperlink>
      <w:r w:rsidRPr="00FD3316">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C17E7" w:rsidRPr="00FD3316" w:rsidRDefault="00CC17E7" w:rsidP="00CC17E7">
      <w:pPr>
        <w:autoSpaceDE w:val="0"/>
        <w:ind w:right="-16"/>
        <w:jc w:val="center"/>
        <w:rPr>
          <w:rFonts w:ascii="Arial" w:hAnsi="Arial" w:cs="Arial"/>
          <w:sz w:val="24"/>
          <w:szCs w:val="24"/>
        </w:rPr>
      </w:pPr>
    </w:p>
    <w:p w:rsidR="00CC17E7" w:rsidRPr="00FD3316" w:rsidRDefault="00CC17E7" w:rsidP="00CC17E7">
      <w:pPr>
        <w:pStyle w:val="ConsPlusNormal"/>
        <w:ind w:firstLine="567"/>
        <w:jc w:val="both"/>
        <w:rPr>
          <w:sz w:val="24"/>
          <w:szCs w:val="24"/>
        </w:rPr>
      </w:pPr>
      <w:r w:rsidRPr="00FD3316">
        <w:rPr>
          <w:sz w:val="24"/>
          <w:szCs w:val="24"/>
        </w:rPr>
        <w:t xml:space="preserve">5.1. Заявитель может обратиться с жалобой на решения и действия (бездействие Администрации Пимено-Чернянского сельского поселения Котельниковского муниципального района Волгоградской области, МФЦ, </w:t>
      </w:r>
      <w:r w:rsidRPr="00FD3316">
        <w:rPr>
          <w:bCs/>
          <w:sz w:val="24"/>
          <w:szCs w:val="24"/>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FD3316">
        <w:rPr>
          <w:sz w:val="24"/>
          <w:szCs w:val="24"/>
        </w:rPr>
        <w:t>в следующих случаях:</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7" w:history="1">
        <w:r w:rsidRPr="00FD3316">
          <w:rPr>
            <w:rFonts w:ascii="Arial" w:hAnsi="Arial" w:cs="Arial"/>
            <w:sz w:val="24"/>
            <w:szCs w:val="24"/>
          </w:rPr>
          <w:t>статье 15.1</w:t>
        </w:r>
      </w:hyperlink>
      <w:r w:rsidRPr="00FD3316">
        <w:rPr>
          <w:rFonts w:ascii="Arial" w:hAnsi="Arial" w:cs="Arial"/>
          <w:sz w:val="24"/>
          <w:szCs w:val="24"/>
        </w:rPr>
        <w:t xml:space="preserve"> Федерального закона </w:t>
      </w:r>
      <w:r w:rsidRPr="00FD3316">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FD3316">
        <w:rPr>
          <w:rStyle w:val="af1"/>
          <w:rFonts w:ascii="Arial" w:hAnsi="Arial" w:cs="Arial"/>
          <w:b/>
          <w:sz w:val="24"/>
          <w:szCs w:val="24"/>
        </w:rPr>
        <w:t xml:space="preserve"> </w:t>
      </w:r>
      <w:r w:rsidRPr="00FD3316">
        <w:rPr>
          <w:rFonts w:ascii="Arial" w:hAnsi="Arial" w:cs="Arial"/>
          <w:sz w:val="24"/>
          <w:szCs w:val="24"/>
        </w:rPr>
        <w:t>;</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D3316">
          <w:rPr>
            <w:rFonts w:ascii="Arial" w:hAnsi="Arial" w:cs="Arial"/>
            <w:sz w:val="24"/>
            <w:szCs w:val="24"/>
          </w:rPr>
          <w:t>частью 1.3 статьи 16</w:t>
        </w:r>
      </w:hyperlink>
      <w:r w:rsidRPr="00FD3316">
        <w:rPr>
          <w:rFonts w:ascii="Arial" w:hAnsi="Arial" w:cs="Arial"/>
          <w:sz w:val="24"/>
          <w:szCs w:val="24"/>
        </w:rPr>
        <w:t xml:space="preserve"> </w:t>
      </w:r>
      <w:r w:rsidRPr="00FD3316">
        <w:rPr>
          <w:rFonts w:ascii="Arial" w:hAnsi="Arial" w:cs="Arial"/>
          <w:bCs/>
          <w:sz w:val="24"/>
          <w:szCs w:val="24"/>
        </w:rPr>
        <w:t>Федерального закона № 210-ФЗ</w:t>
      </w:r>
      <w:r w:rsidRPr="00FD3316">
        <w:rPr>
          <w:rFonts w:ascii="Arial" w:hAnsi="Arial" w:cs="Arial"/>
          <w:sz w:val="24"/>
          <w:szCs w:val="24"/>
        </w:rPr>
        <w:t>;</w:t>
      </w:r>
    </w:p>
    <w:p w:rsidR="00CC17E7" w:rsidRPr="00FD3316" w:rsidRDefault="00CC17E7" w:rsidP="00CC17E7">
      <w:pPr>
        <w:autoSpaceDE w:val="0"/>
        <w:ind w:firstLine="567"/>
        <w:jc w:val="both"/>
        <w:rPr>
          <w:rFonts w:ascii="Arial" w:hAnsi="Arial" w:cs="Arial"/>
          <w:sz w:val="24"/>
          <w:szCs w:val="24"/>
        </w:rPr>
      </w:pPr>
      <w:r w:rsidRPr="00FD331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C17E7" w:rsidRPr="00FD3316" w:rsidRDefault="00CC17E7" w:rsidP="00CC17E7">
      <w:pPr>
        <w:autoSpaceDE w:val="0"/>
        <w:ind w:firstLine="567"/>
        <w:jc w:val="both"/>
        <w:rPr>
          <w:rFonts w:ascii="Arial" w:hAnsi="Arial" w:cs="Arial"/>
          <w:sz w:val="24"/>
          <w:szCs w:val="24"/>
        </w:rPr>
      </w:pPr>
      <w:r w:rsidRPr="00FD331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D3316">
          <w:rPr>
            <w:rFonts w:ascii="Arial" w:hAnsi="Arial" w:cs="Arial"/>
            <w:sz w:val="24"/>
            <w:szCs w:val="24"/>
          </w:rPr>
          <w:t>частью 1.3 статьи 16</w:t>
        </w:r>
      </w:hyperlink>
      <w:r w:rsidRPr="00FD3316">
        <w:rPr>
          <w:rFonts w:ascii="Arial" w:hAnsi="Arial" w:cs="Arial"/>
          <w:sz w:val="24"/>
          <w:szCs w:val="24"/>
        </w:rPr>
        <w:t xml:space="preserve"> </w:t>
      </w:r>
      <w:r w:rsidRPr="00FD3316">
        <w:rPr>
          <w:rFonts w:ascii="Arial" w:hAnsi="Arial" w:cs="Arial"/>
          <w:bCs/>
          <w:sz w:val="24"/>
          <w:szCs w:val="24"/>
        </w:rPr>
        <w:t>Федерального закона № 210-ФЗ</w:t>
      </w:r>
      <w:r w:rsidRPr="00FD3316">
        <w:rPr>
          <w:rFonts w:ascii="Arial" w:hAnsi="Arial" w:cs="Arial"/>
          <w:sz w:val="24"/>
          <w:szCs w:val="24"/>
        </w:rPr>
        <w:t>;</w:t>
      </w:r>
    </w:p>
    <w:p w:rsidR="00CC17E7" w:rsidRPr="00FD3316" w:rsidRDefault="00CC17E7" w:rsidP="00CC17E7">
      <w:pPr>
        <w:autoSpaceDE w:val="0"/>
        <w:ind w:firstLine="567"/>
        <w:jc w:val="both"/>
        <w:rPr>
          <w:rFonts w:ascii="Arial" w:hAnsi="Arial" w:cs="Arial"/>
          <w:sz w:val="24"/>
          <w:szCs w:val="24"/>
        </w:rPr>
      </w:pPr>
      <w:r w:rsidRPr="00FD331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C17E7" w:rsidRPr="00FD3316" w:rsidRDefault="00CC17E7" w:rsidP="00CC17E7">
      <w:pPr>
        <w:pStyle w:val="ConsPlusNormal"/>
        <w:ind w:firstLine="567"/>
        <w:jc w:val="both"/>
        <w:rPr>
          <w:sz w:val="24"/>
          <w:szCs w:val="24"/>
        </w:rPr>
      </w:pPr>
      <w:r w:rsidRPr="00FD3316">
        <w:rPr>
          <w:sz w:val="24"/>
          <w:szCs w:val="24"/>
        </w:rPr>
        <w:t xml:space="preserve">7) отказ уполномоченного органа, должностного лица Администрации Пимено-Чернянского сельского поселения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0" w:history="1">
        <w:r w:rsidRPr="00FD3316">
          <w:rPr>
            <w:sz w:val="24"/>
            <w:szCs w:val="24"/>
          </w:rPr>
          <w:t>частью 1.1 статьи 16</w:t>
        </w:r>
      </w:hyperlink>
      <w:r w:rsidRPr="00FD3316">
        <w:rPr>
          <w:sz w:val="24"/>
          <w:szCs w:val="24"/>
        </w:rPr>
        <w:t xml:space="preserve"> Федерального закона          № 210-ФЗ, или их работников в исправлении допущенных </w:t>
      </w:r>
      <w:r w:rsidRPr="00FD3316">
        <w:rPr>
          <w:sz w:val="24"/>
          <w:szCs w:val="24"/>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D3316">
          <w:rPr>
            <w:sz w:val="24"/>
            <w:szCs w:val="24"/>
          </w:rPr>
          <w:t>частью 1.3 статьи 16</w:t>
        </w:r>
      </w:hyperlink>
      <w:r w:rsidRPr="00FD3316">
        <w:rPr>
          <w:sz w:val="24"/>
          <w:szCs w:val="24"/>
        </w:rPr>
        <w:t xml:space="preserve"> Федерального закона № 210-ФЗ;</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D3316">
          <w:rPr>
            <w:rFonts w:ascii="Arial" w:hAnsi="Arial" w:cs="Arial"/>
            <w:sz w:val="24"/>
            <w:szCs w:val="24"/>
          </w:rPr>
          <w:t>частью 1.3 статьи 16</w:t>
        </w:r>
      </w:hyperlink>
      <w:r w:rsidRPr="00FD3316">
        <w:rPr>
          <w:rFonts w:ascii="Arial" w:hAnsi="Arial" w:cs="Arial"/>
          <w:sz w:val="24"/>
          <w:szCs w:val="24"/>
        </w:rPr>
        <w:t xml:space="preserve"> Федерального закона № 210-ФЗ.</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5.2. Жалоба подается в письменной форме на бумажном носителе, в электронной форме в Администрацию Пимено-Чернянского сельского поселения Котельниковского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3"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«Об организации предоставления государственных и муниципальных услуг».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подаются руководителям этих организаций.</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Жалоба на решения и действия (бездействие)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Пимено-Чернянского сельского поселения,  муниципального служащего, руководителя администрации Пимено-Чернянского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Жалоба на решения и действия (бездействие) организаций, предусмотренных </w:t>
      </w:r>
      <w:hyperlink r:id="rId35"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FD3316">
        <w:rPr>
          <w:rFonts w:ascii="Arial" w:hAnsi="Arial" w:cs="Arial"/>
          <w:sz w:val="24"/>
          <w:szCs w:val="24"/>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17E7" w:rsidRPr="00FD3316" w:rsidRDefault="00CC17E7" w:rsidP="00CC17E7">
      <w:pPr>
        <w:autoSpaceDE w:val="0"/>
        <w:autoSpaceDN w:val="0"/>
        <w:adjustRightInd w:val="0"/>
        <w:ind w:firstLine="567"/>
        <w:jc w:val="both"/>
        <w:rPr>
          <w:rFonts w:ascii="Arial" w:hAnsi="Arial" w:cs="Arial"/>
          <w:sz w:val="24"/>
          <w:szCs w:val="24"/>
        </w:rPr>
      </w:pPr>
      <w:r w:rsidRPr="00FD3316">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5.4. Жалоба должна содержать:</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1) наименование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или муниципального служащего, МФЦ, его руководителя и (или) работника, организаций, предусмотренных </w:t>
      </w:r>
      <w:hyperlink r:id="rId36"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 xml:space="preserve">3) сведения об обжалуемых решениях и действиях (бездействии)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либо муниципального служащего, МФЦ, работника МФЦ, организаций, предусмотренных </w:t>
      </w:r>
      <w:hyperlink r:id="rId37"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их работников;</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или муниципального служащего, МФЦ, работника МФЦ, организаций, предусмотренных </w:t>
      </w:r>
      <w:hyperlink r:id="rId38"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Пимено-Чернянского сельского поселения Котельниковского муниципального района Волгоградской области,  работниками МФЦ, организаций, предусмотренных </w:t>
      </w:r>
      <w:hyperlink r:id="rId39"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в течение трех дней со дня ее поступления.</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Жалоба, поступившая в Администрацию Пимено-Чернянского сельского поселения Котельниковского муниципального района Волгоградской области, МФЦ, учредителю МФЦ, в организации, предусмотренные </w:t>
      </w:r>
      <w:hyperlink r:id="rId40"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Пимено-Чернянского сельского поселения Котельниковского муниципального района Волгоградской области, МФЦ, организаций, предусмотренных </w:t>
      </w:r>
      <w:hyperlink r:id="rId41" w:history="1">
        <w:r w:rsidRPr="00FD3316">
          <w:rPr>
            <w:rFonts w:ascii="Arial" w:hAnsi="Arial" w:cs="Arial"/>
            <w:sz w:val="24"/>
            <w:szCs w:val="24"/>
          </w:rPr>
          <w:t>частью 1.1 статьи 16</w:t>
        </w:r>
      </w:hyperlink>
      <w:r w:rsidRPr="00FD3316">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2" w:history="1">
        <w:r w:rsidRPr="00FD3316">
          <w:rPr>
            <w:rFonts w:ascii="Arial" w:hAnsi="Arial" w:cs="Arial"/>
            <w:sz w:val="24"/>
            <w:szCs w:val="24"/>
          </w:rPr>
          <w:t>пунктом</w:t>
        </w:r>
      </w:hyperlink>
      <w:r w:rsidRPr="00FD3316">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FD3316">
          <w:rPr>
            <w:rFonts w:ascii="Arial" w:hAnsi="Arial" w:cs="Arial"/>
            <w:sz w:val="24"/>
            <w:szCs w:val="24"/>
          </w:rPr>
          <w:t>законом</w:t>
        </w:r>
      </w:hyperlink>
      <w:r w:rsidRPr="00FD3316">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C17E7" w:rsidRPr="00FD3316" w:rsidRDefault="00CC17E7" w:rsidP="00CC17E7">
      <w:pPr>
        <w:ind w:firstLine="540"/>
        <w:jc w:val="both"/>
        <w:rPr>
          <w:rFonts w:ascii="Arial" w:hAnsi="Arial" w:cs="Arial"/>
          <w:bCs/>
          <w:sz w:val="24"/>
          <w:szCs w:val="24"/>
        </w:rPr>
      </w:pPr>
      <w:r w:rsidRPr="00FD3316">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C17E7" w:rsidRPr="00FD3316" w:rsidRDefault="00CC17E7" w:rsidP="00CC17E7">
      <w:pPr>
        <w:ind w:firstLine="540"/>
        <w:jc w:val="both"/>
        <w:rPr>
          <w:rFonts w:ascii="Arial" w:hAnsi="Arial" w:cs="Arial"/>
          <w:sz w:val="24"/>
          <w:szCs w:val="24"/>
        </w:rPr>
      </w:pPr>
      <w:r w:rsidRPr="00FD331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FD3316">
          <w:rPr>
            <w:rFonts w:ascii="Arial" w:hAnsi="Arial" w:cs="Arial"/>
            <w:sz w:val="24"/>
            <w:szCs w:val="24"/>
          </w:rPr>
          <w:t>пунктом</w:t>
        </w:r>
      </w:hyperlink>
      <w:r w:rsidRPr="00FD3316">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5.7. По результатам рассмотрения жалобы принимается одно из следующих решений:</w:t>
      </w:r>
    </w:p>
    <w:p w:rsidR="00CC17E7" w:rsidRPr="00FD3316" w:rsidRDefault="00CC17E7" w:rsidP="00CC17E7">
      <w:pPr>
        <w:autoSpaceDE w:val="0"/>
        <w:autoSpaceDN w:val="0"/>
        <w:adjustRightInd w:val="0"/>
        <w:ind w:firstLine="540"/>
        <w:jc w:val="both"/>
        <w:rPr>
          <w:rFonts w:ascii="Arial" w:hAnsi="Arial" w:cs="Arial"/>
          <w:strike/>
          <w:sz w:val="24"/>
          <w:szCs w:val="24"/>
        </w:rPr>
      </w:pPr>
      <w:r w:rsidRPr="00FD331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C17E7" w:rsidRPr="00FD3316" w:rsidRDefault="00CC17E7" w:rsidP="00CC17E7">
      <w:pPr>
        <w:autoSpaceDE w:val="0"/>
        <w:autoSpaceDN w:val="0"/>
        <w:adjustRightInd w:val="0"/>
        <w:ind w:firstLine="540"/>
        <w:jc w:val="both"/>
        <w:rPr>
          <w:rFonts w:ascii="Arial" w:hAnsi="Arial" w:cs="Arial"/>
          <w:sz w:val="24"/>
          <w:szCs w:val="24"/>
        </w:rPr>
      </w:pPr>
      <w:r w:rsidRPr="00FD3316">
        <w:rPr>
          <w:rFonts w:ascii="Arial" w:hAnsi="Arial" w:cs="Arial"/>
          <w:sz w:val="24"/>
          <w:szCs w:val="24"/>
        </w:rPr>
        <w:t>2) в удовлетворении жалобы отказывается.</w:t>
      </w:r>
    </w:p>
    <w:p w:rsidR="00CC17E7" w:rsidRPr="00FD3316" w:rsidRDefault="00CC17E7" w:rsidP="00CC17E7">
      <w:pPr>
        <w:autoSpaceDE w:val="0"/>
        <w:autoSpaceDN w:val="0"/>
        <w:adjustRightInd w:val="0"/>
        <w:ind w:firstLine="567"/>
        <w:jc w:val="both"/>
        <w:rPr>
          <w:rFonts w:ascii="Arial" w:hAnsi="Arial" w:cs="Arial"/>
          <w:sz w:val="24"/>
          <w:szCs w:val="24"/>
        </w:rPr>
      </w:pPr>
      <w:r w:rsidRPr="00FD3316">
        <w:rPr>
          <w:rFonts w:ascii="Arial" w:hAnsi="Arial" w:cs="Arial"/>
          <w:sz w:val="24"/>
          <w:szCs w:val="24"/>
        </w:rPr>
        <w:t>5.8. Основаниями для отказа в удовлетворении жалобы являются:</w:t>
      </w:r>
    </w:p>
    <w:p w:rsidR="00CC17E7" w:rsidRPr="00FD3316" w:rsidRDefault="00CC17E7" w:rsidP="00CC17E7">
      <w:pPr>
        <w:autoSpaceDE w:val="0"/>
        <w:autoSpaceDN w:val="0"/>
        <w:adjustRightInd w:val="0"/>
        <w:ind w:firstLine="567"/>
        <w:jc w:val="both"/>
        <w:rPr>
          <w:rFonts w:ascii="Arial" w:hAnsi="Arial" w:cs="Arial"/>
          <w:sz w:val="24"/>
          <w:szCs w:val="24"/>
        </w:rPr>
      </w:pPr>
      <w:r w:rsidRPr="00FD3316">
        <w:rPr>
          <w:rFonts w:ascii="Arial" w:hAnsi="Arial" w:cs="Arial"/>
          <w:sz w:val="24"/>
          <w:szCs w:val="24"/>
        </w:rPr>
        <w:t>1) признание правомерными решения и (или) действий (бездействия) Администрации Пимено-Чернянского сельского поселения Котельниковского муниципального района Волгоградской области,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C17E7" w:rsidRPr="00FD3316" w:rsidRDefault="00CC17E7" w:rsidP="00CC17E7">
      <w:pPr>
        <w:autoSpaceDE w:val="0"/>
        <w:autoSpaceDN w:val="0"/>
        <w:adjustRightInd w:val="0"/>
        <w:ind w:firstLine="567"/>
        <w:jc w:val="both"/>
        <w:rPr>
          <w:rFonts w:ascii="Arial" w:hAnsi="Arial" w:cs="Arial"/>
          <w:sz w:val="24"/>
          <w:szCs w:val="24"/>
        </w:rPr>
      </w:pPr>
      <w:r w:rsidRPr="00FD3316">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C17E7" w:rsidRPr="00FD3316" w:rsidRDefault="00CC17E7" w:rsidP="00CC17E7">
      <w:pPr>
        <w:autoSpaceDE w:val="0"/>
        <w:autoSpaceDN w:val="0"/>
        <w:adjustRightInd w:val="0"/>
        <w:ind w:firstLine="567"/>
        <w:jc w:val="both"/>
        <w:rPr>
          <w:rFonts w:ascii="Arial" w:hAnsi="Arial" w:cs="Arial"/>
          <w:sz w:val="24"/>
          <w:szCs w:val="24"/>
        </w:rPr>
      </w:pPr>
      <w:r w:rsidRPr="00FD3316">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18" w:rsidRPr="00FD3316" w:rsidRDefault="00763F18" w:rsidP="00763F18">
      <w:pPr>
        <w:ind w:firstLine="708"/>
        <w:jc w:val="both"/>
        <w:rPr>
          <w:rFonts w:ascii="Arial" w:hAnsi="Arial" w:cs="Arial"/>
          <w:bCs/>
          <w:i/>
          <w:sz w:val="24"/>
          <w:szCs w:val="24"/>
        </w:rPr>
      </w:pPr>
      <w:r w:rsidRPr="00FD3316">
        <w:rPr>
          <w:rFonts w:ascii="Arial" w:hAnsi="Arial" w:cs="Arial"/>
          <w:bCs/>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D3316">
        <w:rPr>
          <w:rFonts w:ascii="Arial" w:hAnsi="Arial" w:cs="Arial"/>
          <w:bCs/>
          <w:i/>
          <w:sz w:val="24"/>
          <w:szCs w:val="24"/>
        </w:rPr>
        <w:t>постановлением Администрации Пимено-Чернянского сельского поселения Котельниковского муниципального района Волгоградской области от 27.05.2019 г. № 26 пункт 5.9 раздела 5 административного регламента дополнен вторым абзацем)</w:t>
      </w:r>
    </w:p>
    <w:p w:rsidR="00763F18" w:rsidRPr="00FD3316" w:rsidRDefault="00763F18" w:rsidP="00763F18">
      <w:pPr>
        <w:ind w:firstLine="708"/>
        <w:jc w:val="both"/>
        <w:rPr>
          <w:rFonts w:ascii="Arial" w:hAnsi="Arial" w:cs="Arial"/>
          <w:bCs/>
          <w:i/>
          <w:sz w:val="24"/>
          <w:szCs w:val="24"/>
        </w:rPr>
      </w:pPr>
      <w:r w:rsidRPr="00FD3316">
        <w:rPr>
          <w:rFonts w:ascii="Arial" w:hAnsi="Arial" w:cs="Arial"/>
          <w:bCs/>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D3316">
        <w:rPr>
          <w:rFonts w:ascii="Arial" w:hAnsi="Arial" w:cs="Arial"/>
          <w:bCs/>
          <w:i/>
          <w:sz w:val="24"/>
          <w:szCs w:val="24"/>
        </w:rPr>
        <w:t xml:space="preserve"> (постановлением Администрации Пимено-Чернянского сельского поселения Котельниковского муниципального района Волгоградской области от 27.05.2019 г. № 26 пункт 5.9 раздела 5 административного регламента дополнен третьим абзацем)</w:t>
      </w:r>
    </w:p>
    <w:p w:rsidR="00763F18" w:rsidRPr="00FD3316" w:rsidRDefault="00763F18" w:rsidP="00763F18">
      <w:pPr>
        <w:autoSpaceDE w:val="0"/>
        <w:ind w:right="-16" w:firstLine="567"/>
        <w:jc w:val="both"/>
        <w:rPr>
          <w:rFonts w:ascii="Arial" w:hAnsi="Arial" w:cs="Arial"/>
          <w:sz w:val="24"/>
          <w:szCs w:val="24"/>
        </w:rPr>
      </w:pPr>
    </w:p>
    <w:p w:rsidR="00CC17E7" w:rsidRPr="00FD3316" w:rsidRDefault="00CC17E7" w:rsidP="00CC17E7">
      <w:pPr>
        <w:autoSpaceDE w:val="0"/>
        <w:autoSpaceDN w:val="0"/>
        <w:adjustRightInd w:val="0"/>
        <w:ind w:firstLine="540"/>
        <w:jc w:val="both"/>
        <w:rPr>
          <w:rFonts w:ascii="Arial" w:hAnsi="Arial" w:cs="Arial"/>
          <w:bCs/>
          <w:sz w:val="24"/>
          <w:szCs w:val="24"/>
        </w:rPr>
      </w:pPr>
      <w:r w:rsidRPr="00FD3316">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Пимено-Чернянского сельского поселения Котельниковского муниципального района Волгоградской</w:t>
      </w:r>
      <w:r w:rsidRPr="00FD3316">
        <w:rPr>
          <w:rFonts w:ascii="Arial" w:hAnsi="Arial" w:cs="Arial"/>
          <w:sz w:val="24"/>
          <w:szCs w:val="24"/>
        </w:rPr>
        <w:tab/>
        <w:t xml:space="preserve">области, работник наделенные </w:t>
      </w:r>
      <w:r w:rsidRPr="00FD3316">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C17E7" w:rsidRPr="00FD3316" w:rsidRDefault="00CC17E7" w:rsidP="00CC17E7">
      <w:pPr>
        <w:autoSpaceDE w:val="0"/>
        <w:ind w:right="-16" w:firstLine="567"/>
        <w:jc w:val="both"/>
        <w:rPr>
          <w:rFonts w:ascii="Arial" w:hAnsi="Arial" w:cs="Arial"/>
          <w:sz w:val="24"/>
          <w:szCs w:val="24"/>
        </w:rPr>
      </w:pPr>
      <w:r w:rsidRPr="00FD3316">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Пимено-Чернянского сельского поселения Котельниковского муниципального района Волгоградской области, </w:t>
      </w:r>
      <w:r w:rsidRPr="00FD3316">
        <w:rPr>
          <w:rFonts w:ascii="Arial" w:hAnsi="Arial" w:cs="Arial"/>
          <w:i/>
          <w:sz w:val="24"/>
          <w:szCs w:val="24"/>
        </w:rPr>
        <w:t xml:space="preserve"> </w:t>
      </w:r>
      <w:r w:rsidRPr="00FD3316">
        <w:rPr>
          <w:rFonts w:ascii="Arial" w:hAnsi="Arial" w:cs="Arial"/>
          <w:sz w:val="24"/>
          <w:szCs w:val="24"/>
        </w:rPr>
        <w:t xml:space="preserve">должностных лиц МФЦ, работников организаций, предусмотренных </w:t>
      </w:r>
      <w:hyperlink r:id="rId45" w:history="1">
        <w:r w:rsidRPr="00FD3316">
          <w:rPr>
            <w:rFonts w:ascii="Arial" w:hAnsi="Arial" w:cs="Arial"/>
            <w:sz w:val="24"/>
            <w:szCs w:val="24"/>
          </w:rPr>
          <w:t>частью 1.1 статьи 16</w:t>
        </w:r>
      </w:hyperlink>
      <w:r w:rsidRPr="00FD3316">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CC17E7" w:rsidRPr="00FD3316" w:rsidRDefault="00CC17E7" w:rsidP="00CC17E7">
      <w:pPr>
        <w:pStyle w:val="ConsPlusNormal"/>
        <w:ind w:right="-16" w:firstLine="567"/>
        <w:jc w:val="both"/>
        <w:rPr>
          <w:sz w:val="24"/>
          <w:szCs w:val="24"/>
        </w:rPr>
      </w:pPr>
      <w:r w:rsidRPr="00FD3316">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p>
    <w:p w:rsidR="00E93C1E" w:rsidRPr="00FD3316" w:rsidRDefault="00E93C1E" w:rsidP="00CC17E7">
      <w:pPr>
        <w:contextualSpacing/>
        <w:jc w:val="right"/>
        <w:rPr>
          <w:rFonts w:ascii="Arial" w:hAnsi="Arial" w:cs="Arial"/>
          <w:sz w:val="24"/>
          <w:szCs w:val="24"/>
        </w:rPr>
      </w:pPr>
      <w:r w:rsidRPr="00FD3316">
        <w:rPr>
          <w:rFonts w:ascii="Arial" w:hAnsi="Arial" w:cs="Arial"/>
          <w:sz w:val="24"/>
          <w:szCs w:val="24"/>
        </w:rPr>
        <w:lastRenderedPageBreak/>
        <w:t>Приложение № 1 к административному</w:t>
      </w:r>
    </w:p>
    <w:p w:rsidR="00E93C1E" w:rsidRPr="00FD3316" w:rsidRDefault="00E93C1E" w:rsidP="00CC17E7">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E93C1E" w:rsidRPr="00FD3316" w:rsidRDefault="00E93C1E" w:rsidP="00CC17E7">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E93C1E" w:rsidRPr="00FD3316" w:rsidRDefault="00E93C1E" w:rsidP="00CC17E7">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554687" w:rsidRPr="00FD3316" w:rsidRDefault="00E93C1E" w:rsidP="00554687">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p>
    <w:p w:rsidR="00554687" w:rsidRPr="00FD3316" w:rsidRDefault="00554687" w:rsidP="00554687">
      <w:pPr>
        <w:contextualSpacing/>
        <w:jc w:val="right"/>
        <w:rPr>
          <w:rFonts w:ascii="Arial" w:hAnsi="Arial" w:cs="Arial"/>
          <w:sz w:val="24"/>
          <w:szCs w:val="24"/>
        </w:rPr>
      </w:pPr>
    </w:p>
    <w:p w:rsidR="00554687" w:rsidRPr="00FD3316" w:rsidRDefault="00554687" w:rsidP="00554687">
      <w:pPr>
        <w:ind w:left="5245"/>
        <w:jc w:val="both"/>
        <w:rPr>
          <w:rFonts w:ascii="Arial" w:hAnsi="Arial" w:cs="Arial"/>
          <w:sz w:val="24"/>
          <w:szCs w:val="24"/>
        </w:rPr>
      </w:pPr>
      <w:r w:rsidRPr="00FD3316">
        <w:rPr>
          <w:rFonts w:ascii="Arial" w:hAnsi="Arial" w:cs="Arial"/>
          <w:sz w:val="24"/>
          <w:szCs w:val="24"/>
        </w:rPr>
        <w:t xml:space="preserve">Главе администрации </w:t>
      </w:r>
    </w:p>
    <w:p w:rsidR="00554687" w:rsidRPr="00FD3316" w:rsidRDefault="00554687" w:rsidP="00554687">
      <w:pPr>
        <w:ind w:left="5245"/>
        <w:jc w:val="both"/>
        <w:rPr>
          <w:rFonts w:ascii="Arial" w:hAnsi="Arial" w:cs="Arial"/>
          <w:sz w:val="24"/>
          <w:szCs w:val="24"/>
        </w:rPr>
      </w:pPr>
    </w:p>
    <w:p w:rsidR="00554687" w:rsidRPr="00FD3316" w:rsidRDefault="00554687" w:rsidP="00554687">
      <w:pPr>
        <w:pBdr>
          <w:top w:val="single" w:sz="4" w:space="1" w:color="auto"/>
        </w:pBdr>
        <w:ind w:left="5245"/>
        <w:jc w:val="both"/>
        <w:rPr>
          <w:rFonts w:ascii="Arial" w:hAnsi="Arial" w:cs="Arial"/>
          <w:sz w:val="24"/>
          <w:szCs w:val="24"/>
        </w:rPr>
      </w:pPr>
    </w:p>
    <w:tbl>
      <w:tblPr>
        <w:tblW w:w="0" w:type="auto"/>
        <w:tblInd w:w="5273" w:type="dxa"/>
        <w:tblLayout w:type="fixed"/>
        <w:tblCellMar>
          <w:left w:w="28" w:type="dxa"/>
          <w:right w:w="28" w:type="dxa"/>
        </w:tblCellMar>
        <w:tblLook w:val="0000"/>
      </w:tblPr>
      <w:tblGrid>
        <w:gridCol w:w="397"/>
        <w:gridCol w:w="3600"/>
        <w:gridCol w:w="114"/>
      </w:tblGrid>
      <w:tr w:rsidR="00554687" w:rsidRPr="00FD3316" w:rsidTr="00436FE0">
        <w:tc>
          <w:tcPr>
            <w:tcW w:w="397" w:type="dxa"/>
            <w:tcBorders>
              <w:top w:val="nil"/>
              <w:left w:val="nil"/>
              <w:bottom w:val="nil"/>
              <w:right w:val="nil"/>
            </w:tcBorders>
          </w:tcPr>
          <w:p w:rsidR="00554687" w:rsidRPr="00FD3316" w:rsidRDefault="00554687" w:rsidP="00436FE0">
            <w:pPr>
              <w:jc w:val="both"/>
              <w:rPr>
                <w:rFonts w:ascii="Arial" w:hAnsi="Arial" w:cs="Arial"/>
                <w:sz w:val="24"/>
                <w:szCs w:val="24"/>
              </w:rPr>
            </w:pPr>
            <w:r w:rsidRPr="00FD3316">
              <w:rPr>
                <w:rFonts w:ascii="Arial" w:hAnsi="Arial" w:cs="Arial"/>
                <w:sz w:val="24"/>
                <w:szCs w:val="24"/>
              </w:rPr>
              <w:t>от</w:t>
            </w:r>
          </w:p>
        </w:tc>
        <w:tc>
          <w:tcPr>
            <w:tcW w:w="3600" w:type="dxa"/>
            <w:tcBorders>
              <w:top w:val="nil"/>
              <w:left w:val="nil"/>
              <w:bottom w:val="single" w:sz="4" w:space="0" w:color="auto"/>
              <w:right w:val="nil"/>
            </w:tcBorders>
          </w:tcPr>
          <w:p w:rsidR="00554687" w:rsidRPr="00FD3316" w:rsidRDefault="00554687" w:rsidP="00436FE0">
            <w:pPr>
              <w:jc w:val="both"/>
              <w:rPr>
                <w:rFonts w:ascii="Arial" w:hAnsi="Arial" w:cs="Arial"/>
                <w:sz w:val="24"/>
                <w:szCs w:val="24"/>
              </w:rPr>
            </w:pPr>
          </w:p>
        </w:tc>
        <w:tc>
          <w:tcPr>
            <w:tcW w:w="114" w:type="dxa"/>
            <w:tcBorders>
              <w:top w:val="nil"/>
              <w:left w:val="nil"/>
              <w:bottom w:val="nil"/>
              <w:right w:val="nil"/>
            </w:tcBorders>
          </w:tcPr>
          <w:p w:rsidR="00554687" w:rsidRPr="00FD3316" w:rsidRDefault="00554687" w:rsidP="00436FE0">
            <w:pPr>
              <w:jc w:val="both"/>
              <w:rPr>
                <w:rFonts w:ascii="Arial" w:hAnsi="Arial" w:cs="Arial"/>
                <w:sz w:val="24"/>
                <w:szCs w:val="24"/>
              </w:rPr>
            </w:pPr>
            <w:r w:rsidRPr="00FD3316">
              <w:rPr>
                <w:rFonts w:ascii="Arial" w:hAnsi="Arial" w:cs="Arial"/>
                <w:sz w:val="24"/>
                <w:szCs w:val="24"/>
              </w:rPr>
              <w:t>,</w:t>
            </w:r>
          </w:p>
        </w:tc>
      </w:tr>
      <w:tr w:rsidR="00554687" w:rsidRPr="00FD3316" w:rsidTr="00436FE0">
        <w:tc>
          <w:tcPr>
            <w:tcW w:w="397" w:type="dxa"/>
            <w:tcBorders>
              <w:top w:val="nil"/>
              <w:left w:val="nil"/>
              <w:bottom w:val="nil"/>
              <w:right w:val="nil"/>
            </w:tcBorders>
          </w:tcPr>
          <w:p w:rsidR="00554687" w:rsidRPr="00FD3316" w:rsidRDefault="00554687" w:rsidP="00436FE0">
            <w:pPr>
              <w:jc w:val="both"/>
              <w:rPr>
                <w:rFonts w:ascii="Arial" w:hAnsi="Arial" w:cs="Arial"/>
                <w:sz w:val="24"/>
                <w:szCs w:val="24"/>
              </w:rPr>
            </w:pPr>
          </w:p>
        </w:tc>
        <w:tc>
          <w:tcPr>
            <w:tcW w:w="3600" w:type="dxa"/>
            <w:tcBorders>
              <w:top w:val="nil"/>
              <w:left w:val="nil"/>
              <w:bottom w:val="nil"/>
              <w:right w:val="nil"/>
            </w:tcBorders>
          </w:tcPr>
          <w:p w:rsidR="00554687" w:rsidRPr="00FD3316" w:rsidRDefault="00554687" w:rsidP="00436FE0">
            <w:pPr>
              <w:jc w:val="center"/>
              <w:rPr>
                <w:rFonts w:ascii="Arial" w:hAnsi="Arial" w:cs="Arial"/>
                <w:sz w:val="24"/>
                <w:szCs w:val="24"/>
              </w:rPr>
            </w:pPr>
            <w:r w:rsidRPr="00FD3316">
              <w:rPr>
                <w:rFonts w:ascii="Arial" w:hAnsi="Arial" w:cs="Arial"/>
                <w:sz w:val="24"/>
                <w:szCs w:val="24"/>
              </w:rPr>
              <w:t>(фамилия, имя, отчество)</w:t>
            </w:r>
          </w:p>
        </w:tc>
        <w:tc>
          <w:tcPr>
            <w:tcW w:w="114" w:type="dxa"/>
            <w:tcBorders>
              <w:top w:val="nil"/>
              <w:left w:val="nil"/>
              <w:bottom w:val="nil"/>
              <w:right w:val="nil"/>
            </w:tcBorders>
          </w:tcPr>
          <w:p w:rsidR="00554687" w:rsidRPr="00FD3316" w:rsidRDefault="00554687" w:rsidP="00436FE0">
            <w:pPr>
              <w:jc w:val="both"/>
              <w:rPr>
                <w:rFonts w:ascii="Arial" w:hAnsi="Arial" w:cs="Arial"/>
                <w:sz w:val="24"/>
                <w:szCs w:val="24"/>
              </w:rPr>
            </w:pPr>
          </w:p>
        </w:tc>
      </w:tr>
    </w:tbl>
    <w:p w:rsidR="00554687" w:rsidRPr="00FD3316" w:rsidRDefault="00554687" w:rsidP="00554687">
      <w:pPr>
        <w:ind w:left="5245"/>
        <w:rPr>
          <w:rFonts w:ascii="Arial" w:hAnsi="Arial" w:cs="Arial"/>
          <w:sz w:val="24"/>
          <w:szCs w:val="24"/>
        </w:rPr>
      </w:pPr>
      <w:r w:rsidRPr="00FD3316">
        <w:rPr>
          <w:rFonts w:ascii="Arial" w:hAnsi="Arial" w:cs="Arial"/>
          <w:sz w:val="24"/>
          <w:szCs w:val="24"/>
        </w:rPr>
        <w:t>проживающего(-ей) по адресу:</w:t>
      </w:r>
    </w:p>
    <w:p w:rsidR="00554687" w:rsidRPr="00FD3316" w:rsidRDefault="00554687" w:rsidP="00554687">
      <w:pPr>
        <w:ind w:left="5245"/>
        <w:jc w:val="both"/>
        <w:rPr>
          <w:rFonts w:ascii="Arial" w:hAnsi="Arial" w:cs="Arial"/>
          <w:sz w:val="24"/>
          <w:szCs w:val="24"/>
        </w:rPr>
      </w:pPr>
    </w:p>
    <w:p w:rsidR="00554687" w:rsidRPr="00FD3316" w:rsidRDefault="00554687" w:rsidP="00554687">
      <w:pPr>
        <w:pBdr>
          <w:top w:val="single" w:sz="4" w:space="1" w:color="auto"/>
        </w:pBdr>
        <w:ind w:left="5245"/>
        <w:jc w:val="both"/>
        <w:rPr>
          <w:rFonts w:ascii="Arial" w:hAnsi="Arial" w:cs="Arial"/>
          <w:sz w:val="24"/>
          <w:szCs w:val="24"/>
        </w:rPr>
      </w:pPr>
    </w:p>
    <w:p w:rsidR="00554687" w:rsidRPr="00FD3316" w:rsidRDefault="00554687" w:rsidP="00554687">
      <w:pPr>
        <w:ind w:left="5245"/>
        <w:jc w:val="both"/>
        <w:rPr>
          <w:rFonts w:ascii="Arial" w:hAnsi="Arial" w:cs="Arial"/>
          <w:sz w:val="24"/>
          <w:szCs w:val="24"/>
        </w:rPr>
      </w:pPr>
    </w:p>
    <w:p w:rsidR="00554687" w:rsidRPr="00FD3316" w:rsidRDefault="00554687" w:rsidP="00554687">
      <w:pPr>
        <w:pBdr>
          <w:top w:val="single" w:sz="4" w:space="1" w:color="auto"/>
        </w:pBdr>
        <w:ind w:left="5245"/>
        <w:jc w:val="both"/>
        <w:rPr>
          <w:rFonts w:ascii="Arial" w:hAnsi="Arial" w:cs="Arial"/>
          <w:sz w:val="24"/>
          <w:szCs w:val="24"/>
        </w:rPr>
      </w:pPr>
    </w:p>
    <w:p w:rsidR="00554687" w:rsidRPr="00FD3316" w:rsidRDefault="00554687" w:rsidP="00554687">
      <w:pPr>
        <w:spacing w:before="480" w:after="240"/>
        <w:jc w:val="center"/>
        <w:rPr>
          <w:rFonts w:ascii="Arial" w:hAnsi="Arial" w:cs="Arial"/>
          <w:sz w:val="24"/>
          <w:szCs w:val="24"/>
        </w:rPr>
      </w:pPr>
      <w:r w:rsidRPr="00FD3316">
        <w:rPr>
          <w:rFonts w:ascii="Arial" w:hAnsi="Arial" w:cs="Arial"/>
          <w:sz w:val="24"/>
          <w:szCs w:val="24"/>
        </w:rPr>
        <w:t>ЗАЯВЛЕНИЕ</w:t>
      </w:r>
    </w:p>
    <w:p w:rsidR="00554687" w:rsidRPr="00FD3316" w:rsidRDefault="00554687" w:rsidP="00554687">
      <w:pPr>
        <w:tabs>
          <w:tab w:val="left" w:pos="142"/>
          <w:tab w:val="left" w:pos="1701"/>
        </w:tabs>
        <w:ind w:firstLine="709"/>
        <w:jc w:val="both"/>
        <w:rPr>
          <w:rFonts w:ascii="Arial" w:hAnsi="Arial" w:cs="Arial"/>
          <w:sz w:val="24"/>
          <w:szCs w:val="24"/>
        </w:rPr>
      </w:pPr>
      <w:r w:rsidRPr="00FD3316">
        <w:rPr>
          <w:rFonts w:ascii="Arial" w:hAnsi="Arial" w:cs="Arial"/>
          <w:sz w:val="24"/>
          <w:szCs w:val="24"/>
        </w:rPr>
        <w:t>В связи</w:t>
      </w:r>
      <w:r w:rsidRPr="00FD3316">
        <w:rPr>
          <w:rFonts w:ascii="Arial" w:hAnsi="Arial" w:cs="Arial"/>
          <w:sz w:val="24"/>
          <w:szCs w:val="24"/>
        </w:rPr>
        <w:tab/>
      </w:r>
    </w:p>
    <w:p w:rsidR="00554687" w:rsidRPr="00FD3316" w:rsidRDefault="00554687" w:rsidP="00554687">
      <w:pPr>
        <w:pBdr>
          <w:top w:val="single" w:sz="4" w:space="1" w:color="auto"/>
        </w:pBdr>
        <w:ind w:left="1701"/>
        <w:jc w:val="center"/>
        <w:rPr>
          <w:rFonts w:ascii="Arial" w:hAnsi="Arial" w:cs="Arial"/>
          <w:sz w:val="24"/>
          <w:szCs w:val="24"/>
        </w:rPr>
      </w:pPr>
      <w:r w:rsidRPr="00FD3316">
        <w:rPr>
          <w:rFonts w:ascii="Arial" w:hAnsi="Arial" w:cs="Arial"/>
          <w:sz w:val="24"/>
          <w:szCs w:val="24"/>
        </w:rPr>
        <w:t>(указать основания признания нуждающимся в жилых помещениях или необходимости</w:t>
      </w:r>
    </w:p>
    <w:p w:rsidR="00554687" w:rsidRPr="00FD3316" w:rsidRDefault="00554687" w:rsidP="00554687">
      <w:pPr>
        <w:rPr>
          <w:rFonts w:ascii="Arial" w:hAnsi="Arial" w:cs="Arial"/>
          <w:sz w:val="24"/>
          <w:szCs w:val="24"/>
        </w:rPr>
      </w:pPr>
    </w:p>
    <w:p w:rsidR="00554687" w:rsidRPr="00FD3316" w:rsidRDefault="00554687" w:rsidP="00554687">
      <w:pPr>
        <w:pBdr>
          <w:top w:val="single" w:sz="4" w:space="1" w:color="auto"/>
        </w:pBdr>
        <w:jc w:val="center"/>
        <w:rPr>
          <w:rFonts w:ascii="Arial" w:hAnsi="Arial" w:cs="Arial"/>
          <w:sz w:val="24"/>
          <w:szCs w:val="24"/>
        </w:rPr>
      </w:pPr>
      <w:r w:rsidRPr="00FD3316">
        <w:rPr>
          <w:rFonts w:ascii="Arial" w:hAnsi="Arial" w:cs="Arial"/>
          <w:sz w:val="24"/>
          <w:szCs w:val="24"/>
        </w:rPr>
        <w:t>замены их, дать краткую характеристику дома и занимаемых жилых помещений, а также указать,</w:t>
      </w:r>
    </w:p>
    <w:p w:rsidR="00554687" w:rsidRPr="00FD3316" w:rsidRDefault="00554687" w:rsidP="00554687">
      <w:pPr>
        <w:rPr>
          <w:rFonts w:ascii="Arial" w:hAnsi="Arial" w:cs="Arial"/>
          <w:sz w:val="24"/>
          <w:szCs w:val="24"/>
        </w:rPr>
      </w:pPr>
    </w:p>
    <w:p w:rsidR="00554687" w:rsidRPr="00FD3316" w:rsidRDefault="00554687" w:rsidP="00554687">
      <w:pPr>
        <w:pBdr>
          <w:top w:val="single" w:sz="4" w:space="1" w:color="auto"/>
        </w:pBdr>
        <w:jc w:val="center"/>
        <w:rPr>
          <w:rFonts w:ascii="Arial" w:hAnsi="Arial" w:cs="Arial"/>
          <w:sz w:val="24"/>
          <w:szCs w:val="24"/>
        </w:rPr>
      </w:pPr>
      <w:r w:rsidRPr="00FD3316">
        <w:rPr>
          <w:rFonts w:ascii="Arial" w:hAnsi="Arial" w:cs="Arial"/>
          <w:sz w:val="24"/>
          <w:szCs w:val="24"/>
        </w:rPr>
        <w:t>имеет ли заявитель и совместно проживающие с ним члены семьи, собственники или/и наниматели</w:t>
      </w:r>
    </w:p>
    <w:p w:rsidR="00554687" w:rsidRPr="00FD3316" w:rsidRDefault="00554687" w:rsidP="00554687">
      <w:pPr>
        <w:rPr>
          <w:rFonts w:ascii="Arial" w:hAnsi="Arial" w:cs="Arial"/>
          <w:sz w:val="24"/>
          <w:szCs w:val="24"/>
        </w:rPr>
      </w:pPr>
    </w:p>
    <w:p w:rsidR="00554687" w:rsidRPr="00FD3316" w:rsidRDefault="00554687" w:rsidP="00554687">
      <w:pPr>
        <w:pBdr>
          <w:top w:val="single" w:sz="4" w:space="1" w:color="auto"/>
        </w:pBdr>
        <w:jc w:val="center"/>
        <w:rPr>
          <w:rFonts w:ascii="Arial" w:hAnsi="Arial" w:cs="Arial"/>
          <w:sz w:val="24"/>
          <w:szCs w:val="24"/>
        </w:rPr>
      </w:pPr>
      <w:r w:rsidRPr="00FD3316">
        <w:rPr>
          <w:rFonts w:ascii="Arial" w:hAnsi="Arial" w:cs="Arial"/>
          <w:sz w:val="24"/>
          <w:szCs w:val="24"/>
        </w:rPr>
        <w:t>жилых помещений право на внеочередное предоставление жилых помещений)</w:t>
      </w:r>
    </w:p>
    <w:p w:rsidR="00554687" w:rsidRPr="00FD3316" w:rsidRDefault="00554687" w:rsidP="00554687">
      <w:pPr>
        <w:jc w:val="both"/>
        <w:rPr>
          <w:rFonts w:ascii="Arial" w:hAnsi="Arial" w:cs="Arial"/>
          <w:sz w:val="24"/>
          <w:szCs w:val="24"/>
        </w:rPr>
      </w:pPr>
      <w:r w:rsidRPr="00FD3316">
        <w:rPr>
          <w:rFonts w:ascii="Arial" w:hAnsi="Arial" w:cs="Arial"/>
          <w:sz w:val="24"/>
          <w:szCs w:val="24"/>
        </w:rPr>
        <w:t>прошу Вас принять меня и мою семью на учет в качестве нуждающихся в жилом помещении, предоставляемом по договору социального найма.</w:t>
      </w:r>
    </w:p>
    <w:p w:rsidR="00554687" w:rsidRPr="00FD3316" w:rsidRDefault="00554687" w:rsidP="00554687">
      <w:pPr>
        <w:tabs>
          <w:tab w:val="left" w:pos="142"/>
          <w:tab w:val="left" w:pos="4395"/>
        </w:tabs>
        <w:ind w:firstLine="709"/>
        <w:jc w:val="both"/>
        <w:rPr>
          <w:rFonts w:ascii="Arial" w:hAnsi="Arial" w:cs="Arial"/>
          <w:sz w:val="24"/>
          <w:szCs w:val="24"/>
        </w:rPr>
      </w:pPr>
      <w:r w:rsidRPr="00FD3316">
        <w:rPr>
          <w:rFonts w:ascii="Arial" w:hAnsi="Arial" w:cs="Arial"/>
          <w:sz w:val="24"/>
          <w:szCs w:val="24"/>
        </w:rPr>
        <w:t>О себе сообщаю, что я работаю</w:t>
      </w:r>
      <w:r w:rsidRPr="00FD3316">
        <w:rPr>
          <w:rFonts w:ascii="Arial" w:hAnsi="Arial" w:cs="Arial"/>
          <w:sz w:val="24"/>
          <w:szCs w:val="24"/>
        </w:rPr>
        <w:tab/>
      </w:r>
    </w:p>
    <w:p w:rsidR="00554687" w:rsidRPr="00FD3316" w:rsidRDefault="00554687" w:rsidP="00554687">
      <w:pPr>
        <w:pBdr>
          <w:top w:val="single" w:sz="4" w:space="1" w:color="auto"/>
        </w:pBdr>
        <w:ind w:left="4395"/>
        <w:jc w:val="center"/>
        <w:rPr>
          <w:rFonts w:ascii="Arial" w:hAnsi="Arial" w:cs="Arial"/>
          <w:spacing w:val="-10"/>
          <w:sz w:val="24"/>
          <w:szCs w:val="24"/>
        </w:rPr>
      </w:pPr>
      <w:r w:rsidRPr="00FD3316">
        <w:rPr>
          <w:rFonts w:ascii="Arial" w:hAnsi="Arial" w:cs="Arial"/>
          <w:spacing w:val="-10"/>
          <w:sz w:val="24"/>
          <w:szCs w:val="24"/>
        </w:rPr>
        <w:t>(указать наименование предприятия, учреждения, организации)</w:t>
      </w:r>
    </w:p>
    <w:tbl>
      <w:tblPr>
        <w:tblW w:w="0" w:type="auto"/>
        <w:tblInd w:w="28" w:type="dxa"/>
        <w:tblLayout w:type="fixed"/>
        <w:tblCellMar>
          <w:left w:w="28" w:type="dxa"/>
          <w:right w:w="28" w:type="dxa"/>
        </w:tblCellMar>
        <w:tblLook w:val="0000"/>
      </w:tblPr>
      <w:tblGrid>
        <w:gridCol w:w="709"/>
        <w:gridCol w:w="851"/>
        <w:gridCol w:w="1701"/>
        <w:gridCol w:w="2453"/>
        <w:gridCol w:w="1090"/>
        <w:gridCol w:w="2439"/>
        <w:gridCol w:w="113"/>
      </w:tblGrid>
      <w:tr w:rsidR="00554687" w:rsidRPr="00FD3316" w:rsidTr="00436FE0">
        <w:tc>
          <w:tcPr>
            <w:tcW w:w="1560" w:type="dxa"/>
            <w:gridSpan w:val="2"/>
            <w:tcBorders>
              <w:top w:val="nil"/>
              <w:left w:val="nil"/>
              <w:bottom w:val="nil"/>
              <w:right w:val="nil"/>
            </w:tcBorders>
          </w:tcPr>
          <w:p w:rsidR="00554687" w:rsidRPr="00FD3316" w:rsidRDefault="00554687" w:rsidP="00436FE0">
            <w:pPr>
              <w:rPr>
                <w:rFonts w:ascii="Arial" w:hAnsi="Arial" w:cs="Arial"/>
                <w:sz w:val="24"/>
                <w:szCs w:val="24"/>
              </w:rPr>
            </w:pPr>
            <w:r w:rsidRPr="00FD3316">
              <w:rPr>
                <w:rFonts w:ascii="Arial" w:hAnsi="Arial" w:cs="Arial"/>
                <w:sz w:val="24"/>
                <w:szCs w:val="24"/>
              </w:rPr>
              <w:t>в должности</w:t>
            </w:r>
          </w:p>
        </w:tc>
        <w:tc>
          <w:tcPr>
            <w:tcW w:w="7683" w:type="dxa"/>
            <w:gridSpan w:val="4"/>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c>
          <w:tcPr>
            <w:tcW w:w="113" w:type="dxa"/>
            <w:tcBorders>
              <w:top w:val="nil"/>
              <w:left w:val="nil"/>
              <w:bottom w:val="nil"/>
              <w:right w:val="nil"/>
            </w:tcBorders>
          </w:tcPr>
          <w:p w:rsidR="00554687" w:rsidRPr="00FD3316" w:rsidRDefault="00554687" w:rsidP="00436FE0">
            <w:pPr>
              <w:rPr>
                <w:rFonts w:ascii="Arial" w:hAnsi="Arial" w:cs="Arial"/>
                <w:sz w:val="24"/>
                <w:szCs w:val="24"/>
              </w:rPr>
            </w:pPr>
            <w:r w:rsidRPr="00FD3316">
              <w:rPr>
                <w:rFonts w:ascii="Arial" w:hAnsi="Arial" w:cs="Arial"/>
                <w:sz w:val="24"/>
                <w:szCs w:val="24"/>
              </w:rPr>
              <w:t>.</w:t>
            </w:r>
          </w:p>
        </w:tc>
      </w:tr>
      <w:tr w:rsidR="00554687" w:rsidRPr="00FD3316" w:rsidTr="00436FE0">
        <w:tc>
          <w:tcPr>
            <w:tcW w:w="709" w:type="dxa"/>
            <w:tcBorders>
              <w:top w:val="nil"/>
              <w:left w:val="nil"/>
              <w:bottom w:val="nil"/>
              <w:right w:val="nil"/>
            </w:tcBorders>
          </w:tcPr>
          <w:p w:rsidR="00554687" w:rsidRPr="00FD3316" w:rsidRDefault="00554687" w:rsidP="00436FE0">
            <w:pPr>
              <w:rPr>
                <w:rFonts w:ascii="Arial" w:hAnsi="Arial" w:cs="Arial"/>
                <w:sz w:val="24"/>
                <w:szCs w:val="24"/>
              </w:rPr>
            </w:pPr>
          </w:p>
        </w:tc>
        <w:tc>
          <w:tcPr>
            <w:tcW w:w="2552" w:type="dxa"/>
            <w:gridSpan w:val="2"/>
            <w:tcBorders>
              <w:top w:val="nil"/>
              <w:left w:val="nil"/>
              <w:bottom w:val="nil"/>
              <w:right w:val="nil"/>
            </w:tcBorders>
          </w:tcPr>
          <w:p w:rsidR="00554687" w:rsidRPr="00FD3316" w:rsidRDefault="00554687" w:rsidP="00436FE0">
            <w:pPr>
              <w:rPr>
                <w:rFonts w:ascii="Arial" w:hAnsi="Arial" w:cs="Arial"/>
                <w:sz w:val="24"/>
                <w:szCs w:val="24"/>
              </w:rPr>
            </w:pPr>
            <w:r w:rsidRPr="00FD3316">
              <w:rPr>
                <w:rFonts w:ascii="Arial" w:hAnsi="Arial" w:cs="Arial"/>
                <w:sz w:val="24"/>
                <w:szCs w:val="24"/>
              </w:rPr>
              <w:t>Моя семья состоит из</w:t>
            </w:r>
          </w:p>
        </w:tc>
        <w:tc>
          <w:tcPr>
            <w:tcW w:w="2453" w:type="dxa"/>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c>
          <w:tcPr>
            <w:tcW w:w="1090" w:type="dxa"/>
            <w:tcBorders>
              <w:top w:val="nil"/>
              <w:left w:val="nil"/>
              <w:bottom w:val="nil"/>
              <w:right w:val="nil"/>
            </w:tcBorders>
          </w:tcPr>
          <w:p w:rsidR="00554687" w:rsidRPr="00FD3316" w:rsidRDefault="00554687" w:rsidP="00436FE0">
            <w:pPr>
              <w:rPr>
                <w:rFonts w:ascii="Arial" w:hAnsi="Arial" w:cs="Arial"/>
                <w:sz w:val="24"/>
                <w:szCs w:val="24"/>
              </w:rPr>
            </w:pPr>
            <w:r w:rsidRPr="00FD3316">
              <w:rPr>
                <w:rFonts w:ascii="Arial" w:hAnsi="Arial" w:cs="Arial"/>
                <w:sz w:val="24"/>
                <w:szCs w:val="24"/>
              </w:rPr>
              <w:t>человек:</w:t>
            </w:r>
          </w:p>
        </w:tc>
        <w:tc>
          <w:tcPr>
            <w:tcW w:w="2552" w:type="dxa"/>
            <w:gridSpan w:val="2"/>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r>
    </w:tbl>
    <w:p w:rsidR="00554687" w:rsidRPr="00FD3316" w:rsidRDefault="00554687" w:rsidP="00554687">
      <w:pPr>
        <w:rPr>
          <w:rFonts w:ascii="Arial" w:hAnsi="Arial" w:cs="Arial"/>
          <w:sz w:val="24"/>
          <w:szCs w:val="24"/>
        </w:rPr>
      </w:pPr>
    </w:p>
    <w:p w:rsidR="00554687" w:rsidRPr="00FD3316" w:rsidRDefault="00554687" w:rsidP="00554687">
      <w:pPr>
        <w:pBdr>
          <w:top w:val="single" w:sz="4" w:space="1" w:color="auto"/>
        </w:pBdr>
        <w:jc w:val="center"/>
        <w:rPr>
          <w:rFonts w:ascii="Arial" w:hAnsi="Arial" w:cs="Arial"/>
          <w:sz w:val="24"/>
          <w:szCs w:val="24"/>
        </w:rPr>
      </w:pPr>
      <w:r w:rsidRPr="00FD3316">
        <w:rPr>
          <w:rFonts w:ascii="Arial" w:hAnsi="Arial" w:cs="Arial"/>
          <w:sz w:val="24"/>
          <w:szCs w:val="24"/>
        </w:rPr>
        <w:t>(указать родство, возраст, с какого времени совместно проживают)</w:t>
      </w:r>
    </w:p>
    <w:p w:rsidR="00554687" w:rsidRPr="00FD3316" w:rsidRDefault="00554687" w:rsidP="00554687">
      <w:pPr>
        <w:rPr>
          <w:rFonts w:ascii="Arial" w:hAnsi="Arial" w:cs="Arial"/>
          <w:sz w:val="24"/>
          <w:szCs w:val="24"/>
        </w:rPr>
      </w:pPr>
    </w:p>
    <w:p w:rsidR="00554687" w:rsidRPr="00FD3316" w:rsidRDefault="00554687" w:rsidP="00554687">
      <w:pPr>
        <w:pBdr>
          <w:top w:val="single" w:sz="4" w:space="1" w:color="auto"/>
        </w:pBdr>
        <w:rPr>
          <w:rFonts w:ascii="Arial" w:hAnsi="Arial" w:cs="Arial"/>
          <w:sz w:val="24"/>
          <w:szCs w:val="24"/>
        </w:rPr>
      </w:pPr>
    </w:p>
    <w:tbl>
      <w:tblPr>
        <w:tblW w:w="0" w:type="auto"/>
        <w:tblInd w:w="28" w:type="dxa"/>
        <w:tblLayout w:type="fixed"/>
        <w:tblCellMar>
          <w:left w:w="28" w:type="dxa"/>
          <w:right w:w="28" w:type="dxa"/>
        </w:tblCellMar>
        <w:tblLook w:val="0000"/>
      </w:tblPr>
      <w:tblGrid>
        <w:gridCol w:w="9242"/>
        <w:gridCol w:w="114"/>
      </w:tblGrid>
      <w:tr w:rsidR="00554687" w:rsidRPr="00FD3316" w:rsidTr="00436FE0">
        <w:tc>
          <w:tcPr>
            <w:tcW w:w="9242" w:type="dxa"/>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c>
          <w:tcPr>
            <w:tcW w:w="114" w:type="dxa"/>
            <w:tcBorders>
              <w:top w:val="nil"/>
              <w:left w:val="nil"/>
              <w:bottom w:val="nil"/>
              <w:right w:val="nil"/>
            </w:tcBorders>
          </w:tcPr>
          <w:p w:rsidR="00554687" w:rsidRPr="00FD3316" w:rsidRDefault="00554687" w:rsidP="00436FE0">
            <w:pPr>
              <w:rPr>
                <w:rFonts w:ascii="Arial" w:hAnsi="Arial" w:cs="Arial"/>
                <w:sz w:val="24"/>
                <w:szCs w:val="24"/>
              </w:rPr>
            </w:pPr>
            <w:r w:rsidRPr="00FD3316">
              <w:rPr>
                <w:rFonts w:ascii="Arial" w:hAnsi="Arial" w:cs="Arial"/>
                <w:sz w:val="24"/>
                <w:szCs w:val="24"/>
              </w:rPr>
              <w:t>.</w:t>
            </w:r>
          </w:p>
        </w:tc>
      </w:tr>
    </w:tbl>
    <w:p w:rsidR="00554687" w:rsidRPr="00FD3316" w:rsidRDefault="00554687" w:rsidP="00554687">
      <w:pPr>
        <w:tabs>
          <w:tab w:val="left" w:pos="142"/>
          <w:tab w:val="left" w:pos="1560"/>
        </w:tabs>
        <w:spacing w:before="240"/>
        <w:jc w:val="both"/>
        <w:rPr>
          <w:rFonts w:ascii="Arial" w:hAnsi="Arial" w:cs="Arial"/>
          <w:sz w:val="24"/>
          <w:szCs w:val="24"/>
        </w:rPr>
      </w:pPr>
      <w:r w:rsidRPr="00FD3316">
        <w:rPr>
          <w:rFonts w:ascii="Arial" w:hAnsi="Arial" w:cs="Arial"/>
          <w:sz w:val="24"/>
          <w:szCs w:val="24"/>
        </w:rPr>
        <w:t>Приложение:</w:t>
      </w:r>
      <w:r w:rsidRPr="00FD3316">
        <w:rPr>
          <w:rFonts w:ascii="Arial" w:hAnsi="Arial" w:cs="Arial"/>
          <w:sz w:val="24"/>
          <w:szCs w:val="24"/>
        </w:rPr>
        <w:tab/>
      </w:r>
    </w:p>
    <w:p w:rsidR="00554687" w:rsidRPr="00FD3316" w:rsidRDefault="00554687" w:rsidP="00554687">
      <w:pPr>
        <w:pBdr>
          <w:top w:val="single" w:sz="4" w:space="1" w:color="auto"/>
        </w:pBdr>
        <w:spacing w:after="240"/>
        <w:ind w:left="1559"/>
        <w:jc w:val="center"/>
        <w:rPr>
          <w:rFonts w:ascii="Arial" w:hAnsi="Arial" w:cs="Arial"/>
          <w:sz w:val="24"/>
          <w:szCs w:val="24"/>
        </w:rPr>
      </w:pPr>
      <w:r w:rsidRPr="00FD3316">
        <w:rPr>
          <w:rFonts w:ascii="Arial" w:hAnsi="Arial" w:cs="Arial"/>
          <w:sz w:val="24"/>
          <w:szCs w:val="24"/>
        </w:rPr>
        <w:t>(перечень прилагаемых к заявлению документов)</w:t>
      </w:r>
    </w:p>
    <w:tbl>
      <w:tblPr>
        <w:tblW w:w="0" w:type="auto"/>
        <w:tblInd w:w="28" w:type="dxa"/>
        <w:tblLayout w:type="fixed"/>
        <w:tblCellMar>
          <w:left w:w="28" w:type="dxa"/>
          <w:right w:w="28" w:type="dxa"/>
        </w:tblCellMar>
        <w:tblLook w:val="0000"/>
      </w:tblPr>
      <w:tblGrid>
        <w:gridCol w:w="3686"/>
        <w:gridCol w:w="3118"/>
        <w:gridCol w:w="2552"/>
      </w:tblGrid>
      <w:tr w:rsidR="00554687" w:rsidRPr="00FD3316" w:rsidTr="00436FE0">
        <w:tc>
          <w:tcPr>
            <w:tcW w:w="3686" w:type="dxa"/>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c>
          <w:tcPr>
            <w:tcW w:w="3118" w:type="dxa"/>
            <w:tcBorders>
              <w:top w:val="nil"/>
              <w:left w:val="nil"/>
              <w:bottom w:val="nil"/>
              <w:right w:val="nil"/>
            </w:tcBorders>
          </w:tcPr>
          <w:p w:rsidR="00554687" w:rsidRPr="00FD3316" w:rsidRDefault="00554687" w:rsidP="00436FE0">
            <w:pPr>
              <w:rPr>
                <w:rFonts w:ascii="Arial" w:hAnsi="Arial" w:cs="Arial"/>
                <w:sz w:val="24"/>
                <w:szCs w:val="24"/>
              </w:rPr>
            </w:pPr>
          </w:p>
        </w:tc>
        <w:tc>
          <w:tcPr>
            <w:tcW w:w="2552" w:type="dxa"/>
            <w:tcBorders>
              <w:top w:val="nil"/>
              <w:left w:val="nil"/>
              <w:bottom w:val="single" w:sz="4" w:space="0" w:color="auto"/>
              <w:right w:val="nil"/>
            </w:tcBorders>
          </w:tcPr>
          <w:p w:rsidR="00554687" w:rsidRPr="00FD3316" w:rsidRDefault="00554687" w:rsidP="00436FE0">
            <w:pPr>
              <w:rPr>
                <w:rFonts w:ascii="Arial" w:hAnsi="Arial" w:cs="Arial"/>
                <w:sz w:val="24"/>
                <w:szCs w:val="24"/>
              </w:rPr>
            </w:pPr>
          </w:p>
        </w:tc>
      </w:tr>
      <w:tr w:rsidR="00554687" w:rsidRPr="00FD3316" w:rsidTr="00436FE0">
        <w:tc>
          <w:tcPr>
            <w:tcW w:w="3686" w:type="dxa"/>
            <w:tcBorders>
              <w:top w:val="nil"/>
              <w:left w:val="nil"/>
              <w:bottom w:val="nil"/>
              <w:right w:val="nil"/>
            </w:tcBorders>
          </w:tcPr>
          <w:p w:rsidR="00554687" w:rsidRPr="00FD3316" w:rsidRDefault="00554687" w:rsidP="00436FE0">
            <w:pPr>
              <w:jc w:val="center"/>
              <w:rPr>
                <w:rFonts w:ascii="Arial" w:hAnsi="Arial" w:cs="Arial"/>
                <w:sz w:val="24"/>
                <w:szCs w:val="24"/>
              </w:rPr>
            </w:pPr>
            <w:r w:rsidRPr="00FD3316">
              <w:rPr>
                <w:rFonts w:ascii="Arial" w:hAnsi="Arial" w:cs="Arial"/>
                <w:sz w:val="24"/>
                <w:szCs w:val="24"/>
              </w:rPr>
              <w:t>(число, месяц, год)</w:t>
            </w:r>
          </w:p>
        </w:tc>
        <w:tc>
          <w:tcPr>
            <w:tcW w:w="3118" w:type="dxa"/>
            <w:tcBorders>
              <w:top w:val="nil"/>
              <w:left w:val="nil"/>
              <w:bottom w:val="nil"/>
              <w:right w:val="nil"/>
            </w:tcBorders>
          </w:tcPr>
          <w:p w:rsidR="00554687" w:rsidRPr="00FD3316" w:rsidRDefault="00554687" w:rsidP="00436FE0">
            <w:pPr>
              <w:jc w:val="center"/>
              <w:rPr>
                <w:rFonts w:ascii="Arial" w:hAnsi="Arial" w:cs="Arial"/>
                <w:sz w:val="24"/>
                <w:szCs w:val="24"/>
              </w:rPr>
            </w:pPr>
          </w:p>
        </w:tc>
        <w:tc>
          <w:tcPr>
            <w:tcW w:w="2552" w:type="dxa"/>
            <w:tcBorders>
              <w:top w:val="nil"/>
              <w:left w:val="nil"/>
              <w:bottom w:val="nil"/>
              <w:right w:val="nil"/>
            </w:tcBorders>
          </w:tcPr>
          <w:p w:rsidR="00554687" w:rsidRPr="00FD3316" w:rsidRDefault="00554687" w:rsidP="00436FE0">
            <w:pPr>
              <w:jc w:val="center"/>
              <w:rPr>
                <w:rFonts w:ascii="Arial" w:hAnsi="Arial" w:cs="Arial"/>
                <w:sz w:val="24"/>
                <w:szCs w:val="24"/>
              </w:rPr>
            </w:pPr>
            <w:r w:rsidRPr="00FD3316">
              <w:rPr>
                <w:rFonts w:ascii="Arial" w:hAnsi="Arial" w:cs="Arial"/>
                <w:sz w:val="24"/>
                <w:szCs w:val="24"/>
              </w:rPr>
              <w:t>(личная подпись заявителя)</w:t>
            </w:r>
          </w:p>
        </w:tc>
      </w:tr>
    </w:tbl>
    <w:p w:rsidR="00554687" w:rsidRPr="00FD3316" w:rsidRDefault="00554687" w:rsidP="00554687">
      <w:pPr>
        <w:spacing w:before="240"/>
        <w:ind w:left="1985"/>
        <w:rPr>
          <w:rFonts w:ascii="Arial" w:hAnsi="Arial" w:cs="Arial"/>
          <w:sz w:val="24"/>
          <w:szCs w:val="24"/>
        </w:rPr>
      </w:pPr>
    </w:p>
    <w:p w:rsidR="00554687" w:rsidRPr="00FD3316" w:rsidRDefault="00554687" w:rsidP="00554687">
      <w:pPr>
        <w:pBdr>
          <w:top w:val="single" w:sz="4" w:space="1" w:color="auto"/>
        </w:pBdr>
        <w:ind w:left="1985"/>
        <w:jc w:val="center"/>
        <w:rPr>
          <w:rFonts w:ascii="Arial" w:hAnsi="Arial" w:cs="Arial"/>
          <w:sz w:val="24"/>
          <w:szCs w:val="24"/>
        </w:rPr>
      </w:pPr>
      <w:r w:rsidRPr="00FD3316">
        <w:rPr>
          <w:rFonts w:ascii="Arial" w:hAnsi="Arial" w:cs="Arial"/>
          <w:sz w:val="24"/>
          <w:szCs w:val="24"/>
        </w:rPr>
        <w:t>(подписи всех дееспособных членов семьи, проживающих совместно с заявителем)</w:t>
      </w: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FD440C" w:rsidRPr="00FD3316" w:rsidRDefault="00FD440C" w:rsidP="00FD440C">
      <w:pPr>
        <w:contextualSpacing/>
        <w:jc w:val="right"/>
        <w:rPr>
          <w:rFonts w:ascii="Arial" w:hAnsi="Arial" w:cs="Arial"/>
          <w:sz w:val="24"/>
          <w:szCs w:val="24"/>
        </w:rPr>
      </w:pPr>
      <w:r w:rsidRPr="00FD3316">
        <w:rPr>
          <w:rFonts w:ascii="Arial" w:hAnsi="Arial" w:cs="Arial"/>
          <w:sz w:val="24"/>
          <w:szCs w:val="24"/>
        </w:rPr>
        <w:t>Приложение № 2 к административному</w:t>
      </w:r>
    </w:p>
    <w:p w:rsidR="00FD440C" w:rsidRPr="00FD3316" w:rsidRDefault="00FD440C" w:rsidP="00FD440C">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FD440C" w:rsidRPr="00FD3316" w:rsidRDefault="00FD440C" w:rsidP="00FD440C">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FD440C" w:rsidRPr="00FD3316" w:rsidRDefault="00FD440C" w:rsidP="00FD440C">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FD440C" w:rsidRPr="00FD3316" w:rsidRDefault="00FD440C" w:rsidP="00FD440C">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CC17E7" w:rsidRPr="00FD3316" w:rsidRDefault="00CC17E7" w:rsidP="00CC17E7">
      <w:pPr>
        <w:contextualSpacing/>
        <w:jc w:val="right"/>
        <w:rPr>
          <w:rFonts w:ascii="Arial" w:hAnsi="Arial" w:cs="Arial"/>
          <w:sz w:val="24"/>
          <w:szCs w:val="24"/>
        </w:rPr>
      </w:pPr>
    </w:p>
    <w:p w:rsidR="00CC17E7" w:rsidRPr="00FD3316" w:rsidRDefault="00CC17E7" w:rsidP="00FD440C">
      <w:pPr>
        <w:contextualSpacing/>
        <w:jc w:val="center"/>
        <w:rPr>
          <w:rFonts w:ascii="Arial" w:hAnsi="Arial" w:cs="Arial"/>
          <w:sz w:val="24"/>
          <w:szCs w:val="24"/>
        </w:rPr>
      </w:pPr>
    </w:p>
    <w:p w:rsidR="00FD440C" w:rsidRPr="00FD3316" w:rsidRDefault="00FD440C" w:rsidP="00FD440C">
      <w:pPr>
        <w:contextualSpacing/>
        <w:jc w:val="center"/>
        <w:rPr>
          <w:rFonts w:ascii="Arial" w:hAnsi="Arial" w:cs="Arial"/>
          <w:sz w:val="24"/>
          <w:szCs w:val="24"/>
        </w:rPr>
      </w:pPr>
      <w:r w:rsidRPr="00FD3316">
        <w:rPr>
          <w:rFonts w:ascii="Arial" w:hAnsi="Arial" w:cs="Arial"/>
          <w:sz w:val="24"/>
          <w:szCs w:val="24"/>
        </w:rPr>
        <w:t>КНИГА РЕГИСТРАЦИИ</w:t>
      </w:r>
    </w:p>
    <w:p w:rsidR="00FD440C" w:rsidRPr="00FD3316" w:rsidRDefault="00FD440C" w:rsidP="00FD440C">
      <w:pPr>
        <w:contextualSpacing/>
        <w:jc w:val="center"/>
        <w:rPr>
          <w:rFonts w:ascii="Arial" w:hAnsi="Arial" w:cs="Arial"/>
          <w:sz w:val="24"/>
          <w:szCs w:val="24"/>
        </w:rPr>
      </w:pPr>
      <w:r w:rsidRPr="00FD3316">
        <w:rPr>
          <w:rFonts w:ascii="Arial" w:hAnsi="Arial" w:cs="Arial"/>
          <w:sz w:val="24"/>
          <w:szCs w:val="24"/>
        </w:rPr>
        <w:t xml:space="preserve">заявлений </w:t>
      </w:r>
      <w:r w:rsidR="00CD4F14" w:rsidRPr="00FD3316">
        <w:rPr>
          <w:rFonts w:ascii="Arial" w:hAnsi="Arial" w:cs="Arial"/>
          <w:sz w:val="24"/>
          <w:szCs w:val="24"/>
        </w:rPr>
        <w:t>граждан, нуждающихся в жилых помещениях, предоставляемых по договорам социального найма</w:t>
      </w:r>
    </w:p>
    <w:p w:rsidR="00FD440C" w:rsidRPr="00FD3316" w:rsidRDefault="00FD440C" w:rsidP="00FD440C">
      <w:pPr>
        <w:contextualSpacing/>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269"/>
        <w:gridCol w:w="1249"/>
        <w:gridCol w:w="1530"/>
        <w:gridCol w:w="2071"/>
        <w:gridCol w:w="1894"/>
        <w:gridCol w:w="1330"/>
      </w:tblGrid>
      <w:tr w:rsidR="00CD4F14" w:rsidRPr="00FD3316" w:rsidTr="00436FE0">
        <w:tc>
          <w:tcPr>
            <w:tcW w:w="24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 п\п</w:t>
            </w:r>
          </w:p>
        </w:tc>
        <w:tc>
          <w:tcPr>
            <w:tcW w:w="636"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 xml:space="preserve">Дата (время) принятия заявления </w:t>
            </w:r>
          </w:p>
        </w:tc>
        <w:tc>
          <w:tcPr>
            <w:tcW w:w="626"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Фамилия, имя, отчество заявителя</w:t>
            </w:r>
          </w:p>
        </w:tc>
        <w:tc>
          <w:tcPr>
            <w:tcW w:w="76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Адрес занимаемого заявителем помещения</w:t>
            </w:r>
          </w:p>
        </w:tc>
        <w:tc>
          <w:tcPr>
            <w:tcW w:w="1045" w:type="pct"/>
          </w:tcPr>
          <w:p w:rsidR="00FD440C" w:rsidRPr="00FD3316" w:rsidRDefault="00CD4F14" w:rsidP="00436FE0">
            <w:pPr>
              <w:contextualSpacing/>
              <w:jc w:val="center"/>
              <w:rPr>
                <w:rFonts w:ascii="Arial" w:hAnsi="Arial" w:cs="Arial"/>
                <w:sz w:val="24"/>
                <w:szCs w:val="24"/>
              </w:rPr>
            </w:pPr>
            <w:r w:rsidRPr="00FD3316">
              <w:rPr>
                <w:rFonts w:ascii="Arial" w:hAnsi="Arial" w:cs="Arial"/>
                <w:sz w:val="24"/>
                <w:szCs w:val="24"/>
              </w:rPr>
              <w:t>Заключение органа, осуществляющего принятие на учет</w:t>
            </w:r>
          </w:p>
        </w:tc>
        <w:tc>
          <w:tcPr>
            <w:tcW w:w="955" w:type="pct"/>
          </w:tcPr>
          <w:p w:rsidR="00FD440C" w:rsidRPr="00FD3316" w:rsidRDefault="00CD4F14" w:rsidP="00436FE0">
            <w:pPr>
              <w:contextualSpacing/>
              <w:jc w:val="center"/>
              <w:rPr>
                <w:rFonts w:ascii="Arial" w:hAnsi="Arial" w:cs="Arial"/>
                <w:sz w:val="24"/>
                <w:szCs w:val="24"/>
              </w:rPr>
            </w:pPr>
            <w:r w:rsidRPr="00FD3316">
              <w:rPr>
                <w:rFonts w:ascii="Arial" w:hAnsi="Arial" w:cs="Arial"/>
                <w:sz w:val="24"/>
                <w:szCs w:val="24"/>
              </w:rPr>
              <w:t>Решение органа местного самоуправления (дата, номер)</w:t>
            </w:r>
          </w:p>
        </w:tc>
        <w:tc>
          <w:tcPr>
            <w:tcW w:w="720" w:type="pct"/>
          </w:tcPr>
          <w:p w:rsidR="00FD440C" w:rsidRPr="00FD3316" w:rsidRDefault="00CD4F14" w:rsidP="00436FE0">
            <w:pPr>
              <w:contextualSpacing/>
              <w:jc w:val="center"/>
              <w:rPr>
                <w:rFonts w:ascii="Arial" w:hAnsi="Arial" w:cs="Arial"/>
                <w:sz w:val="24"/>
                <w:szCs w:val="24"/>
              </w:rPr>
            </w:pPr>
            <w:r w:rsidRPr="00FD3316">
              <w:rPr>
                <w:rFonts w:ascii="Arial" w:hAnsi="Arial" w:cs="Arial"/>
                <w:sz w:val="24"/>
                <w:szCs w:val="24"/>
              </w:rPr>
              <w:t>Дата выдачи или направле-ние заявителю документа, подтверж-дающего принятие решения по его заявлению</w:t>
            </w:r>
          </w:p>
        </w:tc>
      </w:tr>
      <w:tr w:rsidR="00CD4F14" w:rsidRPr="00FD3316" w:rsidTr="00436FE0">
        <w:tc>
          <w:tcPr>
            <w:tcW w:w="24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1</w:t>
            </w:r>
          </w:p>
        </w:tc>
        <w:tc>
          <w:tcPr>
            <w:tcW w:w="636"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2</w:t>
            </w:r>
          </w:p>
        </w:tc>
        <w:tc>
          <w:tcPr>
            <w:tcW w:w="626"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3</w:t>
            </w:r>
          </w:p>
        </w:tc>
        <w:tc>
          <w:tcPr>
            <w:tcW w:w="76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4</w:t>
            </w:r>
          </w:p>
        </w:tc>
        <w:tc>
          <w:tcPr>
            <w:tcW w:w="1045"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5</w:t>
            </w:r>
          </w:p>
        </w:tc>
        <w:tc>
          <w:tcPr>
            <w:tcW w:w="955"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6</w:t>
            </w:r>
          </w:p>
        </w:tc>
        <w:tc>
          <w:tcPr>
            <w:tcW w:w="720"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7</w:t>
            </w:r>
          </w:p>
        </w:tc>
      </w:tr>
      <w:tr w:rsidR="00CD4F14" w:rsidRPr="00FD3316" w:rsidTr="00436FE0">
        <w:tc>
          <w:tcPr>
            <w:tcW w:w="24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1.</w:t>
            </w:r>
          </w:p>
        </w:tc>
        <w:tc>
          <w:tcPr>
            <w:tcW w:w="636" w:type="pct"/>
          </w:tcPr>
          <w:p w:rsidR="00FD440C" w:rsidRPr="00FD3316" w:rsidRDefault="00FD440C" w:rsidP="00436FE0">
            <w:pPr>
              <w:contextualSpacing/>
              <w:jc w:val="center"/>
              <w:rPr>
                <w:rFonts w:ascii="Arial" w:hAnsi="Arial" w:cs="Arial"/>
                <w:sz w:val="24"/>
                <w:szCs w:val="24"/>
              </w:rPr>
            </w:pPr>
          </w:p>
        </w:tc>
        <w:tc>
          <w:tcPr>
            <w:tcW w:w="626" w:type="pct"/>
          </w:tcPr>
          <w:p w:rsidR="00FD440C" w:rsidRPr="00FD3316" w:rsidRDefault="00FD440C" w:rsidP="00436FE0">
            <w:pPr>
              <w:contextualSpacing/>
              <w:jc w:val="center"/>
              <w:rPr>
                <w:rFonts w:ascii="Arial" w:hAnsi="Arial" w:cs="Arial"/>
                <w:sz w:val="24"/>
                <w:szCs w:val="24"/>
              </w:rPr>
            </w:pPr>
          </w:p>
        </w:tc>
        <w:tc>
          <w:tcPr>
            <w:tcW w:w="769" w:type="pct"/>
          </w:tcPr>
          <w:p w:rsidR="00FD440C" w:rsidRPr="00FD3316" w:rsidRDefault="00FD440C" w:rsidP="00436FE0">
            <w:pPr>
              <w:contextualSpacing/>
              <w:jc w:val="center"/>
              <w:rPr>
                <w:rFonts w:ascii="Arial" w:hAnsi="Arial" w:cs="Arial"/>
                <w:sz w:val="24"/>
                <w:szCs w:val="24"/>
              </w:rPr>
            </w:pPr>
          </w:p>
        </w:tc>
        <w:tc>
          <w:tcPr>
            <w:tcW w:w="1045" w:type="pct"/>
          </w:tcPr>
          <w:p w:rsidR="00FD440C" w:rsidRPr="00FD3316" w:rsidRDefault="00FD440C" w:rsidP="00436FE0">
            <w:pPr>
              <w:contextualSpacing/>
              <w:jc w:val="center"/>
              <w:rPr>
                <w:rFonts w:ascii="Arial" w:hAnsi="Arial" w:cs="Arial"/>
                <w:sz w:val="24"/>
                <w:szCs w:val="24"/>
              </w:rPr>
            </w:pPr>
          </w:p>
        </w:tc>
        <w:tc>
          <w:tcPr>
            <w:tcW w:w="955" w:type="pct"/>
          </w:tcPr>
          <w:p w:rsidR="00FD440C" w:rsidRPr="00FD3316" w:rsidRDefault="00FD440C" w:rsidP="00436FE0">
            <w:pPr>
              <w:contextualSpacing/>
              <w:jc w:val="center"/>
              <w:rPr>
                <w:rFonts w:ascii="Arial" w:hAnsi="Arial" w:cs="Arial"/>
                <w:sz w:val="24"/>
                <w:szCs w:val="24"/>
              </w:rPr>
            </w:pPr>
          </w:p>
        </w:tc>
        <w:tc>
          <w:tcPr>
            <w:tcW w:w="720" w:type="pct"/>
          </w:tcPr>
          <w:p w:rsidR="00FD440C" w:rsidRPr="00FD3316" w:rsidRDefault="00FD440C" w:rsidP="00436FE0">
            <w:pPr>
              <w:contextualSpacing/>
              <w:jc w:val="center"/>
              <w:rPr>
                <w:rFonts w:ascii="Arial" w:hAnsi="Arial" w:cs="Arial"/>
                <w:sz w:val="24"/>
                <w:szCs w:val="24"/>
              </w:rPr>
            </w:pPr>
          </w:p>
        </w:tc>
      </w:tr>
      <w:tr w:rsidR="00CD4F14" w:rsidRPr="00FD3316" w:rsidTr="00436FE0">
        <w:tc>
          <w:tcPr>
            <w:tcW w:w="249" w:type="pct"/>
          </w:tcPr>
          <w:p w:rsidR="00FD440C" w:rsidRPr="00FD3316" w:rsidRDefault="00FD440C" w:rsidP="00436FE0">
            <w:pPr>
              <w:contextualSpacing/>
              <w:jc w:val="center"/>
              <w:rPr>
                <w:rFonts w:ascii="Arial" w:hAnsi="Arial" w:cs="Arial"/>
                <w:sz w:val="24"/>
                <w:szCs w:val="24"/>
              </w:rPr>
            </w:pPr>
            <w:r w:rsidRPr="00FD3316">
              <w:rPr>
                <w:rFonts w:ascii="Arial" w:hAnsi="Arial" w:cs="Arial"/>
                <w:sz w:val="24"/>
                <w:szCs w:val="24"/>
              </w:rPr>
              <w:t>2.</w:t>
            </w:r>
          </w:p>
        </w:tc>
        <w:tc>
          <w:tcPr>
            <w:tcW w:w="636" w:type="pct"/>
          </w:tcPr>
          <w:p w:rsidR="00FD440C" w:rsidRPr="00FD3316" w:rsidRDefault="00FD440C" w:rsidP="00436FE0">
            <w:pPr>
              <w:contextualSpacing/>
              <w:jc w:val="center"/>
              <w:rPr>
                <w:rFonts w:ascii="Arial" w:hAnsi="Arial" w:cs="Arial"/>
                <w:sz w:val="24"/>
                <w:szCs w:val="24"/>
              </w:rPr>
            </w:pPr>
          </w:p>
        </w:tc>
        <w:tc>
          <w:tcPr>
            <w:tcW w:w="626" w:type="pct"/>
          </w:tcPr>
          <w:p w:rsidR="00FD440C" w:rsidRPr="00FD3316" w:rsidRDefault="00FD440C" w:rsidP="00436FE0">
            <w:pPr>
              <w:contextualSpacing/>
              <w:jc w:val="center"/>
              <w:rPr>
                <w:rFonts w:ascii="Arial" w:hAnsi="Arial" w:cs="Arial"/>
                <w:sz w:val="24"/>
                <w:szCs w:val="24"/>
              </w:rPr>
            </w:pPr>
          </w:p>
        </w:tc>
        <w:tc>
          <w:tcPr>
            <w:tcW w:w="769" w:type="pct"/>
          </w:tcPr>
          <w:p w:rsidR="00FD440C" w:rsidRPr="00FD3316" w:rsidRDefault="00FD440C" w:rsidP="00436FE0">
            <w:pPr>
              <w:contextualSpacing/>
              <w:jc w:val="center"/>
              <w:rPr>
                <w:rFonts w:ascii="Arial" w:hAnsi="Arial" w:cs="Arial"/>
                <w:sz w:val="24"/>
                <w:szCs w:val="24"/>
              </w:rPr>
            </w:pPr>
          </w:p>
        </w:tc>
        <w:tc>
          <w:tcPr>
            <w:tcW w:w="1045" w:type="pct"/>
          </w:tcPr>
          <w:p w:rsidR="00FD440C" w:rsidRPr="00FD3316" w:rsidRDefault="00FD440C" w:rsidP="00436FE0">
            <w:pPr>
              <w:contextualSpacing/>
              <w:jc w:val="center"/>
              <w:rPr>
                <w:rFonts w:ascii="Arial" w:hAnsi="Arial" w:cs="Arial"/>
                <w:sz w:val="24"/>
                <w:szCs w:val="24"/>
              </w:rPr>
            </w:pPr>
          </w:p>
        </w:tc>
        <w:tc>
          <w:tcPr>
            <w:tcW w:w="955" w:type="pct"/>
          </w:tcPr>
          <w:p w:rsidR="00FD440C" w:rsidRPr="00FD3316" w:rsidRDefault="00FD440C" w:rsidP="00436FE0">
            <w:pPr>
              <w:contextualSpacing/>
              <w:jc w:val="center"/>
              <w:rPr>
                <w:rFonts w:ascii="Arial" w:hAnsi="Arial" w:cs="Arial"/>
                <w:sz w:val="24"/>
                <w:szCs w:val="24"/>
              </w:rPr>
            </w:pPr>
          </w:p>
        </w:tc>
        <w:tc>
          <w:tcPr>
            <w:tcW w:w="720" w:type="pct"/>
          </w:tcPr>
          <w:p w:rsidR="00FD440C" w:rsidRPr="00FD3316" w:rsidRDefault="00FD440C" w:rsidP="00436FE0">
            <w:pPr>
              <w:contextualSpacing/>
              <w:jc w:val="center"/>
              <w:rPr>
                <w:rFonts w:ascii="Arial" w:hAnsi="Arial" w:cs="Arial"/>
                <w:sz w:val="24"/>
                <w:szCs w:val="24"/>
              </w:rPr>
            </w:pPr>
          </w:p>
        </w:tc>
      </w:tr>
    </w:tbl>
    <w:p w:rsidR="00FD440C" w:rsidRPr="00FD3316" w:rsidRDefault="00FD440C" w:rsidP="00FD440C">
      <w:pPr>
        <w:contextualSpacing/>
        <w:jc w:val="center"/>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CD4F14">
      <w:pPr>
        <w:contextualSpacing/>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Приложение № 3 к административному</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CD4F14" w:rsidRPr="00FD3316" w:rsidRDefault="008D58C5" w:rsidP="008D58C5">
      <w:pPr>
        <w:spacing w:before="960"/>
        <w:jc w:val="center"/>
        <w:rPr>
          <w:rFonts w:ascii="Arial" w:hAnsi="Arial" w:cs="Arial"/>
          <w:b/>
          <w:bCs/>
          <w:spacing w:val="20"/>
          <w:sz w:val="24"/>
          <w:szCs w:val="24"/>
        </w:rPr>
      </w:pPr>
      <w:r w:rsidRPr="00FD3316">
        <w:rPr>
          <w:rFonts w:ascii="Arial" w:hAnsi="Arial" w:cs="Arial"/>
          <w:b/>
          <w:bCs/>
          <w:spacing w:val="60"/>
          <w:sz w:val="24"/>
          <w:szCs w:val="24"/>
        </w:rPr>
        <w:t>РАПС</w:t>
      </w:r>
      <w:r w:rsidR="00CD4F14" w:rsidRPr="00FD3316">
        <w:rPr>
          <w:rFonts w:ascii="Arial" w:hAnsi="Arial" w:cs="Arial"/>
          <w:b/>
          <w:bCs/>
          <w:spacing w:val="60"/>
          <w:sz w:val="24"/>
          <w:szCs w:val="24"/>
        </w:rPr>
        <w:t>ИСКА</w:t>
      </w:r>
    </w:p>
    <w:p w:rsidR="00CD4F14" w:rsidRPr="00FD3316" w:rsidRDefault="00CD4F14" w:rsidP="00CD4F14">
      <w:pPr>
        <w:spacing w:before="240" w:after="240"/>
        <w:jc w:val="center"/>
        <w:rPr>
          <w:rFonts w:ascii="Arial" w:hAnsi="Arial" w:cs="Arial"/>
          <w:b/>
          <w:bCs/>
          <w:sz w:val="24"/>
          <w:szCs w:val="24"/>
        </w:rPr>
      </w:pPr>
      <w:r w:rsidRPr="00FD3316">
        <w:rPr>
          <w:rFonts w:ascii="Arial" w:hAnsi="Arial" w:cs="Arial"/>
          <w:b/>
          <w:bCs/>
          <w:sz w:val="24"/>
          <w:szCs w:val="24"/>
        </w:rPr>
        <w:t>в получении заявления о постановке на учет</w:t>
      </w:r>
      <w:r w:rsidRPr="00FD3316">
        <w:rPr>
          <w:rFonts w:ascii="Arial" w:hAnsi="Arial" w:cs="Arial"/>
          <w:b/>
          <w:bCs/>
          <w:sz w:val="24"/>
          <w:szCs w:val="24"/>
        </w:rPr>
        <w:br/>
        <w:t>и приложенных к нему документов</w:t>
      </w:r>
    </w:p>
    <w:p w:rsidR="00CD4F14" w:rsidRPr="00FD3316" w:rsidRDefault="00CD4F14" w:rsidP="00CD4F14">
      <w:pPr>
        <w:tabs>
          <w:tab w:val="left" w:pos="714"/>
          <w:tab w:val="right" w:pos="9923"/>
        </w:tabs>
        <w:ind w:firstLine="397"/>
        <w:rPr>
          <w:rFonts w:ascii="Arial" w:hAnsi="Arial" w:cs="Arial"/>
          <w:sz w:val="24"/>
          <w:szCs w:val="24"/>
        </w:rPr>
      </w:pPr>
      <w:r w:rsidRPr="00FD3316">
        <w:rPr>
          <w:rFonts w:ascii="Arial" w:hAnsi="Arial" w:cs="Arial"/>
          <w:sz w:val="24"/>
          <w:szCs w:val="24"/>
        </w:rPr>
        <w:t>Я,</w:t>
      </w:r>
      <w:r w:rsidRPr="00FD3316">
        <w:rPr>
          <w:rFonts w:ascii="Arial" w:hAnsi="Arial" w:cs="Arial"/>
          <w:sz w:val="24"/>
          <w:szCs w:val="24"/>
        </w:rPr>
        <w:tab/>
      </w:r>
      <w:r w:rsidRPr="00FD3316">
        <w:rPr>
          <w:rFonts w:ascii="Arial" w:hAnsi="Arial" w:cs="Arial"/>
          <w:sz w:val="24"/>
          <w:szCs w:val="24"/>
        </w:rPr>
        <w:tab/>
        <w:t>,</w:t>
      </w:r>
    </w:p>
    <w:p w:rsidR="00CD4F14" w:rsidRPr="00FD3316" w:rsidRDefault="00CD4F14" w:rsidP="00CD4F14">
      <w:pPr>
        <w:pBdr>
          <w:top w:val="single" w:sz="4" w:space="1" w:color="auto"/>
        </w:pBdr>
        <w:ind w:left="714" w:right="113"/>
        <w:jc w:val="center"/>
        <w:rPr>
          <w:rFonts w:ascii="Arial" w:hAnsi="Arial" w:cs="Arial"/>
          <w:sz w:val="24"/>
          <w:szCs w:val="24"/>
        </w:rPr>
      </w:pPr>
      <w:r w:rsidRPr="00FD3316">
        <w:rPr>
          <w:rFonts w:ascii="Arial" w:hAnsi="Arial" w:cs="Arial"/>
          <w:sz w:val="24"/>
          <w:szCs w:val="24"/>
        </w:rPr>
        <w:t>(фамилия, имя, отчество, должность лица, принявшего заявление)</w:t>
      </w:r>
    </w:p>
    <w:p w:rsidR="00CD4F14" w:rsidRPr="00FD3316" w:rsidRDefault="00CD4F14" w:rsidP="00CD4F14">
      <w:pPr>
        <w:tabs>
          <w:tab w:val="left" w:pos="1247"/>
        </w:tabs>
        <w:rPr>
          <w:rFonts w:ascii="Arial" w:hAnsi="Arial" w:cs="Arial"/>
          <w:sz w:val="24"/>
          <w:szCs w:val="24"/>
        </w:rPr>
      </w:pPr>
      <w:r w:rsidRPr="00FD3316">
        <w:rPr>
          <w:rFonts w:ascii="Arial" w:hAnsi="Arial" w:cs="Arial"/>
          <w:sz w:val="24"/>
          <w:szCs w:val="24"/>
        </w:rPr>
        <w:t>получил от</w:t>
      </w:r>
      <w:r w:rsidRPr="00FD3316">
        <w:rPr>
          <w:rFonts w:ascii="Arial" w:hAnsi="Arial" w:cs="Arial"/>
          <w:sz w:val="24"/>
          <w:szCs w:val="24"/>
        </w:rPr>
        <w:tab/>
      </w:r>
    </w:p>
    <w:p w:rsidR="00CD4F14" w:rsidRPr="00FD3316" w:rsidRDefault="00CD4F14" w:rsidP="00CD4F14">
      <w:pPr>
        <w:pBdr>
          <w:top w:val="single" w:sz="4" w:space="1" w:color="auto"/>
        </w:pBdr>
        <w:ind w:left="1247"/>
        <w:jc w:val="center"/>
        <w:rPr>
          <w:rFonts w:ascii="Arial" w:hAnsi="Arial" w:cs="Arial"/>
          <w:sz w:val="24"/>
          <w:szCs w:val="24"/>
        </w:rPr>
      </w:pPr>
      <w:r w:rsidRPr="00FD3316">
        <w:rPr>
          <w:rFonts w:ascii="Arial" w:hAnsi="Arial" w:cs="Arial"/>
          <w:sz w:val="24"/>
          <w:szCs w:val="24"/>
        </w:rPr>
        <w:t>(фамилия, имя, отчество, паспортные данные заявителя)</w:t>
      </w: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tabs>
          <w:tab w:val="left" w:pos="2523"/>
        </w:tabs>
        <w:rPr>
          <w:rFonts w:ascii="Arial" w:hAnsi="Arial" w:cs="Arial"/>
          <w:sz w:val="24"/>
          <w:szCs w:val="24"/>
        </w:rPr>
      </w:pPr>
      <w:r w:rsidRPr="00FD3316">
        <w:rPr>
          <w:rFonts w:ascii="Arial" w:hAnsi="Arial" w:cs="Arial"/>
          <w:sz w:val="24"/>
          <w:szCs w:val="24"/>
        </w:rPr>
        <w:t>следующие документы:</w:t>
      </w:r>
      <w:r w:rsidRPr="00FD3316">
        <w:rPr>
          <w:rFonts w:ascii="Arial" w:hAnsi="Arial" w:cs="Arial"/>
          <w:sz w:val="24"/>
          <w:szCs w:val="24"/>
        </w:rPr>
        <w:tab/>
      </w:r>
    </w:p>
    <w:p w:rsidR="00CD4F14" w:rsidRPr="00FD3316" w:rsidRDefault="00CD4F14" w:rsidP="00CD4F14">
      <w:pPr>
        <w:pBdr>
          <w:top w:val="single" w:sz="4" w:space="1" w:color="auto"/>
        </w:pBdr>
        <w:ind w:left="2523"/>
        <w:jc w:val="center"/>
        <w:rPr>
          <w:rFonts w:ascii="Arial" w:hAnsi="Arial" w:cs="Arial"/>
          <w:sz w:val="24"/>
          <w:szCs w:val="24"/>
        </w:rPr>
      </w:pPr>
      <w:r w:rsidRPr="00FD3316">
        <w:rPr>
          <w:rFonts w:ascii="Arial" w:hAnsi="Arial" w:cs="Arial"/>
          <w:sz w:val="24"/>
          <w:szCs w:val="24"/>
        </w:rPr>
        <w:t>(точное наименование документов и их реквизиты)</w:t>
      </w: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rPr>
          <w:rFonts w:ascii="Arial" w:hAnsi="Arial" w:cs="Arial"/>
          <w:sz w:val="24"/>
          <w:szCs w:val="24"/>
        </w:rPr>
      </w:pPr>
    </w:p>
    <w:p w:rsidR="00CD4F14" w:rsidRPr="00FD3316" w:rsidRDefault="00CD4F14" w:rsidP="00CD4F14">
      <w:pPr>
        <w:rPr>
          <w:rFonts w:ascii="Arial" w:hAnsi="Arial" w:cs="Arial"/>
          <w:sz w:val="24"/>
          <w:szCs w:val="24"/>
        </w:rPr>
      </w:pPr>
    </w:p>
    <w:p w:rsidR="00CD4F14" w:rsidRPr="00FD3316" w:rsidRDefault="00CD4F14" w:rsidP="00CD4F14">
      <w:pPr>
        <w:pBdr>
          <w:top w:val="single" w:sz="4" w:space="1" w:color="auto"/>
        </w:pBdr>
        <w:spacing w:after="480"/>
        <w:rPr>
          <w:rFonts w:ascii="Arial" w:hAnsi="Arial" w:cs="Arial"/>
          <w:sz w:val="24"/>
          <w:szCs w:val="24"/>
        </w:rPr>
      </w:pPr>
    </w:p>
    <w:tbl>
      <w:tblPr>
        <w:tblW w:w="0" w:type="auto"/>
        <w:tblLayout w:type="fixed"/>
        <w:tblCellMar>
          <w:left w:w="28" w:type="dxa"/>
          <w:right w:w="28" w:type="dxa"/>
        </w:tblCellMar>
        <w:tblLook w:val="0000"/>
      </w:tblPr>
      <w:tblGrid>
        <w:gridCol w:w="4423"/>
        <w:gridCol w:w="1275"/>
        <w:gridCol w:w="4253"/>
      </w:tblGrid>
      <w:tr w:rsidR="00CD4F14" w:rsidRPr="00FD3316" w:rsidTr="00436FE0">
        <w:tc>
          <w:tcPr>
            <w:tcW w:w="4423" w:type="dxa"/>
            <w:tcBorders>
              <w:top w:val="nil"/>
              <w:left w:val="nil"/>
              <w:bottom w:val="single" w:sz="4" w:space="0" w:color="auto"/>
              <w:right w:val="nil"/>
            </w:tcBorders>
            <w:vAlign w:val="bottom"/>
          </w:tcPr>
          <w:p w:rsidR="00CD4F14" w:rsidRPr="00FD3316" w:rsidRDefault="00CD4F14" w:rsidP="00436FE0">
            <w:pPr>
              <w:jc w:val="center"/>
              <w:rPr>
                <w:rFonts w:ascii="Arial" w:hAnsi="Arial" w:cs="Arial"/>
                <w:sz w:val="24"/>
                <w:szCs w:val="24"/>
              </w:rPr>
            </w:pPr>
          </w:p>
        </w:tc>
        <w:tc>
          <w:tcPr>
            <w:tcW w:w="1275" w:type="dxa"/>
            <w:tcBorders>
              <w:top w:val="nil"/>
              <w:left w:val="nil"/>
              <w:bottom w:val="nil"/>
              <w:right w:val="nil"/>
            </w:tcBorders>
            <w:vAlign w:val="bottom"/>
          </w:tcPr>
          <w:p w:rsidR="00CD4F14" w:rsidRPr="00FD3316" w:rsidRDefault="00CD4F14" w:rsidP="00436FE0">
            <w:pPr>
              <w:jc w:val="center"/>
              <w:rPr>
                <w:rFonts w:ascii="Arial" w:hAnsi="Arial" w:cs="Arial"/>
                <w:sz w:val="24"/>
                <w:szCs w:val="24"/>
              </w:rPr>
            </w:pPr>
          </w:p>
        </w:tc>
        <w:tc>
          <w:tcPr>
            <w:tcW w:w="4253" w:type="dxa"/>
            <w:tcBorders>
              <w:top w:val="nil"/>
              <w:left w:val="nil"/>
              <w:bottom w:val="single" w:sz="4" w:space="0" w:color="auto"/>
              <w:right w:val="nil"/>
            </w:tcBorders>
            <w:vAlign w:val="bottom"/>
          </w:tcPr>
          <w:p w:rsidR="00CD4F14" w:rsidRPr="00FD3316" w:rsidRDefault="00CD4F14" w:rsidP="00436FE0">
            <w:pPr>
              <w:jc w:val="center"/>
              <w:rPr>
                <w:rFonts w:ascii="Arial" w:hAnsi="Arial" w:cs="Arial"/>
                <w:sz w:val="24"/>
                <w:szCs w:val="24"/>
              </w:rPr>
            </w:pPr>
          </w:p>
        </w:tc>
      </w:tr>
      <w:tr w:rsidR="00CD4F14" w:rsidRPr="00FD3316" w:rsidTr="00436FE0">
        <w:tc>
          <w:tcPr>
            <w:tcW w:w="4423" w:type="dxa"/>
            <w:tcBorders>
              <w:top w:val="nil"/>
              <w:left w:val="nil"/>
              <w:bottom w:val="nil"/>
              <w:right w:val="nil"/>
            </w:tcBorders>
          </w:tcPr>
          <w:p w:rsidR="00CD4F14" w:rsidRPr="00FD3316" w:rsidRDefault="00CD4F14" w:rsidP="00436FE0">
            <w:pPr>
              <w:jc w:val="center"/>
              <w:rPr>
                <w:rFonts w:ascii="Arial" w:hAnsi="Arial" w:cs="Arial"/>
                <w:sz w:val="24"/>
                <w:szCs w:val="24"/>
              </w:rPr>
            </w:pPr>
            <w:r w:rsidRPr="00FD3316">
              <w:rPr>
                <w:rFonts w:ascii="Arial" w:hAnsi="Arial" w:cs="Arial"/>
                <w:sz w:val="24"/>
                <w:szCs w:val="24"/>
              </w:rPr>
              <w:t>(время и дата получения заявления)</w:t>
            </w:r>
          </w:p>
        </w:tc>
        <w:tc>
          <w:tcPr>
            <w:tcW w:w="1275" w:type="dxa"/>
            <w:tcBorders>
              <w:top w:val="nil"/>
              <w:left w:val="nil"/>
              <w:bottom w:val="nil"/>
              <w:right w:val="nil"/>
            </w:tcBorders>
          </w:tcPr>
          <w:p w:rsidR="00CD4F14" w:rsidRPr="00FD3316" w:rsidRDefault="00CD4F14" w:rsidP="00436FE0">
            <w:pPr>
              <w:jc w:val="center"/>
              <w:rPr>
                <w:rFonts w:ascii="Arial" w:hAnsi="Arial" w:cs="Arial"/>
                <w:sz w:val="24"/>
                <w:szCs w:val="24"/>
              </w:rPr>
            </w:pPr>
          </w:p>
        </w:tc>
        <w:tc>
          <w:tcPr>
            <w:tcW w:w="4253" w:type="dxa"/>
            <w:tcBorders>
              <w:top w:val="nil"/>
              <w:left w:val="nil"/>
              <w:bottom w:val="nil"/>
              <w:right w:val="nil"/>
            </w:tcBorders>
          </w:tcPr>
          <w:p w:rsidR="00CD4F14" w:rsidRPr="00FD3316" w:rsidRDefault="00CD4F14" w:rsidP="00436FE0">
            <w:pPr>
              <w:jc w:val="center"/>
              <w:rPr>
                <w:rFonts w:ascii="Arial" w:hAnsi="Arial" w:cs="Arial"/>
                <w:sz w:val="24"/>
                <w:szCs w:val="24"/>
              </w:rPr>
            </w:pPr>
            <w:r w:rsidRPr="00FD3316">
              <w:rPr>
                <w:rFonts w:ascii="Arial" w:hAnsi="Arial" w:cs="Arial"/>
                <w:sz w:val="24"/>
                <w:szCs w:val="24"/>
              </w:rPr>
              <w:t>(подпись должностного лица)</w:t>
            </w:r>
          </w:p>
        </w:tc>
      </w:tr>
    </w:tbl>
    <w:p w:rsidR="00CD4F14" w:rsidRPr="00FD3316" w:rsidRDefault="00CD4F14" w:rsidP="00CD4F14">
      <w:pPr>
        <w:spacing w:before="480"/>
        <w:ind w:left="5670"/>
        <w:rPr>
          <w:rFonts w:ascii="Arial" w:hAnsi="Arial" w:cs="Arial"/>
          <w:sz w:val="24"/>
          <w:szCs w:val="24"/>
        </w:rPr>
      </w:pPr>
      <w:r w:rsidRPr="00FD3316">
        <w:rPr>
          <w:rFonts w:ascii="Arial" w:hAnsi="Arial" w:cs="Arial"/>
          <w:sz w:val="24"/>
          <w:szCs w:val="24"/>
        </w:rPr>
        <w:t>М.П.</w:t>
      </w:r>
    </w:p>
    <w:p w:rsidR="00CC17E7" w:rsidRPr="00FD3316" w:rsidRDefault="00CC17E7" w:rsidP="00CC17E7">
      <w:pPr>
        <w:contextualSpacing/>
        <w:jc w:val="right"/>
        <w:rPr>
          <w:rFonts w:ascii="Arial" w:hAnsi="Arial" w:cs="Arial"/>
          <w:sz w:val="24"/>
          <w:szCs w:val="24"/>
        </w:rPr>
      </w:pPr>
    </w:p>
    <w:p w:rsidR="00CD4F14" w:rsidRPr="00FD3316" w:rsidRDefault="00CD4F14" w:rsidP="00554687">
      <w:pPr>
        <w:contextualSpacing/>
        <w:jc w:val="right"/>
        <w:rPr>
          <w:rFonts w:ascii="Arial" w:hAnsi="Arial" w:cs="Arial"/>
          <w:sz w:val="24"/>
          <w:szCs w:val="24"/>
        </w:rPr>
      </w:pPr>
    </w:p>
    <w:p w:rsidR="00CD4F14" w:rsidRPr="00FD3316" w:rsidRDefault="00CD4F14" w:rsidP="00554687">
      <w:pPr>
        <w:contextualSpacing/>
        <w:jc w:val="right"/>
        <w:rPr>
          <w:rFonts w:ascii="Arial" w:hAnsi="Arial" w:cs="Arial"/>
          <w:sz w:val="24"/>
          <w:szCs w:val="24"/>
        </w:rPr>
      </w:pPr>
    </w:p>
    <w:p w:rsidR="00CD4F14" w:rsidRPr="00FD3316" w:rsidRDefault="00CD4F14"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8D58C5" w:rsidRPr="00FD3316" w:rsidRDefault="008D58C5" w:rsidP="00554687">
      <w:pPr>
        <w:contextualSpacing/>
        <w:jc w:val="right"/>
        <w:rPr>
          <w:rFonts w:ascii="Arial" w:hAnsi="Arial" w:cs="Arial"/>
          <w:sz w:val="24"/>
          <w:szCs w:val="24"/>
        </w:rPr>
      </w:pP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Приложение № 4 к административному</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CC17E7" w:rsidRPr="00FD3316" w:rsidRDefault="00CC17E7" w:rsidP="00CC17E7">
      <w:pPr>
        <w:contextualSpacing/>
        <w:jc w:val="right"/>
        <w:rPr>
          <w:rFonts w:ascii="Arial" w:hAnsi="Arial" w:cs="Arial"/>
          <w:sz w:val="24"/>
          <w:szCs w:val="24"/>
        </w:rPr>
      </w:pPr>
    </w:p>
    <w:p w:rsidR="00554687" w:rsidRPr="00FD3316" w:rsidRDefault="00554687" w:rsidP="00554687">
      <w:pPr>
        <w:pStyle w:val="1"/>
        <w:keepNext w:val="0"/>
        <w:widowControl w:val="0"/>
        <w:spacing w:before="240" w:after="120"/>
        <w:ind w:left="8222"/>
        <w:rPr>
          <w:rFonts w:ascii="Arial" w:hAnsi="Arial" w:cs="Arial"/>
          <w:szCs w:val="24"/>
        </w:rPr>
      </w:pPr>
    </w:p>
    <w:p w:rsidR="00554687" w:rsidRPr="00FD3316" w:rsidRDefault="00554687" w:rsidP="00554687">
      <w:pPr>
        <w:widowControl w:val="0"/>
        <w:jc w:val="center"/>
        <w:rPr>
          <w:rFonts w:ascii="Arial" w:hAnsi="Arial" w:cs="Arial"/>
          <w:sz w:val="24"/>
          <w:szCs w:val="24"/>
        </w:rPr>
      </w:pPr>
      <w:r w:rsidRPr="00FD3316">
        <w:rPr>
          <w:rFonts w:ascii="Arial" w:hAnsi="Arial" w:cs="Arial"/>
          <w:sz w:val="24"/>
          <w:szCs w:val="24"/>
        </w:rPr>
        <w:t>АКТ</w:t>
      </w:r>
    </w:p>
    <w:p w:rsidR="00554687" w:rsidRPr="00FD3316" w:rsidRDefault="00554687" w:rsidP="00554687">
      <w:pPr>
        <w:widowControl w:val="0"/>
        <w:spacing w:after="120"/>
        <w:jc w:val="center"/>
        <w:rPr>
          <w:rFonts w:ascii="Arial" w:hAnsi="Arial" w:cs="Arial"/>
          <w:sz w:val="24"/>
          <w:szCs w:val="24"/>
        </w:rPr>
      </w:pPr>
      <w:r w:rsidRPr="00FD3316">
        <w:rPr>
          <w:rFonts w:ascii="Arial" w:hAnsi="Arial" w:cs="Arial"/>
          <w:sz w:val="24"/>
          <w:szCs w:val="24"/>
        </w:rPr>
        <w:t>обследования жилищных условий граждан</w:t>
      </w:r>
    </w:p>
    <w:tbl>
      <w:tblPr>
        <w:tblW w:w="0" w:type="auto"/>
        <w:tblLayout w:type="fixed"/>
        <w:tblCellMar>
          <w:left w:w="28" w:type="dxa"/>
          <w:right w:w="28" w:type="dxa"/>
        </w:tblCellMar>
        <w:tblLook w:val="0000"/>
      </w:tblPr>
      <w:tblGrid>
        <w:gridCol w:w="3997"/>
        <w:gridCol w:w="1418"/>
        <w:gridCol w:w="3685"/>
      </w:tblGrid>
      <w:tr w:rsidR="00554687" w:rsidRPr="00FD3316" w:rsidTr="00436FE0">
        <w:tc>
          <w:tcPr>
            <w:tcW w:w="3997"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1418" w:type="dxa"/>
          </w:tcPr>
          <w:p w:rsidR="00554687" w:rsidRPr="00FD3316" w:rsidRDefault="00554687" w:rsidP="00436FE0">
            <w:pPr>
              <w:widowControl w:val="0"/>
              <w:rPr>
                <w:rFonts w:ascii="Arial" w:hAnsi="Arial" w:cs="Arial"/>
                <w:sz w:val="24"/>
                <w:szCs w:val="24"/>
              </w:rPr>
            </w:pPr>
          </w:p>
        </w:tc>
        <w:tc>
          <w:tcPr>
            <w:tcW w:w="3685"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3997" w:type="dxa"/>
          </w:tcPr>
          <w:p w:rsidR="00554687" w:rsidRPr="00FD3316" w:rsidRDefault="00554687" w:rsidP="00436FE0">
            <w:pPr>
              <w:widowControl w:val="0"/>
              <w:rPr>
                <w:rFonts w:ascii="Arial" w:hAnsi="Arial" w:cs="Arial"/>
                <w:sz w:val="24"/>
                <w:szCs w:val="24"/>
              </w:rPr>
            </w:pPr>
            <w:r w:rsidRPr="00FD3316">
              <w:rPr>
                <w:rFonts w:ascii="Arial" w:hAnsi="Arial" w:cs="Arial"/>
                <w:sz w:val="24"/>
                <w:szCs w:val="24"/>
              </w:rPr>
              <w:t>(город, поселок, село и др.)</w:t>
            </w:r>
          </w:p>
        </w:tc>
        <w:tc>
          <w:tcPr>
            <w:tcW w:w="1418" w:type="dxa"/>
          </w:tcPr>
          <w:p w:rsidR="00554687" w:rsidRPr="00FD3316" w:rsidRDefault="00554687" w:rsidP="00436FE0">
            <w:pPr>
              <w:widowControl w:val="0"/>
              <w:rPr>
                <w:rFonts w:ascii="Arial" w:hAnsi="Arial" w:cs="Arial"/>
                <w:sz w:val="24"/>
                <w:szCs w:val="24"/>
              </w:rPr>
            </w:pPr>
          </w:p>
        </w:tc>
        <w:tc>
          <w:tcPr>
            <w:tcW w:w="3685" w:type="dxa"/>
          </w:tcPr>
          <w:p w:rsidR="00554687" w:rsidRPr="00FD3316" w:rsidRDefault="00554687" w:rsidP="00436FE0">
            <w:pPr>
              <w:widowControl w:val="0"/>
              <w:rPr>
                <w:rFonts w:ascii="Arial" w:hAnsi="Arial" w:cs="Arial"/>
                <w:sz w:val="24"/>
                <w:szCs w:val="24"/>
              </w:rPr>
            </w:pPr>
            <w:r w:rsidRPr="00FD3316">
              <w:rPr>
                <w:rFonts w:ascii="Arial" w:hAnsi="Arial" w:cs="Arial"/>
                <w:sz w:val="24"/>
                <w:szCs w:val="24"/>
              </w:rPr>
              <w:t>(число, месяц, год)</w:t>
            </w:r>
          </w:p>
        </w:tc>
      </w:tr>
    </w:tbl>
    <w:p w:rsidR="00554687" w:rsidRPr="00FD3316" w:rsidRDefault="00554687" w:rsidP="00554687">
      <w:pPr>
        <w:pStyle w:val="3"/>
        <w:keepNext w:val="0"/>
        <w:widowControl w:val="0"/>
        <w:rPr>
          <w:rFonts w:ascii="Arial" w:hAnsi="Arial" w:cs="Arial"/>
          <w:sz w:val="24"/>
          <w:szCs w:val="24"/>
        </w:rPr>
      </w:pPr>
      <w:r w:rsidRPr="00FD3316">
        <w:rPr>
          <w:rFonts w:ascii="Arial" w:hAnsi="Arial" w:cs="Arial"/>
          <w:sz w:val="24"/>
          <w:szCs w:val="24"/>
        </w:rPr>
        <w:t xml:space="preserve">Комиссия в составе: </w:t>
      </w:r>
    </w:p>
    <w:p w:rsidR="00554687" w:rsidRPr="00FD3316" w:rsidRDefault="00554687" w:rsidP="00554687">
      <w:pPr>
        <w:widowControl w:val="0"/>
        <w:pBdr>
          <w:top w:val="single" w:sz="4" w:space="1" w:color="auto"/>
        </w:pBdr>
        <w:ind w:left="3289"/>
        <w:jc w:val="center"/>
        <w:rPr>
          <w:rFonts w:ascii="Arial" w:hAnsi="Arial" w:cs="Arial"/>
          <w:sz w:val="24"/>
          <w:szCs w:val="24"/>
        </w:rPr>
      </w:pPr>
      <w:r w:rsidRPr="00FD3316">
        <w:rPr>
          <w:rFonts w:ascii="Arial" w:hAnsi="Arial" w:cs="Arial"/>
          <w:sz w:val="24"/>
          <w:szCs w:val="24"/>
        </w:rPr>
        <w:t>(фамилия, имя, отчество, должность членов комиссии)</w:t>
      </w: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both"/>
        <w:rPr>
          <w:rFonts w:ascii="Arial" w:hAnsi="Arial" w:cs="Arial"/>
          <w:sz w:val="24"/>
          <w:szCs w:val="24"/>
        </w:rPr>
      </w:pPr>
    </w:p>
    <w:p w:rsidR="00554687" w:rsidRPr="00FD3316" w:rsidRDefault="00554687" w:rsidP="00554687">
      <w:pPr>
        <w:widowControl w:val="0"/>
        <w:tabs>
          <w:tab w:val="left" w:pos="9554"/>
        </w:tabs>
        <w:jc w:val="both"/>
        <w:rPr>
          <w:rFonts w:ascii="Arial" w:hAnsi="Arial" w:cs="Arial"/>
          <w:sz w:val="24"/>
          <w:szCs w:val="24"/>
        </w:rPr>
      </w:pPr>
      <w:r w:rsidRPr="00FD3316">
        <w:rPr>
          <w:rFonts w:ascii="Arial" w:hAnsi="Arial" w:cs="Arial"/>
          <w:sz w:val="24"/>
          <w:szCs w:val="24"/>
        </w:rPr>
        <w:tab/>
        <w:t>,</w:t>
      </w:r>
    </w:p>
    <w:p w:rsidR="00554687" w:rsidRPr="00FD3316" w:rsidRDefault="00554687" w:rsidP="00554687">
      <w:pPr>
        <w:widowControl w:val="0"/>
        <w:pBdr>
          <w:top w:val="single" w:sz="4" w:space="1" w:color="auto"/>
        </w:pBdr>
        <w:ind w:right="142"/>
        <w:jc w:val="both"/>
        <w:rPr>
          <w:rFonts w:ascii="Arial" w:hAnsi="Arial" w:cs="Arial"/>
          <w:sz w:val="24"/>
          <w:szCs w:val="24"/>
        </w:rPr>
      </w:pPr>
    </w:p>
    <w:p w:rsidR="00554687" w:rsidRPr="00FD3316" w:rsidRDefault="00554687" w:rsidP="00554687">
      <w:pPr>
        <w:widowControl w:val="0"/>
        <w:tabs>
          <w:tab w:val="left" w:pos="9554"/>
        </w:tabs>
        <w:jc w:val="both"/>
        <w:rPr>
          <w:rFonts w:ascii="Arial" w:hAnsi="Arial" w:cs="Arial"/>
          <w:sz w:val="24"/>
          <w:szCs w:val="24"/>
        </w:rPr>
      </w:pPr>
      <w:r w:rsidRPr="00FD3316">
        <w:rPr>
          <w:rFonts w:ascii="Arial" w:hAnsi="Arial" w:cs="Arial"/>
          <w:sz w:val="24"/>
          <w:szCs w:val="24"/>
        </w:rPr>
        <w:t xml:space="preserve">созданная </w:t>
      </w:r>
      <w:r w:rsidRPr="00FD3316">
        <w:rPr>
          <w:rFonts w:ascii="Arial" w:hAnsi="Arial" w:cs="Arial"/>
          <w:sz w:val="24"/>
          <w:szCs w:val="24"/>
        </w:rPr>
        <w:tab/>
        <w:t>,</w:t>
      </w:r>
    </w:p>
    <w:p w:rsidR="00554687" w:rsidRPr="00FD3316" w:rsidRDefault="00554687" w:rsidP="00554687">
      <w:pPr>
        <w:widowControl w:val="0"/>
        <w:pBdr>
          <w:top w:val="single" w:sz="4" w:space="1" w:color="auto"/>
        </w:pBdr>
        <w:ind w:left="1276" w:right="142"/>
        <w:jc w:val="center"/>
        <w:rPr>
          <w:rFonts w:ascii="Arial" w:hAnsi="Arial" w:cs="Arial"/>
          <w:sz w:val="24"/>
          <w:szCs w:val="24"/>
        </w:rPr>
      </w:pPr>
      <w:r w:rsidRPr="00FD3316">
        <w:rPr>
          <w:rFonts w:ascii="Arial" w:hAnsi="Arial" w:cs="Arial"/>
          <w:sz w:val="24"/>
          <w:szCs w:val="24"/>
        </w:rPr>
        <w:t>(указать правовой акт органа местного самоуправления, его номер и дату)</w:t>
      </w:r>
    </w:p>
    <w:p w:rsidR="00554687" w:rsidRPr="00FD3316" w:rsidRDefault="00554687" w:rsidP="00554687">
      <w:pPr>
        <w:widowControl w:val="0"/>
        <w:jc w:val="both"/>
        <w:rPr>
          <w:rFonts w:ascii="Arial" w:hAnsi="Arial" w:cs="Arial"/>
          <w:sz w:val="24"/>
          <w:szCs w:val="24"/>
        </w:rPr>
      </w:pPr>
      <w:r w:rsidRPr="00FD3316">
        <w:rPr>
          <w:rFonts w:ascii="Arial" w:hAnsi="Arial" w:cs="Arial"/>
          <w:sz w:val="24"/>
          <w:szCs w:val="24"/>
        </w:rPr>
        <w:t xml:space="preserve">обследовала жилищные условия </w:t>
      </w:r>
    </w:p>
    <w:p w:rsidR="00554687" w:rsidRPr="00FD3316" w:rsidRDefault="00554687" w:rsidP="00554687">
      <w:pPr>
        <w:widowControl w:val="0"/>
        <w:pBdr>
          <w:top w:val="single" w:sz="4" w:space="1" w:color="auto"/>
        </w:pBdr>
        <w:ind w:left="3969"/>
        <w:jc w:val="center"/>
        <w:rPr>
          <w:rFonts w:ascii="Arial" w:hAnsi="Arial" w:cs="Arial"/>
          <w:sz w:val="24"/>
          <w:szCs w:val="24"/>
        </w:rPr>
      </w:pPr>
      <w:r w:rsidRPr="00FD3316">
        <w:rPr>
          <w:rFonts w:ascii="Arial" w:hAnsi="Arial" w:cs="Arial"/>
          <w:sz w:val="24"/>
          <w:szCs w:val="24"/>
        </w:rPr>
        <w:t>(фамилия, инициалы гражданина)</w:t>
      </w:r>
    </w:p>
    <w:p w:rsidR="00554687" w:rsidRPr="00FD3316" w:rsidRDefault="00554687" w:rsidP="00554687">
      <w:pPr>
        <w:widowControl w:val="0"/>
        <w:jc w:val="both"/>
        <w:rPr>
          <w:rFonts w:ascii="Arial" w:hAnsi="Arial" w:cs="Arial"/>
          <w:sz w:val="24"/>
          <w:szCs w:val="24"/>
        </w:rPr>
      </w:pPr>
      <w:r w:rsidRPr="00FD3316">
        <w:rPr>
          <w:rFonts w:ascii="Arial" w:hAnsi="Arial" w:cs="Arial"/>
          <w:sz w:val="24"/>
          <w:szCs w:val="24"/>
        </w:rPr>
        <w:t>и установила следующее:</w:t>
      </w:r>
    </w:p>
    <w:p w:rsidR="00554687" w:rsidRPr="00FD3316" w:rsidRDefault="00554687" w:rsidP="00554687">
      <w:pPr>
        <w:widowControl w:val="0"/>
        <w:numPr>
          <w:ilvl w:val="0"/>
          <w:numId w:val="2"/>
        </w:numPr>
        <w:jc w:val="both"/>
        <w:rPr>
          <w:rFonts w:ascii="Arial" w:hAnsi="Arial" w:cs="Arial"/>
          <w:sz w:val="24"/>
          <w:szCs w:val="24"/>
        </w:rPr>
      </w:pPr>
      <w:r w:rsidRPr="00FD3316">
        <w:rPr>
          <w:rFonts w:ascii="Arial" w:hAnsi="Arial" w:cs="Arial"/>
          <w:sz w:val="24"/>
          <w:szCs w:val="24"/>
        </w:rPr>
        <w:t xml:space="preserve">Занимаемое жилое помещение в доме </w:t>
      </w:r>
    </w:p>
    <w:p w:rsidR="00554687" w:rsidRPr="00FD3316" w:rsidRDefault="00554687" w:rsidP="00554687">
      <w:pPr>
        <w:widowControl w:val="0"/>
        <w:pBdr>
          <w:top w:val="single" w:sz="4" w:space="1" w:color="auto"/>
        </w:pBdr>
        <w:ind w:left="5812"/>
        <w:jc w:val="both"/>
        <w:rPr>
          <w:rFonts w:ascii="Arial" w:hAnsi="Arial" w:cs="Arial"/>
          <w:sz w:val="24"/>
          <w:szCs w:val="24"/>
        </w:rPr>
      </w:pP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both"/>
        <w:rPr>
          <w:rFonts w:ascii="Arial" w:hAnsi="Arial" w:cs="Arial"/>
          <w:sz w:val="24"/>
          <w:szCs w:val="24"/>
        </w:rPr>
      </w:pPr>
    </w:p>
    <w:tbl>
      <w:tblPr>
        <w:tblW w:w="0" w:type="auto"/>
        <w:tblLayout w:type="fixed"/>
        <w:tblCellMar>
          <w:left w:w="28" w:type="dxa"/>
          <w:right w:w="28" w:type="dxa"/>
        </w:tblCellMar>
        <w:tblLook w:val="0000"/>
      </w:tblPr>
      <w:tblGrid>
        <w:gridCol w:w="2013"/>
        <w:gridCol w:w="283"/>
        <w:gridCol w:w="709"/>
        <w:gridCol w:w="1559"/>
        <w:gridCol w:w="851"/>
        <w:gridCol w:w="425"/>
        <w:gridCol w:w="567"/>
        <w:gridCol w:w="142"/>
        <w:gridCol w:w="142"/>
        <w:gridCol w:w="992"/>
        <w:gridCol w:w="850"/>
        <w:gridCol w:w="142"/>
        <w:gridCol w:w="992"/>
      </w:tblGrid>
      <w:tr w:rsidR="00554687" w:rsidRPr="00FD3316" w:rsidTr="00436FE0">
        <w:tc>
          <w:tcPr>
            <w:tcW w:w="2296" w:type="dxa"/>
            <w:gridSpan w:val="2"/>
          </w:tcPr>
          <w:p w:rsidR="00554687" w:rsidRPr="00FD3316" w:rsidRDefault="00554687" w:rsidP="00436FE0">
            <w:pPr>
              <w:widowControl w:val="0"/>
              <w:jc w:val="both"/>
              <w:rPr>
                <w:rFonts w:ascii="Arial" w:hAnsi="Arial" w:cs="Arial"/>
                <w:sz w:val="24"/>
                <w:szCs w:val="24"/>
              </w:rPr>
            </w:pPr>
            <w:r w:rsidRPr="00FD3316">
              <w:rPr>
                <w:rFonts w:ascii="Arial" w:hAnsi="Arial" w:cs="Arial"/>
                <w:sz w:val="24"/>
                <w:szCs w:val="24"/>
              </w:rPr>
              <w:t>общей площадью</w:t>
            </w:r>
          </w:p>
        </w:tc>
        <w:tc>
          <w:tcPr>
            <w:tcW w:w="2268" w:type="dxa"/>
            <w:gridSpan w:val="2"/>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1985" w:type="dxa"/>
            <w:gridSpan w:val="4"/>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кв. м состоит из</w:t>
            </w:r>
          </w:p>
        </w:tc>
        <w:tc>
          <w:tcPr>
            <w:tcW w:w="2126" w:type="dxa"/>
            <w:gridSpan w:val="4"/>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992" w:type="dxa"/>
          </w:tcPr>
          <w:p w:rsidR="00554687" w:rsidRPr="00FD3316" w:rsidRDefault="00554687" w:rsidP="00436FE0">
            <w:pPr>
              <w:widowControl w:val="0"/>
              <w:jc w:val="right"/>
              <w:rPr>
                <w:rFonts w:ascii="Arial" w:hAnsi="Arial" w:cs="Arial"/>
                <w:sz w:val="24"/>
                <w:szCs w:val="24"/>
              </w:rPr>
            </w:pPr>
            <w:r w:rsidRPr="00FD3316">
              <w:rPr>
                <w:rFonts w:ascii="Arial" w:hAnsi="Arial" w:cs="Arial"/>
                <w:sz w:val="24"/>
                <w:szCs w:val="24"/>
              </w:rPr>
              <w:t>комнат,</w:t>
            </w:r>
          </w:p>
        </w:tc>
      </w:tr>
      <w:tr w:rsidR="00554687" w:rsidRPr="00FD3316" w:rsidTr="00436FE0">
        <w:tc>
          <w:tcPr>
            <w:tcW w:w="3005" w:type="dxa"/>
            <w:gridSpan w:val="3"/>
          </w:tcPr>
          <w:p w:rsidR="00554687" w:rsidRPr="00FD3316" w:rsidRDefault="00554687" w:rsidP="00436FE0">
            <w:pPr>
              <w:widowControl w:val="0"/>
              <w:jc w:val="both"/>
              <w:rPr>
                <w:rFonts w:ascii="Arial" w:hAnsi="Arial" w:cs="Arial"/>
                <w:sz w:val="24"/>
                <w:szCs w:val="24"/>
              </w:rPr>
            </w:pPr>
            <w:r w:rsidRPr="00FD3316">
              <w:rPr>
                <w:rFonts w:ascii="Arial" w:hAnsi="Arial" w:cs="Arial"/>
                <w:sz w:val="24"/>
                <w:szCs w:val="24"/>
              </w:rPr>
              <w:t>размер каждой комнаты</w:t>
            </w:r>
          </w:p>
        </w:tc>
        <w:tc>
          <w:tcPr>
            <w:tcW w:w="3402" w:type="dxa"/>
            <w:gridSpan w:val="4"/>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3260" w:type="dxa"/>
            <w:gridSpan w:val="6"/>
          </w:tcPr>
          <w:p w:rsidR="00554687" w:rsidRPr="00FD3316" w:rsidRDefault="00554687" w:rsidP="00436FE0">
            <w:pPr>
              <w:widowControl w:val="0"/>
              <w:jc w:val="both"/>
              <w:rPr>
                <w:rFonts w:ascii="Arial" w:hAnsi="Arial" w:cs="Arial"/>
                <w:sz w:val="24"/>
                <w:szCs w:val="24"/>
              </w:rPr>
            </w:pPr>
            <w:r w:rsidRPr="00FD3316">
              <w:rPr>
                <w:rFonts w:ascii="Arial" w:hAnsi="Arial" w:cs="Arial"/>
                <w:sz w:val="24"/>
                <w:szCs w:val="24"/>
              </w:rPr>
              <w:t>кв. м.</w:t>
            </w:r>
          </w:p>
        </w:tc>
      </w:tr>
      <w:tr w:rsidR="00554687" w:rsidRPr="00FD3316" w:rsidTr="00436FE0">
        <w:tc>
          <w:tcPr>
            <w:tcW w:w="2013" w:type="dxa"/>
          </w:tcPr>
          <w:p w:rsidR="00554687" w:rsidRPr="00FD3316" w:rsidRDefault="00554687" w:rsidP="00436FE0">
            <w:pPr>
              <w:widowControl w:val="0"/>
              <w:ind w:firstLine="851"/>
              <w:jc w:val="both"/>
              <w:rPr>
                <w:rFonts w:ascii="Arial" w:hAnsi="Arial" w:cs="Arial"/>
                <w:sz w:val="24"/>
                <w:szCs w:val="24"/>
              </w:rPr>
            </w:pPr>
            <w:r w:rsidRPr="00FD3316">
              <w:rPr>
                <w:rFonts w:ascii="Arial" w:hAnsi="Arial" w:cs="Arial"/>
                <w:sz w:val="24"/>
                <w:szCs w:val="24"/>
              </w:rPr>
              <w:t>Комнаты</w:t>
            </w:r>
          </w:p>
        </w:tc>
        <w:tc>
          <w:tcPr>
            <w:tcW w:w="3402" w:type="dxa"/>
            <w:gridSpan w:val="4"/>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425"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на</w:t>
            </w:r>
          </w:p>
        </w:tc>
        <w:tc>
          <w:tcPr>
            <w:tcW w:w="851" w:type="dxa"/>
            <w:gridSpan w:val="3"/>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992"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этаже в</w:t>
            </w:r>
          </w:p>
        </w:tc>
        <w:tc>
          <w:tcPr>
            <w:tcW w:w="850" w:type="dxa"/>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1134" w:type="dxa"/>
            <w:gridSpan w:val="2"/>
          </w:tcPr>
          <w:p w:rsidR="00554687" w:rsidRPr="00FD3316" w:rsidRDefault="00554687" w:rsidP="00436FE0">
            <w:pPr>
              <w:widowControl w:val="0"/>
              <w:jc w:val="right"/>
              <w:rPr>
                <w:rFonts w:ascii="Arial" w:hAnsi="Arial" w:cs="Arial"/>
                <w:sz w:val="24"/>
                <w:szCs w:val="24"/>
              </w:rPr>
            </w:pPr>
            <w:r w:rsidRPr="00FD3316">
              <w:rPr>
                <w:rFonts w:ascii="Arial" w:hAnsi="Arial" w:cs="Arial"/>
                <w:sz w:val="24"/>
                <w:szCs w:val="24"/>
              </w:rPr>
              <w:t>этажном</w:t>
            </w:r>
          </w:p>
        </w:tc>
      </w:tr>
      <w:tr w:rsidR="00554687" w:rsidRPr="00FD3316" w:rsidTr="00436FE0">
        <w:tc>
          <w:tcPr>
            <w:tcW w:w="2013" w:type="dxa"/>
          </w:tcPr>
          <w:p w:rsidR="00554687" w:rsidRPr="00FD3316" w:rsidRDefault="00554687" w:rsidP="00436FE0">
            <w:pPr>
              <w:widowControl w:val="0"/>
              <w:ind w:firstLine="851"/>
              <w:jc w:val="both"/>
              <w:rPr>
                <w:rFonts w:ascii="Arial" w:hAnsi="Arial" w:cs="Arial"/>
                <w:sz w:val="24"/>
                <w:szCs w:val="24"/>
              </w:rPr>
            </w:pPr>
          </w:p>
        </w:tc>
        <w:tc>
          <w:tcPr>
            <w:tcW w:w="3402" w:type="dxa"/>
            <w:gridSpan w:val="4"/>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(изолированные, смежные)</w:t>
            </w:r>
          </w:p>
        </w:tc>
        <w:tc>
          <w:tcPr>
            <w:tcW w:w="992" w:type="dxa"/>
            <w:gridSpan w:val="2"/>
          </w:tcPr>
          <w:p w:rsidR="00554687" w:rsidRPr="00FD3316" w:rsidRDefault="00554687" w:rsidP="00436FE0">
            <w:pPr>
              <w:widowControl w:val="0"/>
              <w:jc w:val="both"/>
              <w:rPr>
                <w:rFonts w:ascii="Arial" w:hAnsi="Arial" w:cs="Arial"/>
                <w:sz w:val="24"/>
                <w:szCs w:val="24"/>
              </w:rPr>
            </w:pPr>
          </w:p>
        </w:tc>
        <w:tc>
          <w:tcPr>
            <w:tcW w:w="3260" w:type="dxa"/>
            <w:gridSpan w:val="6"/>
          </w:tcPr>
          <w:p w:rsidR="00554687" w:rsidRPr="00FD3316" w:rsidRDefault="00554687" w:rsidP="00436FE0">
            <w:pPr>
              <w:widowControl w:val="0"/>
              <w:jc w:val="both"/>
              <w:rPr>
                <w:rFonts w:ascii="Arial" w:hAnsi="Arial" w:cs="Arial"/>
                <w:sz w:val="24"/>
                <w:szCs w:val="24"/>
              </w:rPr>
            </w:pPr>
          </w:p>
        </w:tc>
      </w:tr>
    </w:tbl>
    <w:p w:rsidR="00554687" w:rsidRPr="00FD3316" w:rsidRDefault="00554687" w:rsidP="00554687">
      <w:pPr>
        <w:widowControl w:val="0"/>
        <w:jc w:val="both"/>
        <w:rPr>
          <w:rFonts w:ascii="Arial" w:hAnsi="Arial" w:cs="Arial"/>
          <w:sz w:val="24"/>
          <w:szCs w:val="24"/>
        </w:rPr>
      </w:pPr>
      <w:r w:rsidRPr="00FD3316">
        <w:rPr>
          <w:rFonts w:ascii="Arial" w:hAnsi="Arial" w:cs="Arial"/>
          <w:sz w:val="24"/>
          <w:szCs w:val="24"/>
        </w:rPr>
        <w:t>доме.</w:t>
      </w:r>
    </w:p>
    <w:p w:rsidR="00554687" w:rsidRPr="00FD3316" w:rsidRDefault="00554687" w:rsidP="00554687">
      <w:pPr>
        <w:widowControl w:val="0"/>
        <w:tabs>
          <w:tab w:val="left" w:pos="9554"/>
        </w:tabs>
        <w:ind w:firstLine="851"/>
        <w:jc w:val="both"/>
        <w:rPr>
          <w:rFonts w:ascii="Arial" w:hAnsi="Arial" w:cs="Arial"/>
          <w:sz w:val="24"/>
          <w:szCs w:val="24"/>
        </w:rPr>
      </w:pPr>
      <w:r w:rsidRPr="00FD3316">
        <w:rPr>
          <w:rFonts w:ascii="Arial" w:hAnsi="Arial" w:cs="Arial"/>
          <w:sz w:val="24"/>
          <w:szCs w:val="24"/>
        </w:rPr>
        <w:t xml:space="preserve">Дом </w:t>
      </w:r>
      <w:r w:rsidRPr="00FD3316">
        <w:rPr>
          <w:rFonts w:ascii="Arial" w:hAnsi="Arial" w:cs="Arial"/>
          <w:sz w:val="24"/>
          <w:szCs w:val="24"/>
        </w:rPr>
        <w:tab/>
        <w:t>,</w:t>
      </w:r>
    </w:p>
    <w:p w:rsidR="00554687" w:rsidRPr="00FD3316" w:rsidRDefault="00554687" w:rsidP="00554687">
      <w:pPr>
        <w:widowControl w:val="0"/>
        <w:pBdr>
          <w:top w:val="single" w:sz="4" w:space="1" w:color="auto"/>
        </w:pBdr>
        <w:ind w:left="1418" w:right="142"/>
        <w:jc w:val="center"/>
        <w:rPr>
          <w:rFonts w:ascii="Arial" w:hAnsi="Arial" w:cs="Arial"/>
          <w:sz w:val="24"/>
          <w:szCs w:val="24"/>
        </w:rPr>
      </w:pPr>
      <w:r w:rsidRPr="00FD3316">
        <w:rPr>
          <w:rFonts w:ascii="Arial" w:hAnsi="Arial" w:cs="Arial"/>
          <w:sz w:val="24"/>
          <w:szCs w:val="24"/>
        </w:rPr>
        <w:t>(каменный, крупнопанельный, деревянный, ветхий, аварийный)</w:t>
      </w:r>
    </w:p>
    <w:tbl>
      <w:tblPr>
        <w:tblW w:w="0" w:type="auto"/>
        <w:tblLayout w:type="fixed"/>
        <w:tblCellMar>
          <w:left w:w="28" w:type="dxa"/>
          <w:right w:w="28" w:type="dxa"/>
        </w:tblCellMar>
        <w:tblLook w:val="0000"/>
      </w:tblPr>
      <w:tblGrid>
        <w:gridCol w:w="1162"/>
        <w:gridCol w:w="3969"/>
        <w:gridCol w:w="1276"/>
        <w:gridCol w:w="3119"/>
        <w:gridCol w:w="141"/>
      </w:tblGrid>
      <w:tr w:rsidR="00554687" w:rsidRPr="00FD3316" w:rsidTr="00436FE0">
        <w:tc>
          <w:tcPr>
            <w:tcW w:w="1162" w:type="dxa"/>
          </w:tcPr>
          <w:p w:rsidR="00554687" w:rsidRPr="00FD3316" w:rsidRDefault="00554687" w:rsidP="00436FE0">
            <w:pPr>
              <w:widowControl w:val="0"/>
              <w:jc w:val="both"/>
              <w:rPr>
                <w:rFonts w:ascii="Arial" w:hAnsi="Arial" w:cs="Arial"/>
                <w:sz w:val="24"/>
                <w:szCs w:val="24"/>
              </w:rPr>
            </w:pPr>
            <w:r w:rsidRPr="00FD3316">
              <w:rPr>
                <w:rFonts w:ascii="Arial" w:hAnsi="Arial" w:cs="Arial"/>
                <w:sz w:val="24"/>
                <w:szCs w:val="24"/>
              </w:rPr>
              <w:t>комнаты</w:t>
            </w:r>
          </w:p>
        </w:tc>
        <w:tc>
          <w:tcPr>
            <w:tcW w:w="3969" w:type="dxa"/>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1276" w:type="dxa"/>
          </w:tcPr>
          <w:p w:rsidR="00554687" w:rsidRPr="00FD3316" w:rsidRDefault="00554687" w:rsidP="00436FE0">
            <w:pPr>
              <w:widowControl w:val="0"/>
              <w:jc w:val="both"/>
              <w:rPr>
                <w:rFonts w:ascii="Arial" w:hAnsi="Arial" w:cs="Arial"/>
                <w:sz w:val="24"/>
                <w:szCs w:val="24"/>
              </w:rPr>
            </w:pPr>
            <w:r w:rsidRPr="00FD3316">
              <w:rPr>
                <w:rFonts w:ascii="Arial" w:hAnsi="Arial" w:cs="Arial"/>
                <w:sz w:val="24"/>
                <w:szCs w:val="24"/>
              </w:rPr>
              <w:t>, квартира</w:t>
            </w:r>
          </w:p>
        </w:tc>
        <w:tc>
          <w:tcPr>
            <w:tcW w:w="3119" w:type="dxa"/>
            <w:tcBorders>
              <w:bottom w:val="single" w:sz="4" w:space="0" w:color="auto"/>
            </w:tcBorders>
          </w:tcPr>
          <w:p w:rsidR="00554687" w:rsidRPr="00FD3316" w:rsidRDefault="00554687" w:rsidP="00436FE0">
            <w:pPr>
              <w:widowControl w:val="0"/>
              <w:jc w:val="both"/>
              <w:rPr>
                <w:rFonts w:ascii="Arial" w:hAnsi="Arial" w:cs="Arial"/>
                <w:sz w:val="24"/>
                <w:szCs w:val="24"/>
              </w:rPr>
            </w:pPr>
          </w:p>
        </w:tc>
        <w:tc>
          <w:tcPr>
            <w:tcW w:w="141" w:type="dxa"/>
          </w:tcPr>
          <w:p w:rsidR="00554687" w:rsidRPr="00FD3316" w:rsidRDefault="00554687" w:rsidP="00436FE0">
            <w:pPr>
              <w:widowControl w:val="0"/>
              <w:jc w:val="right"/>
              <w:rPr>
                <w:rFonts w:ascii="Arial" w:hAnsi="Arial" w:cs="Arial"/>
                <w:sz w:val="24"/>
                <w:szCs w:val="24"/>
              </w:rPr>
            </w:pPr>
            <w:r w:rsidRPr="00FD3316">
              <w:rPr>
                <w:rFonts w:ascii="Arial" w:hAnsi="Arial" w:cs="Arial"/>
                <w:sz w:val="24"/>
                <w:szCs w:val="24"/>
              </w:rPr>
              <w:t>.</w:t>
            </w:r>
          </w:p>
        </w:tc>
      </w:tr>
      <w:tr w:rsidR="00554687" w:rsidRPr="00FD3316" w:rsidTr="00436FE0">
        <w:tc>
          <w:tcPr>
            <w:tcW w:w="1162" w:type="dxa"/>
          </w:tcPr>
          <w:p w:rsidR="00554687" w:rsidRPr="00FD3316" w:rsidRDefault="00554687" w:rsidP="00436FE0">
            <w:pPr>
              <w:widowControl w:val="0"/>
              <w:jc w:val="center"/>
              <w:rPr>
                <w:rFonts w:ascii="Arial" w:hAnsi="Arial" w:cs="Arial"/>
                <w:sz w:val="24"/>
                <w:szCs w:val="24"/>
              </w:rPr>
            </w:pPr>
          </w:p>
        </w:tc>
        <w:tc>
          <w:tcPr>
            <w:tcW w:w="3969"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(сухие, сырые, темные, светлые и др.)</w:t>
            </w:r>
          </w:p>
        </w:tc>
        <w:tc>
          <w:tcPr>
            <w:tcW w:w="1276" w:type="dxa"/>
          </w:tcPr>
          <w:p w:rsidR="00554687" w:rsidRPr="00FD3316" w:rsidRDefault="00554687" w:rsidP="00436FE0">
            <w:pPr>
              <w:widowControl w:val="0"/>
              <w:jc w:val="center"/>
              <w:rPr>
                <w:rFonts w:ascii="Arial" w:hAnsi="Arial" w:cs="Arial"/>
                <w:sz w:val="24"/>
                <w:szCs w:val="24"/>
              </w:rPr>
            </w:pPr>
          </w:p>
        </w:tc>
        <w:tc>
          <w:tcPr>
            <w:tcW w:w="3119"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(отдельная, коммунальная)</w:t>
            </w:r>
          </w:p>
        </w:tc>
        <w:tc>
          <w:tcPr>
            <w:tcW w:w="141" w:type="dxa"/>
          </w:tcPr>
          <w:p w:rsidR="00554687" w:rsidRPr="00FD3316" w:rsidRDefault="00554687" w:rsidP="00436FE0">
            <w:pPr>
              <w:widowControl w:val="0"/>
              <w:jc w:val="center"/>
              <w:rPr>
                <w:rFonts w:ascii="Arial" w:hAnsi="Arial" w:cs="Arial"/>
                <w:sz w:val="24"/>
                <w:szCs w:val="24"/>
              </w:rPr>
            </w:pPr>
          </w:p>
        </w:tc>
      </w:tr>
    </w:tbl>
    <w:p w:rsidR="00554687" w:rsidRPr="00FD3316" w:rsidRDefault="00554687" w:rsidP="00554687">
      <w:pPr>
        <w:widowControl w:val="0"/>
        <w:ind w:firstLine="851"/>
        <w:jc w:val="both"/>
        <w:rPr>
          <w:rFonts w:ascii="Arial" w:hAnsi="Arial" w:cs="Arial"/>
          <w:sz w:val="24"/>
          <w:szCs w:val="24"/>
        </w:rPr>
      </w:pPr>
      <w:r w:rsidRPr="00FD3316">
        <w:rPr>
          <w:rFonts w:ascii="Arial" w:hAnsi="Arial" w:cs="Arial"/>
          <w:sz w:val="24"/>
          <w:szCs w:val="24"/>
        </w:rPr>
        <w:t xml:space="preserve">2. Благоустройство дома (жилого помещения) </w:t>
      </w:r>
    </w:p>
    <w:p w:rsidR="00554687" w:rsidRPr="00FD3316" w:rsidRDefault="00554687" w:rsidP="00554687">
      <w:pPr>
        <w:widowControl w:val="0"/>
        <w:pBdr>
          <w:top w:val="single" w:sz="4" w:space="1" w:color="auto"/>
        </w:pBdr>
        <w:ind w:left="6435"/>
        <w:jc w:val="both"/>
        <w:rPr>
          <w:rFonts w:ascii="Arial" w:hAnsi="Arial" w:cs="Arial"/>
          <w:sz w:val="24"/>
          <w:szCs w:val="24"/>
        </w:rPr>
      </w:pPr>
    </w:p>
    <w:p w:rsidR="00554687" w:rsidRPr="00FD3316" w:rsidRDefault="00554687" w:rsidP="00554687">
      <w:pPr>
        <w:widowControl w:val="0"/>
        <w:rPr>
          <w:rFonts w:ascii="Arial" w:hAnsi="Arial" w:cs="Arial"/>
          <w:sz w:val="24"/>
          <w:szCs w:val="24"/>
        </w:rPr>
      </w:pPr>
    </w:p>
    <w:p w:rsidR="00554687" w:rsidRPr="00FD3316" w:rsidRDefault="00554687" w:rsidP="00554687">
      <w:pPr>
        <w:widowControl w:val="0"/>
        <w:pBdr>
          <w:top w:val="single" w:sz="4" w:space="1" w:color="auto"/>
        </w:pBdr>
        <w:jc w:val="center"/>
        <w:rPr>
          <w:rFonts w:ascii="Arial" w:hAnsi="Arial" w:cs="Arial"/>
          <w:sz w:val="24"/>
          <w:szCs w:val="24"/>
        </w:rPr>
      </w:pPr>
      <w:r w:rsidRPr="00FD3316">
        <w:rPr>
          <w:rFonts w:ascii="Arial" w:hAnsi="Arial" w:cs="Arial"/>
          <w:sz w:val="24"/>
          <w:szCs w:val="24"/>
        </w:rPr>
        <w:t>(водопровод, канализация, горячая вода, отопление, ванная, лифт, телефон,</w:t>
      </w: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center"/>
        <w:rPr>
          <w:rFonts w:ascii="Arial" w:hAnsi="Arial" w:cs="Arial"/>
          <w:sz w:val="24"/>
          <w:szCs w:val="24"/>
        </w:rPr>
      </w:pPr>
      <w:r w:rsidRPr="00FD3316">
        <w:rPr>
          <w:rFonts w:ascii="Arial" w:hAnsi="Arial" w:cs="Arial"/>
          <w:sz w:val="24"/>
          <w:szCs w:val="24"/>
        </w:rPr>
        <w:t>техническое состояние помещения или дома)</w:t>
      </w:r>
    </w:p>
    <w:p w:rsidR="00554687" w:rsidRPr="00FD3316" w:rsidRDefault="007B0231" w:rsidP="00554687">
      <w:pPr>
        <w:widowControl w:val="0"/>
        <w:tabs>
          <w:tab w:val="left" w:pos="8505"/>
        </w:tabs>
        <w:ind w:firstLine="851"/>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8.45pt;margin-top:-.05pt;width:296pt;height:35pt;z-index:251643904" o:allowincell="f" filled="f" stroked="f">
            <v:textbox inset="0,0,0,0">
              <w:txbxContent>
                <w:p w:rsidR="008D58C5" w:rsidRDefault="008D58C5" w:rsidP="00554687">
                  <w:pPr>
                    <w:rPr>
                      <w:sz w:val="28"/>
                    </w:rPr>
                  </w:pPr>
                </w:p>
                <w:p w:rsidR="008D58C5" w:rsidRDefault="008D58C5" w:rsidP="00554687">
                  <w:pPr>
                    <w:pBdr>
                      <w:top w:val="single" w:sz="4" w:space="1" w:color="auto"/>
                    </w:pBdr>
                    <w:jc w:val="center"/>
                  </w:pPr>
                  <w:r>
                    <w:t>(фамилия, имя, отчество)</w:t>
                  </w:r>
                </w:p>
              </w:txbxContent>
            </v:textbox>
          </v:shape>
        </w:pict>
      </w:r>
      <w:r w:rsidR="00554687" w:rsidRPr="00FD3316">
        <w:rPr>
          <w:rFonts w:ascii="Arial" w:hAnsi="Arial" w:cs="Arial"/>
          <w:sz w:val="24"/>
          <w:szCs w:val="24"/>
        </w:rPr>
        <w:t xml:space="preserve">3. Гражданин </w:t>
      </w:r>
      <w:r w:rsidR="00554687" w:rsidRPr="00FD3316">
        <w:rPr>
          <w:rFonts w:ascii="Arial" w:hAnsi="Arial" w:cs="Arial"/>
          <w:sz w:val="24"/>
          <w:szCs w:val="24"/>
        </w:rPr>
        <w:tab/>
        <w:t xml:space="preserve"> является</w:t>
      </w: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jc w:val="both"/>
        <w:rPr>
          <w:rFonts w:ascii="Arial" w:hAnsi="Arial" w:cs="Arial"/>
          <w:sz w:val="24"/>
          <w:szCs w:val="24"/>
        </w:rPr>
      </w:pPr>
      <w:r w:rsidRPr="00FD3316">
        <w:rPr>
          <w:rFonts w:ascii="Arial" w:hAnsi="Arial" w:cs="Arial"/>
          <w:sz w:val="24"/>
          <w:szCs w:val="24"/>
        </w:rPr>
        <w:t>нанимателем жилого помещения, собственником жилого помещения, членом жилищно-строительного кооператива (нужное подчеркнуть).</w:t>
      </w:r>
    </w:p>
    <w:p w:rsidR="00554687" w:rsidRPr="00FD3316" w:rsidRDefault="007B0231" w:rsidP="00554687">
      <w:pPr>
        <w:pStyle w:val="a4"/>
        <w:widowControl w:val="0"/>
        <w:tabs>
          <w:tab w:val="left" w:pos="8931"/>
        </w:tabs>
        <w:spacing w:after="240"/>
        <w:rPr>
          <w:rFonts w:ascii="Arial" w:hAnsi="Arial" w:cs="Arial"/>
          <w:szCs w:val="24"/>
        </w:rPr>
      </w:pPr>
      <w:r>
        <w:rPr>
          <w:rFonts w:ascii="Arial" w:hAnsi="Arial" w:cs="Arial"/>
          <w:noProof/>
          <w:szCs w:val="24"/>
        </w:rPr>
        <w:pict>
          <v:shape id="_x0000_s1027" type="#_x0000_t202" style="position:absolute;left:0;text-align:left;margin-left:299.8pt;margin-top:.05pt;width:147pt;height:22.5pt;z-index:251644928" o:allowincell="f" filled="f" stroked="f">
            <v:textbox inset="0,0,0,0">
              <w:txbxContent>
                <w:p w:rsidR="008D58C5" w:rsidRDefault="008D58C5" w:rsidP="00554687">
                  <w:pPr>
                    <w:rPr>
                      <w:sz w:val="28"/>
                    </w:rPr>
                  </w:pPr>
                </w:p>
                <w:p w:rsidR="008D58C5" w:rsidRDefault="008D58C5" w:rsidP="00554687">
                  <w:pPr>
                    <w:pBdr>
                      <w:top w:val="single" w:sz="4" w:space="1" w:color="auto"/>
                    </w:pBdr>
                    <w:rPr>
                      <w:sz w:val="2"/>
                    </w:rPr>
                  </w:pPr>
                </w:p>
              </w:txbxContent>
            </v:textbox>
          </v:shape>
        </w:pict>
      </w:r>
      <w:r w:rsidR="00554687" w:rsidRPr="00FD3316">
        <w:rPr>
          <w:rFonts w:ascii="Arial" w:hAnsi="Arial" w:cs="Arial"/>
          <w:szCs w:val="24"/>
        </w:rPr>
        <w:t xml:space="preserve">4. В жилых помещениях общей площадью </w:t>
      </w:r>
      <w:r w:rsidR="00554687" w:rsidRPr="00FD3316">
        <w:rPr>
          <w:rFonts w:ascii="Arial" w:hAnsi="Arial" w:cs="Arial"/>
          <w:szCs w:val="24"/>
        </w:rPr>
        <w:tab/>
        <w:t xml:space="preserve"> кв. м проживают:</w:t>
      </w:r>
    </w:p>
    <w:tbl>
      <w:tblPr>
        <w:tblW w:w="0" w:type="auto"/>
        <w:jc w:val="center"/>
        <w:tblLayout w:type="fixed"/>
        <w:tblCellMar>
          <w:left w:w="28" w:type="dxa"/>
          <w:right w:w="28" w:type="dxa"/>
        </w:tblCellMar>
        <w:tblLook w:val="04A0"/>
      </w:tblPr>
      <w:tblGrid>
        <w:gridCol w:w="600"/>
        <w:gridCol w:w="1243"/>
        <w:gridCol w:w="1013"/>
        <w:gridCol w:w="1418"/>
        <w:gridCol w:w="1843"/>
        <w:gridCol w:w="1984"/>
        <w:gridCol w:w="1579"/>
      </w:tblGrid>
      <w:tr w:rsidR="00554687" w:rsidRPr="00FD3316" w:rsidTr="00436FE0">
        <w:trPr>
          <w:trHeight w:val="1000"/>
          <w:jc w:val="center"/>
        </w:trPr>
        <w:tc>
          <w:tcPr>
            <w:tcW w:w="600"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lastRenderedPageBreak/>
              <w:t xml:space="preserve">№ </w:t>
            </w:r>
            <w:r w:rsidRPr="00FD3316">
              <w:rPr>
                <w:rFonts w:ascii="Arial" w:hAnsi="Arial" w:cs="Arial"/>
                <w:sz w:val="24"/>
                <w:szCs w:val="24"/>
              </w:rPr>
              <w:br/>
              <w:t>п/п</w:t>
            </w:r>
          </w:p>
        </w:tc>
        <w:tc>
          <w:tcPr>
            <w:tcW w:w="1243"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 xml:space="preserve">Фамилия, имя, </w:t>
            </w:r>
            <w:r w:rsidRPr="00FD3316">
              <w:rPr>
                <w:rFonts w:ascii="Arial" w:hAnsi="Arial" w:cs="Arial"/>
                <w:sz w:val="24"/>
                <w:szCs w:val="24"/>
              </w:rPr>
              <w:br/>
              <w:t>отчество</w:t>
            </w:r>
          </w:p>
        </w:tc>
        <w:tc>
          <w:tcPr>
            <w:tcW w:w="1013"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Год рожде</w:t>
            </w:r>
            <w:r w:rsidRPr="00FD3316">
              <w:rPr>
                <w:rFonts w:ascii="Arial" w:hAnsi="Arial" w:cs="Arial"/>
                <w:sz w:val="24"/>
                <w:szCs w:val="24"/>
              </w:rPr>
              <w:softHyphen/>
              <w:t>ния</w:t>
            </w:r>
          </w:p>
        </w:tc>
        <w:tc>
          <w:tcPr>
            <w:tcW w:w="1418"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Родствен</w:t>
            </w:r>
            <w:r w:rsidRPr="00FD3316">
              <w:rPr>
                <w:rFonts w:ascii="Arial" w:hAnsi="Arial" w:cs="Arial"/>
                <w:sz w:val="24"/>
                <w:szCs w:val="24"/>
              </w:rPr>
              <w:softHyphen/>
              <w:t>ные отноше</w:t>
            </w:r>
            <w:r w:rsidRPr="00FD3316">
              <w:rPr>
                <w:rFonts w:ascii="Arial" w:hAnsi="Arial" w:cs="Arial"/>
                <w:sz w:val="24"/>
                <w:szCs w:val="24"/>
              </w:rPr>
              <w:softHyphen/>
              <w:t>ния</w:t>
            </w:r>
          </w:p>
        </w:tc>
        <w:tc>
          <w:tcPr>
            <w:tcW w:w="1843"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С какого времени проживает в населенном пункте</w:t>
            </w:r>
          </w:p>
        </w:tc>
        <w:tc>
          <w:tcPr>
            <w:tcW w:w="1984"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 xml:space="preserve">Дата и место регистрации (постоянно или </w:t>
            </w:r>
            <w:r w:rsidRPr="00FD3316">
              <w:rPr>
                <w:rFonts w:ascii="Arial" w:hAnsi="Arial" w:cs="Arial"/>
                <w:sz w:val="24"/>
                <w:szCs w:val="24"/>
              </w:rPr>
              <w:br/>
              <w:t>временно)</w:t>
            </w:r>
          </w:p>
        </w:tc>
        <w:tc>
          <w:tcPr>
            <w:tcW w:w="1579" w:type="dxa"/>
            <w:tcBorders>
              <w:top w:val="single" w:sz="4" w:space="0" w:color="auto"/>
              <w:left w:val="single" w:sz="4" w:space="0" w:color="auto"/>
              <w:bottom w:val="single" w:sz="4" w:space="0" w:color="auto"/>
              <w:right w:val="single" w:sz="4" w:space="0" w:color="auto"/>
            </w:tcBorders>
            <w:hideMark/>
          </w:tcPr>
          <w:p w:rsidR="00554687" w:rsidRPr="00FD3316" w:rsidRDefault="00554687" w:rsidP="00436FE0">
            <w:pPr>
              <w:widowControl w:val="0"/>
              <w:ind w:right="-42"/>
              <w:jc w:val="center"/>
              <w:rPr>
                <w:rFonts w:ascii="Arial" w:hAnsi="Arial" w:cs="Arial"/>
                <w:sz w:val="24"/>
                <w:szCs w:val="24"/>
              </w:rPr>
            </w:pPr>
            <w:r w:rsidRPr="00FD3316">
              <w:rPr>
                <w:rFonts w:ascii="Arial" w:hAnsi="Arial" w:cs="Arial"/>
                <w:sz w:val="24"/>
                <w:szCs w:val="24"/>
              </w:rPr>
              <w:t>Место работы (учебы), должность</w:t>
            </w:r>
          </w:p>
        </w:tc>
      </w:tr>
      <w:tr w:rsidR="00554687" w:rsidRPr="00FD3316" w:rsidTr="00436FE0">
        <w:trPr>
          <w:jc w:val="center"/>
        </w:trPr>
        <w:tc>
          <w:tcPr>
            <w:tcW w:w="600"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1</w:t>
            </w:r>
          </w:p>
        </w:tc>
        <w:tc>
          <w:tcPr>
            <w:tcW w:w="1243"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2</w:t>
            </w:r>
          </w:p>
        </w:tc>
        <w:tc>
          <w:tcPr>
            <w:tcW w:w="1013"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3</w:t>
            </w:r>
          </w:p>
        </w:tc>
        <w:tc>
          <w:tcPr>
            <w:tcW w:w="1418"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4</w:t>
            </w:r>
          </w:p>
        </w:tc>
        <w:tc>
          <w:tcPr>
            <w:tcW w:w="1843"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5</w:t>
            </w:r>
          </w:p>
        </w:tc>
        <w:tc>
          <w:tcPr>
            <w:tcW w:w="1984"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6</w:t>
            </w:r>
          </w:p>
        </w:tc>
        <w:tc>
          <w:tcPr>
            <w:tcW w:w="1579"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7</w:t>
            </w:r>
          </w:p>
        </w:tc>
      </w:tr>
      <w:tr w:rsidR="00554687" w:rsidRPr="00FD3316" w:rsidTr="00436FE0">
        <w:trPr>
          <w:jc w:val="center"/>
        </w:trPr>
        <w:tc>
          <w:tcPr>
            <w:tcW w:w="600"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1.</w:t>
            </w:r>
          </w:p>
        </w:tc>
        <w:tc>
          <w:tcPr>
            <w:tcW w:w="1243"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013" w:type="dxa"/>
            <w:tcBorders>
              <w:top w:val="nil"/>
              <w:left w:val="single" w:sz="4" w:space="0" w:color="auto"/>
              <w:bottom w:val="single" w:sz="4" w:space="0" w:color="auto"/>
              <w:right w:val="single" w:sz="4" w:space="0" w:color="auto"/>
            </w:tcBorders>
          </w:tcPr>
          <w:p w:rsidR="00554687" w:rsidRPr="00FD3316" w:rsidRDefault="00554687" w:rsidP="00436FE0">
            <w:pPr>
              <w:widowControl w:val="0"/>
              <w:jc w:val="center"/>
              <w:rPr>
                <w:rFonts w:ascii="Arial" w:hAnsi="Arial" w:cs="Arial"/>
                <w:sz w:val="24"/>
                <w:szCs w:val="24"/>
              </w:rPr>
            </w:pPr>
          </w:p>
        </w:tc>
        <w:tc>
          <w:tcPr>
            <w:tcW w:w="1418"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843"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984"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579"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rPr>
          <w:jc w:val="center"/>
        </w:trPr>
        <w:tc>
          <w:tcPr>
            <w:tcW w:w="600" w:type="dxa"/>
            <w:tcBorders>
              <w:top w:val="nil"/>
              <w:left w:val="single" w:sz="4" w:space="0" w:color="auto"/>
              <w:bottom w:val="single" w:sz="4" w:space="0" w:color="auto"/>
              <w:right w:val="single" w:sz="4" w:space="0" w:color="auto"/>
            </w:tcBorders>
            <w:hideMark/>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2.</w:t>
            </w:r>
          </w:p>
        </w:tc>
        <w:tc>
          <w:tcPr>
            <w:tcW w:w="1243"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013" w:type="dxa"/>
            <w:tcBorders>
              <w:top w:val="nil"/>
              <w:left w:val="single" w:sz="4" w:space="0" w:color="auto"/>
              <w:bottom w:val="single" w:sz="4" w:space="0" w:color="auto"/>
              <w:right w:val="single" w:sz="4" w:space="0" w:color="auto"/>
            </w:tcBorders>
          </w:tcPr>
          <w:p w:rsidR="00554687" w:rsidRPr="00FD3316" w:rsidRDefault="00554687" w:rsidP="00436FE0">
            <w:pPr>
              <w:widowControl w:val="0"/>
              <w:jc w:val="center"/>
              <w:rPr>
                <w:rFonts w:ascii="Arial" w:hAnsi="Arial" w:cs="Arial"/>
                <w:sz w:val="24"/>
                <w:szCs w:val="24"/>
              </w:rPr>
            </w:pPr>
          </w:p>
        </w:tc>
        <w:tc>
          <w:tcPr>
            <w:tcW w:w="1418"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843"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984"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c>
          <w:tcPr>
            <w:tcW w:w="1579" w:type="dxa"/>
            <w:tcBorders>
              <w:top w:val="nil"/>
              <w:left w:val="single" w:sz="4" w:space="0" w:color="auto"/>
              <w:bottom w:val="single" w:sz="4" w:space="0" w:color="auto"/>
              <w:right w:val="single" w:sz="4" w:space="0" w:color="auto"/>
            </w:tcBorders>
          </w:tcPr>
          <w:p w:rsidR="00554687" w:rsidRPr="00FD3316" w:rsidRDefault="00554687" w:rsidP="00436FE0">
            <w:pPr>
              <w:widowControl w:val="0"/>
              <w:rPr>
                <w:rFonts w:ascii="Arial" w:hAnsi="Arial" w:cs="Arial"/>
                <w:sz w:val="24"/>
                <w:szCs w:val="24"/>
              </w:rPr>
            </w:pPr>
          </w:p>
        </w:tc>
      </w:tr>
    </w:tbl>
    <w:p w:rsidR="00554687" w:rsidRPr="00FD3316" w:rsidRDefault="00554687" w:rsidP="00554687">
      <w:pPr>
        <w:widowControl w:val="0"/>
        <w:rPr>
          <w:rFonts w:ascii="Arial" w:hAnsi="Arial" w:cs="Arial"/>
          <w:sz w:val="24"/>
          <w:szCs w:val="24"/>
        </w:rPr>
      </w:pPr>
    </w:p>
    <w:p w:rsidR="00554687" w:rsidRPr="00FD3316" w:rsidRDefault="00554687" w:rsidP="00554687">
      <w:pPr>
        <w:widowControl w:val="0"/>
        <w:ind w:firstLine="851"/>
        <w:jc w:val="both"/>
        <w:rPr>
          <w:rFonts w:ascii="Arial" w:hAnsi="Arial" w:cs="Arial"/>
          <w:sz w:val="24"/>
          <w:szCs w:val="24"/>
        </w:rPr>
      </w:pPr>
      <w:r w:rsidRPr="00FD3316">
        <w:rPr>
          <w:rFonts w:ascii="Arial" w:hAnsi="Arial" w:cs="Arial"/>
          <w:sz w:val="24"/>
          <w:szCs w:val="24"/>
        </w:rPr>
        <w:t xml:space="preserve">5. Дополнительные сведения о заявителе и членах его семьи </w:t>
      </w:r>
    </w:p>
    <w:p w:rsidR="00554687" w:rsidRPr="00FD3316" w:rsidRDefault="00554687" w:rsidP="00554687">
      <w:pPr>
        <w:widowControl w:val="0"/>
        <w:pBdr>
          <w:top w:val="single" w:sz="4" w:space="1" w:color="auto"/>
        </w:pBdr>
        <w:ind w:left="8136"/>
        <w:jc w:val="both"/>
        <w:rPr>
          <w:rFonts w:ascii="Arial" w:hAnsi="Arial" w:cs="Arial"/>
          <w:sz w:val="24"/>
          <w:szCs w:val="24"/>
        </w:rPr>
      </w:pP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center"/>
        <w:rPr>
          <w:rFonts w:ascii="Arial" w:hAnsi="Arial" w:cs="Arial"/>
          <w:sz w:val="24"/>
          <w:szCs w:val="24"/>
        </w:rPr>
      </w:pPr>
      <w:r w:rsidRPr="00FD3316">
        <w:rPr>
          <w:rFonts w:ascii="Arial" w:hAnsi="Arial" w:cs="Arial"/>
          <w:sz w:val="24"/>
          <w:szCs w:val="24"/>
        </w:rPr>
        <w:t>(право на внеочередное предоставление жилых помещений и другие сведения)</w:t>
      </w: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both"/>
        <w:rPr>
          <w:rFonts w:ascii="Arial" w:hAnsi="Arial" w:cs="Arial"/>
          <w:sz w:val="24"/>
          <w:szCs w:val="24"/>
        </w:rPr>
      </w:pPr>
    </w:p>
    <w:p w:rsidR="00554687" w:rsidRPr="00FD3316" w:rsidRDefault="00554687" w:rsidP="00554687">
      <w:pPr>
        <w:widowControl w:val="0"/>
        <w:ind w:firstLine="851"/>
        <w:jc w:val="both"/>
        <w:rPr>
          <w:rFonts w:ascii="Arial" w:hAnsi="Arial" w:cs="Arial"/>
          <w:sz w:val="24"/>
          <w:szCs w:val="24"/>
        </w:rPr>
      </w:pPr>
      <w:r w:rsidRPr="00FD3316">
        <w:rPr>
          <w:rFonts w:ascii="Arial" w:hAnsi="Arial" w:cs="Arial"/>
          <w:sz w:val="24"/>
          <w:szCs w:val="24"/>
        </w:rPr>
        <w:t xml:space="preserve">6. Вывод комиссии </w:t>
      </w:r>
    </w:p>
    <w:p w:rsidR="00554687" w:rsidRPr="00FD3316" w:rsidRDefault="00554687" w:rsidP="00554687">
      <w:pPr>
        <w:widowControl w:val="0"/>
        <w:pBdr>
          <w:top w:val="single" w:sz="4" w:space="1" w:color="auto"/>
        </w:pBdr>
        <w:ind w:left="3232"/>
        <w:jc w:val="both"/>
        <w:rPr>
          <w:rFonts w:ascii="Arial" w:hAnsi="Arial" w:cs="Arial"/>
          <w:sz w:val="24"/>
          <w:szCs w:val="24"/>
        </w:rPr>
      </w:pP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both"/>
        <w:rPr>
          <w:rFonts w:ascii="Arial" w:hAnsi="Arial" w:cs="Arial"/>
          <w:sz w:val="24"/>
          <w:szCs w:val="24"/>
        </w:rPr>
      </w:pPr>
    </w:p>
    <w:p w:rsidR="00554687" w:rsidRPr="00FD3316" w:rsidRDefault="00554687" w:rsidP="00554687">
      <w:pPr>
        <w:widowControl w:val="0"/>
        <w:jc w:val="both"/>
        <w:rPr>
          <w:rFonts w:ascii="Arial" w:hAnsi="Arial" w:cs="Arial"/>
          <w:sz w:val="24"/>
          <w:szCs w:val="24"/>
        </w:rPr>
      </w:pPr>
    </w:p>
    <w:p w:rsidR="00554687" w:rsidRPr="00FD3316" w:rsidRDefault="00554687" w:rsidP="00554687">
      <w:pPr>
        <w:widowControl w:val="0"/>
        <w:pBdr>
          <w:top w:val="single" w:sz="4" w:space="1" w:color="auto"/>
        </w:pBdr>
        <w:jc w:val="both"/>
        <w:rPr>
          <w:rFonts w:ascii="Arial" w:hAnsi="Arial" w:cs="Arial"/>
          <w:sz w:val="24"/>
          <w:szCs w:val="24"/>
        </w:rPr>
      </w:pPr>
    </w:p>
    <w:p w:rsidR="00554687" w:rsidRPr="00FD3316" w:rsidRDefault="00554687" w:rsidP="00554687">
      <w:pPr>
        <w:widowControl w:val="0"/>
        <w:rPr>
          <w:rFonts w:ascii="Arial" w:hAnsi="Arial" w:cs="Arial"/>
          <w:sz w:val="24"/>
          <w:szCs w:val="24"/>
        </w:rPr>
      </w:pPr>
    </w:p>
    <w:tbl>
      <w:tblPr>
        <w:tblW w:w="0" w:type="auto"/>
        <w:tblLayout w:type="fixed"/>
        <w:tblCellMar>
          <w:left w:w="28" w:type="dxa"/>
          <w:right w:w="28" w:type="dxa"/>
        </w:tblCellMar>
        <w:tblLook w:val="0000"/>
      </w:tblPr>
      <w:tblGrid>
        <w:gridCol w:w="2155"/>
        <w:gridCol w:w="2551"/>
        <w:gridCol w:w="425"/>
        <w:gridCol w:w="4536"/>
      </w:tblGrid>
      <w:tr w:rsidR="00554687" w:rsidRPr="00FD3316" w:rsidTr="00436FE0">
        <w:tc>
          <w:tcPr>
            <w:tcW w:w="2155" w:type="dxa"/>
          </w:tcPr>
          <w:p w:rsidR="00554687" w:rsidRPr="00FD3316" w:rsidRDefault="00554687" w:rsidP="00436FE0">
            <w:pPr>
              <w:widowControl w:val="0"/>
              <w:rPr>
                <w:rFonts w:ascii="Arial" w:hAnsi="Arial" w:cs="Arial"/>
                <w:sz w:val="24"/>
                <w:szCs w:val="24"/>
              </w:rPr>
            </w:pPr>
            <w:r w:rsidRPr="00FD3316">
              <w:rPr>
                <w:rFonts w:ascii="Arial" w:hAnsi="Arial" w:cs="Arial"/>
                <w:sz w:val="24"/>
                <w:szCs w:val="24"/>
              </w:rPr>
              <w:t>Члены комиссии:</w:t>
            </w: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4536"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2155"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4536"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r w:rsidR="00554687" w:rsidRPr="00FD3316" w:rsidTr="00436FE0">
        <w:tc>
          <w:tcPr>
            <w:tcW w:w="2155" w:type="dxa"/>
          </w:tcPr>
          <w:p w:rsidR="00554687" w:rsidRPr="00FD3316" w:rsidRDefault="00554687" w:rsidP="00436FE0">
            <w:pPr>
              <w:widowControl w:val="0"/>
              <w:rPr>
                <w:rFonts w:ascii="Arial" w:hAnsi="Arial" w:cs="Arial"/>
                <w:sz w:val="24"/>
                <w:szCs w:val="24"/>
              </w:rPr>
            </w:pP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4536"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2155"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4536"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r w:rsidR="00554687" w:rsidRPr="00FD3316" w:rsidTr="00436FE0">
        <w:tc>
          <w:tcPr>
            <w:tcW w:w="2155" w:type="dxa"/>
          </w:tcPr>
          <w:p w:rsidR="00554687" w:rsidRPr="00FD3316" w:rsidRDefault="00554687" w:rsidP="00436FE0">
            <w:pPr>
              <w:widowControl w:val="0"/>
              <w:rPr>
                <w:rFonts w:ascii="Arial" w:hAnsi="Arial" w:cs="Arial"/>
                <w:sz w:val="24"/>
                <w:szCs w:val="24"/>
              </w:rPr>
            </w:pP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4536"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2155"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4536"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r w:rsidR="00554687" w:rsidRPr="00FD3316" w:rsidTr="00436FE0">
        <w:tc>
          <w:tcPr>
            <w:tcW w:w="2155" w:type="dxa"/>
          </w:tcPr>
          <w:p w:rsidR="00554687" w:rsidRPr="00FD3316" w:rsidRDefault="00554687" w:rsidP="00436FE0">
            <w:pPr>
              <w:widowControl w:val="0"/>
              <w:rPr>
                <w:rFonts w:ascii="Arial" w:hAnsi="Arial" w:cs="Arial"/>
                <w:sz w:val="24"/>
                <w:szCs w:val="24"/>
              </w:rPr>
            </w:pP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4536"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2155"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4536"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r w:rsidR="00554687" w:rsidRPr="00FD3316" w:rsidTr="00436FE0">
        <w:tc>
          <w:tcPr>
            <w:tcW w:w="2155" w:type="dxa"/>
          </w:tcPr>
          <w:p w:rsidR="00554687" w:rsidRPr="00FD3316" w:rsidRDefault="00554687" w:rsidP="00436FE0">
            <w:pPr>
              <w:widowControl w:val="0"/>
              <w:rPr>
                <w:rFonts w:ascii="Arial" w:hAnsi="Arial" w:cs="Arial"/>
                <w:sz w:val="24"/>
                <w:szCs w:val="24"/>
              </w:rPr>
            </w:pP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4536"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2155"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4536"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bl>
    <w:p w:rsidR="00554687" w:rsidRPr="00FD3316" w:rsidRDefault="00554687" w:rsidP="00554687">
      <w:pPr>
        <w:widowControl w:val="0"/>
        <w:rPr>
          <w:rFonts w:ascii="Arial" w:hAnsi="Arial" w:cs="Arial"/>
          <w:sz w:val="24"/>
          <w:szCs w:val="24"/>
        </w:rPr>
      </w:pPr>
    </w:p>
    <w:tbl>
      <w:tblPr>
        <w:tblW w:w="0" w:type="auto"/>
        <w:tblLayout w:type="fixed"/>
        <w:tblCellMar>
          <w:left w:w="28" w:type="dxa"/>
          <w:right w:w="28" w:type="dxa"/>
        </w:tblCellMar>
        <w:tblLook w:val="0000"/>
      </w:tblPr>
      <w:tblGrid>
        <w:gridCol w:w="1588"/>
        <w:gridCol w:w="2551"/>
        <w:gridCol w:w="425"/>
        <w:gridCol w:w="5103"/>
      </w:tblGrid>
      <w:tr w:rsidR="00554687" w:rsidRPr="00FD3316" w:rsidTr="00436FE0">
        <w:tc>
          <w:tcPr>
            <w:tcW w:w="1588" w:type="dxa"/>
          </w:tcPr>
          <w:p w:rsidR="00554687" w:rsidRPr="00FD3316" w:rsidRDefault="00554687" w:rsidP="00436FE0">
            <w:pPr>
              <w:widowControl w:val="0"/>
              <w:rPr>
                <w:rFonts w:ascii="Arial" w:hAnsi="Arial" w:cs="Arial"/>
                <w:sz w:val="24"/>
                <w:szCs w:val="24"/>
              </w:rPr>
            </w:pPr>
            <w:r w:rsidRPr="00FD3316">
              <w:rPr>
                <w:rFonts w:ascii="Arial" w:hAnsi="Arial" w:cs="Arial"/>
                <w:sz w:val="24"/>
                <w:szCs w:val="24"/>
              </w:rPr>
              <w:t>Заявитель</w:t>
            </w:r>
          </w:p>
        </w:tc>
        <w:tc>
          <w:tcPr>
            <w:tcW w:w="2551" w:type="dxa"/>
            <w:tcBorders>
              <w:bottom w:val="single" w:sz="4" w:space="0" w:color="auto"/>
            </w:tcBorders>
          </w:tcPr>
          <w:p w:rsidR="00554687" w:rsidRPr="00FD3316" w:rsidRDefault="00554687" w:rsidP="00436FE0">
            <w:pPr>
              <w:widowControl w:val="0"/>
              <w:rPr>
                <w:rFonts w:ascii="Arial" w:hAnsi="Arial" w:cs="Arial"/>
                <w:sz w:val="24"/>
                <w:szCs w:val="24"/>
              </w:rPr>
            </w:pPr>
          </w:p>
        </w:tc>
        <w:tc>
          <w:tcPr>
            <w:tcW w:w="425" w:type="dxa"/>
          </w:tcPr>
          <w:p w:rsidR="00554687" w:rsidRPr="00FD3316" w:rsidRDefault="00554687" w:rsidP="00436FE0">
            <w:pPr>
              <w:widowControl w:val="0"/>
              <w:rPr>
                <w:rFonts w:ascii="Arial" w:hAnsi="Arial" w:cs="Arial"/>
                <w:sz w:val="24"/>
                <w:szCs w:val="24"/>
              </w:rPr>
            </w:pPr>
          </w:p>
        </w:tc>
        <w:tc>
          <w:tcPr>
            <w:tcW w:w="5103" w:type="dxa"/>
            <w:tcBorders>
              <w:bottom w:val="single" w:sz="4" w:space="0" w:color="auto"/>
            </w:tcBorders>
          </w:tcPr>
          <w:p w:rsidR="00554687" w:rsidRPr="00FD3316" w:rsidRDefault="00554687" w:rsidP="00436FE0">
            <w:pPr>
              <w:widowControl w:val="0"/>
              <w:rPr>
                <w:rFonts w:ascii="Arial" w:hAnsi="Arial" w:cs="Arial"/>
                <w:sz w:val="24"/>
                <w:szCs w:val="24"/>
              </w:rPr>
            </w:pPr>
          </w:p>
        </w:tc>
      </w:tr>
      <w:tr w:rsidR="00554687" w:rsidRPr="00FD3316" w:rsidTr="00436FE0">
        <w:tc>
          <w:tcPr>
            <w:tcW w:w="1588" w:type="dxa"/>
          </w:tcPr>
          <w:p w:rsidR="00554687" w:rsidRPr="00FD3316" w:rsidRDefault="00554687" w:rsidP="00436FE0">
            <w:pPr>
              <w:widowControl w:val="0"/>
              <w:jc w:val="center"/>
              <w:rPr>
                <w:rFonts w:ascii="Arial" w:hAnsi="Arial" w:cs="Arial"/>
                <w:sz w:val="24"/>
                <w:szCs w:val="24"/>
              </w:rPr>
            </w:pPr>
          </w:p>
        </w:tc>
        <w:tc>
          <w:tcPr>
            <w:tcW w:w="2551"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(подпись)</w:t>
            </w:r>
          </w:p>
        </w:tc>
        <w:tc>
          <w:tcPr>
            <w:tcW w:w="425" w:type="dxa"/>
          </w:tcPr>
          <w:p w:rsidR="00554687" w:rsidRPr="00FD3316" w:rsidRDefault="00554687" w:rsidP="00436FE0">
            <w:pPr>
              <w:widowControl w:val="0"/>
              <w:jc w:val="center"/>
              <w:rPr>
                <w:rFonts w:ascii="Arial" w:hAnsi="Arial" w:cs="Arial"/>
                <w:sz w:val="24"/>
                <w:szCs w:val="24"/>
              </w:rPr>
            </w:pPr>
          </w:p>
        </w:tc>
        <w:tc>
          <w:tcPr>
            <w:tcW w:w="5103" w:type="dxa"/>
          </w:tcPr>
          <w:p w:rsidR="00554687" w:rsidRPr="00FD3316" w:rsidRDefault="00554687" w:rsidP="00436FE0">
            <w:pPr>
              <w:widowControl w:val="0"/>
              <w:jc w:val="center"/>
              <w:rPr>
                <w:rFonts w:ascii="Arial" w:hAnsi="Arial" w:cs="Arial"/>
                <w:sz w:val="24"/>
                <w:szCs w:val="24"/>
              </w:rPr>
            </w:pPr>
            <w:r w:rsidRPr="00FD3316">
              <w:rPr>
                <w:rFonts w:ascii="Arial" w:hAnsi="Arial" w:cs="Arial"/>
                <w:sz w:val="24"/>
                <w:szCs w:val="24"/>
              </w:rPr>
              <w:t>(инициалы, фамилия)</w:t>
            </w:r>
          </w:p>
        </w:tc>
      </w:tr>
    </w:tbl>
    <w:p w:rsidR="00554687" w:rsidRPr="00FD3316" w:rsidRDefault="00554687" w:rsidP="00554687">
      <w:pPr>
        <w:widowControl w:val="0"/>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CC17E7" w:rsidRPr="00FD3316" w:rsidRDefault="00CC17E7" w:rsidP="00CC17E7">
      <w:pPr>
        <w:contextualSpacing/>
        <w:jc w:val="right"/>
        <w:rPr>
          <w:rFonts w:ascii="Arial" w:hAnsi="Arial" w:cs="Arial"/>
          <w:sz w:val="24"/>
          <w:szCs w:val="24"/>
        </w:rPr>
      </w:pPr>
    </w:p>
    <w:p w:rsidR="00A37043" w:rsidRPr="00FD3316" w:rsidRDefault="00A37043"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Приложение № 5 к административному</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554687" w:rsidRPr="00FD3316" w:rsidRDefault="00554687" w:rsidP="00554687">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554687" w:rsidRPr="00FD3316" w:rsidRDefault="00554687" w:rsidP="00554687">
      <w:pPr>
        <w:contextualSpacing/>
        <w:jc w:val="center"/>
        <w:rPr>
          <w:rFonts w:ascii="Arial" w:hAnsi="Arial" w:cs="Arial"/>
          <w:sz w:val="24"/>
          <w:szCs w:val="24"/>
        </w:rPr>
      </w:pPr>
    </w:p>
    <w:p w:rsidR="00D14D50" w:rsidRPr="00FD3316" w:rsidRDefault="00D14D50" w:rsidP="00D14D50">
      <w:pPr>
        <w:pStyle w:val="ConsPlusNonformat"/>
        <w:rPr>
          <w:rFonts w:ascii="Arial" w:hAnsi="Arial" w:cs="Arial"/>
          <w:sz w:val="24"/>
          <w:szCs w:val="24"/>
        </w:rPr>
      </w:pPr>
    </w:p>
    <w:p w:rsidR="00D14D50" w:rsidRPr="00FD3316" w:rsidRDefault="00D14D50" w:rsidP="00D14D50">
      <w:pPr>
        <w:autoSpaceDE w:val="0"/>
        <w:autoSpaceDN w:val="0"/>
        <w:adjustRightInd w:val="0"/>
        <w:spacing w:line="0" w:lineRule="atLeast"/>
        <w:jc w:val="righ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ЗАКЛЮЧЕНИЕ</w:t>
      </w: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                            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(наименование органа учета)                            (число, месяц, год)</w:t>
      </w: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По заявлению _______________________________________________________ о принятии на</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(фамилия, имя, отчество, дата рождения заявителя)</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учет в качестве нуждающегося в жилом помещении, предоставляемом на условиях</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социального найма, проживающего по адресу:</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с семьей в составе: 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(фамилия, имя, отчество каждого члена семьи, дата рождения,</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родственные отношения, адрес места жительства)</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Установлено, что ________________________________________________________ является</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(фамилия, имя, отчество)</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членом жилищно-строительного кооператива, нанимателем, собственником жилого(ых) помещения(ий) (нужное подчеркнуть) 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(краткая характеристика жилых</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помещений, количество, жилая площадь комнат, общая площадь жилых помещений, этаж,</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техническое состояние, степень благоустройства и т.д.)</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Обеспеченность общей площадью жилых помещений на одного человека составляет _______________ кв. м.</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(указываются дополнительные сведения, имеющие отношение к жилищному вопросу</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граждан,</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в том числе о наличии или отсутствии права на внеочередное получение жилых</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помещений)</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lastRenderedPageBreak/>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Заключение: 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(обоснованный вывод о принятии гражданина на учет или</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об отказе в принятии на учет</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в качестве нуждающегося в жилом помещении)</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_______________________________________________________________________</w:t>
      </w:r>
    </w:p>
    <w:p w:rsidR="00D14D50" w:rsidRPr="00FD3316" w:rsidRDefault="00D14D50" w:rsidP="00D14D50">
      <w:pPr>
        <w:pStyle w:val="ConsPlusNonformat"/>
        <w:rPr>
          <w:rFonts w:ascii="Arial" w:hAnsi="Arial" w:cs="Arial"/>
          <w:sz w:val="24"/>
          <w:szCs w:val="24"/>
        </w:rPr>
      </w:pP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____________________   ___________________    _____________________________</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(должность)            (подпись)                 (инициалы, фамилия)</w:t>
      </w:r>
    </w:p>
    <w:p w:rsidR="00D14D50" w:rsidRPr="00FD3316" w:rsidRDefault="00D14D50" w:rsidP="00D14D50">
      <w:pPr>
        <w:pStyle w:val="ConsPlusNonformat"/>
        <w:rPr>
          <w:rFonts w:ascii="Arial" w:hAnsi="Arial" w:cs="Arial"/>
          <w:sz w:val="24"/>
          <w:szCs w:val="24"/>
        </w:rPr>
      </w:pPr>
      <w:r w:rsidRPr="00FD3316">
        <w:rPr>
          <w:rFonts w:ascii="Arial" w:hAnsi="Arial" w:cs="Arial"/>
          <w:sz w:val="24"/>
          <w:szCs w:val="24"/>
        </w:rPr>
        <w:t xml:space="preserve">                                                  М.П.</w:t>
      </w: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autoSpaceDE w:val="0"/>
        <w:autoSpaceDN w:val="0"/>
        <w:adjustRightInd w:val="0"/>
        <w:jc w:val="both"/>
        <w:rPr>
          <w:rFonts w:ascii="Arial" w:hAnsi="Arial" w:cs="Arial"/>
          <w:sz w:val="24"/>
          <w:szCs w:val="24"/>
        </w:rPr>
      </w:pP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Приложение № 6 к административному</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D14D50" w:rsidRPr="00FD3316" w:rsidRDefault="00D14D50" w:rsidP="00D14D50">
      <w:pPr>
        <w:rPr>
          <w:rFonts w:ascii="Arial" w:hAnsi="Arial" w:cs="Arial"/>
          <w:snapToGrid w:val="0"/>
          <w:sz w:val="24"/>
          <w:szCs w:val="24"/>
        </w:rPr>
      </w:pPr>
    </w:p>
    <w:p w:rsidR="00D14D50" w:rsidRPr="00FD3316" w:rsidRDefault="00D14D50" w:rsidP="00D14D50">
      <w:pPr>
        <w:tabs>
          <w:tab w:val="left" w:pos="6606"/>
        </w:tabs>
        <w:spacing w:before="240"/>
        <w:ind w:left="4820"/>
        <w:rPr>
          <w:rFonts w:ascii="Arial" w:hAnsi="Arial" w:cs="Arial"/>
          <w:sz w:val="24"/>
          <w:szCs w:val="24"/>
        </w:rPr>
      </w:pPr>
      <w:r w:rsidRPr="00FD3316">
        <w:rPr>
          <w:rFonts w:ascii="Arial" w:hAnsi="Arial" w:cs="Arial"/>
          <w:sz w:val="24"/>
          <w:szCs w:val="24"/>
        </w:rPr>
        <w:t>Гражданину(ке)</w:t>
      </w:r>
      <w:r w:rsidRPr="00FD3316">
        <w:rPr>
          <w:rFonts w:ascii="Arial" w:hAnsi="Arial" w:cs="Arial"/>
          <w:sz w:val="24"/>
          <w:szCs w:val="24"/>
        </w:rPr>
        <w:tab/>
      </w:r>
    </w:p>
    <w:p w:rsidR="00D14D50" w:rsidRPr="00FD3316" w:rsidRDefault="00D14D50" w:rsidP="00D14D50">
      <w:pPr>
        <w:pBdr>
          <w:top w:val="single" w:sz="4" w:space="1" w:color="auto"/>
        </w:pBdr>
        <w:ind w:left="6606"/>
        <w:rPr>
          <w:rFonts w:ascii="Arial" w:hAnsi="Arial" w:cs="Arial"/>
          <w:sz w:val="24"/>
          <w:szCs w:val="24"/>
        </w:rPr>
      </w:pPr>
    </w:p>
    <w:p w:rsidR="00D14D50" w:rsidRPr="00FD3316" w:rsidRDefault="00D14D50" w:rsidP="00D14D50">
      <w:pPr>
        <w:ind w:left="4820"/>
        <w:rPr>
          <w:rFonts w:ascii="Arial" w:hAnsi="Arial" w:cs="Arial"/>
          <w:sz w:val="24"/>
          <w:szCs w:val="24"/>
        </w:rPr>
      </w:pPr>
    </w:p>
    <w:p w:rsidR="00D14D50" w:rsidRPr="00FD3316" w:rsidRDefault="00D14D50" w:rsidP="00D14D50">
      <w:pPr>
        <w:pBdr>
          <w:top w:val="single" w:sz="4" w:space="1" w:color="auto"/>
        </w:pBdr>
        <w:ind w:left="4820"/>
        <w:rPr>
          <w:rFonts w:ascii="Arial" w:hAnsi="Arial" w:cs="Arial"/>
          <w:sz w:val="24"/>
          <w:szCs w:val="24"/>
        </w:rPr>
      </w:pPr>
    </w:p>
    <w:p w:rsidR="00D14D50" w:rsidRPr="00FD3316" w:rsidRDefault="00D14D50" w:rsidP="00D14D50">
      <w:pPr>
        <w:tabs>
          <w:tab w:val="left" w:pos="5557"/>
        </w:tabs>
        <w:ind w:left="4820"/>
        <w:rPr>
          <w:rFonts w:ascii="Arial" w:hAnsi="Arial" w:cs="Arial"/>
          <w:sz w:val="24"/>
          <w:szCs w:val="24"/>
        </w:rPr>
      </w:pPr>
      <w:r w:rsidRPr="00FD3316">
        <w:rPr>
          <w:rFonts w:ascii="Arial" w:hAnsi="Arial" w:cs="Arial"/>
          <w:sz w:val="24"/>
          <w:szCs w:val="24"/>
        </w:rPr>
        <w:t>Адрес</w:t>
      </w:r>
      <w:r w:rsidRPr="00FD3316">
        <w:rPr>
          <w:rFonts w:ascii="Arial" w:hAnsi="Arial" w:cs="Arial"/>
          <w:sz w:val="24"/>
          <w:szCs w:val="24"/>
        </w:rPr>
        <w:tab/>
      </w:r>
    </w:p>
    <w:p w:rsidR="00D14D50" w:rsidRPr="00FD3316" w:rsidRDefault="00D14D50" w:rsidP="00D14D50">
      <w:pPr>
        <w:pBdr>
          <w:top w:val="single" w:sz="4" w:space="1" w:color="auto"/>
        </w:pBdr>
        <w:ind w:left="5557"/>
        <w:rPr>
          <w:rFonts w:ascii="Arial" w:hAnsi="Arial" w:cs="Arial"/>
          <w:sz w:val="24"/>
          <w:szCs w:val="24"/>
        </w:rPr>
      </w:pPr>
    </w:p>
    <w:p w:rsidR="00D14D50" w:rsidRPr="00FD3316" w:rsidRDefault="00D14D50" w:rsidP="00D14D50">
      <w:pPr>
        <w:ind w:left="4820"/>
        <w:rPr>
          <w:rFonts w:ascii="Arial" w:hAnsi="Arial" w:cs="Arial"/>
          <w:sz w:val="24"/>
          <w:szCs w:val="24"/>
        </w:rPr>
      </w:pPr>
    </w:p>
    <w:p w:rsidR="00D14D50" w:rsidRPr="00FD3316" w:rsidRDefault="00D14D50" w:rsidP="00D14D50">
      <w:pPr>
        <w:pBdr>
          <w:top w:val="single" w:sz="4" w:space="1" w:color="auto"/>
        </w:pBdr>
        <w:ind w:left="4820"/>
        <w:rPr>
          <w:rFonts w:ascii="Arial" w:hAnsi="Arial" w:cs="Arial"/>
          <w:sz w:val="24"/>
          <w:szCs w:val="24"/>
        </w:rPr>
      </w:pPr>
    </w:p>
    <w:p w:rsidR="00D14D50" w:rsidRPr="00FD3316" w:rsidRDefault="00D14D50" w:rsidP="00D14D50">
      <w:pPr>
        <w:pBdr>
          <w:top w:val="single" w:sz="4" w:space="1" w:color="auto"/>
        </w:pBdr>
        <w:rPr>
          <w:rFonts w:ascii="Arial" w:hAnsi="Arial" w:cs="Arial"/>
          <w:sz w:val="24"/>
          <w:szCs w:val="24"/>
        </w:rPr>
      </w:pPr>
    </w:p>
    <w:p w:rsidR="00D14D50" w:rsidRPr="00FD3316" w:rsidRDefault="00D14D50" w:rsidP="00D14D50">
      <w:pPr>
        <w:spacing w:before="480"/>
        <w:jc w:val="center"/>
        <w:rPr>
          <w:rFonts w:ascii="Arial" w:hAnsi="Arial" w:cs="Arial"/>
          <w:b/>
          <w:bCs/>
          <w:spacing w:val="20"/>
          <w:sz w:val="24"/>
          <w:szCs w:val="24"/>
        </w:rPr>
      </w:pPr>
      <w:r w:rsidRPr="00FD3316">
        <w:rPr>
          <w:rFonts w:ascii="Arial" w:hAnsi="Arial" w:cs="Arial"/>
          <w:b/>
          <w:bCs/>
          <w:spacing w:val="60"/>
          <w:sz w:val="24"/>
          <w:szCs w:val="24"/>
        </w:rPr>
        <w:t>УВЕДОМЛЕНИЕ</w:t>
      </w:r>
    </w:p>
    <w:p w:rsidR="00D14D50" w:rsidRPr="00FD3316" w:rsidRDefault="00D14D50" w:rsidP="00D14D50">
      <w:pPr>
        <w:spacing w:before="240" w:after="240"/>
        <w:jc w:val="center"/>
        <w:rPr>
          <w:rFonts w:ascii="Arial" w:hAnsi="Arial" w:cs="Arial"/>
          <w:b/>
          <w:bCs/>
          <w:sz w:val="24"/>
          <w:szCs w:val="24"/>
        </w:rPr>
      </w:pPr>
      <w:r w:rsidRPr="00FD3316">
        <w:rPr>
          <w:rFonts w:ascii="Arial" w:hAnsi="Arial" w:cs="Arial"/>
          <w:b/>
          <w:bCs/>
          <w:sz w:val="24"/>
          <w:szCs w:val="24"/>
        </w:rPr>
        <w:t>о принятии на учет в качестве нуждающегося в жилом помещении</w:t>
      </w:r>
    </w:p>
    <w:tbl>
      <w:tblPr>
        <w:tblW w:w="0" w:type="auto"/>
        <w:tblLayout w:type="fixed"/>
        <w:tblCellMar>
          <w:left w:w="28" w:type="dxa"/>
          <w:right w:w="28" w:type="dxa"/>
        </w:tblCellMar>
        <w:tblLook w:val="0000"/>
      </w:tblPr>
      <w:tblGrid>
        <w:gridCol w:w="567"/>
        <w:gridCol w:w="1871"/>
        <w:gridCol w:w="2467"/>
        <w:gridCol w:w="397"/>
        <w:gridCol w:w="1162"/>
        <w:gridCol w:w="1390"/>
        <w:gridCol w:w="396"/>
        <w:gridCol w:w="29"/>
        <w:gridCol w:w="1418"/>
      </w:tblGrid>
      <w:tr w:rsidR="00D14D50" w:rsidRPr="00FD3316" w:rsidTr="00436FE0">
        <w:trPr>
          <w:gridBefore w:val="1"/>
          <w:wBefore w:w="567" w:type="dxa"/>
          <w:trHeight w:val="240"/>
        </w:trPr>
        <w:tc>
          <w:tcPr>
            <w:tcW w:w="1871" w:type="dxa"/>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В соответствии с</w:t>
            </w:r>
          </w:p>
        </w:tc>
        <w:tc>
          <w:tcPr>
            <w:tcW w:w="4026" w:type="dxa"/>
            <w:gridSpan w:val="3"/>
            <w:tcBorders>
              <w:top w:val="nil"/>
              <w:left w:val="nil"/>
              <w:bottom w:val="single" w:sz="4" w:space="0" w:color="auto"/>
              <w:right w:val="nil"/>
            </w:tcBorders>
            <w:vAlign w:val="bottom"/>
          </w:tcPr>
          <w:p w:rsidR="00D14D50" w:rsidRPr="00FD3316" w:rsidRDefault="00D14D50" w:rsidP="00436FE0">
            <w:pPr>
              <w:rPr>
                <w:rFonts w:ascii="Arial" w:hAnsi="Arial" w:cs="Arial"/>
                <w:sz w:val="24"/>
                <w:szCs w:val="24"/>
              </w:rPr>
            </w:pPr>
          </w:p>
        </w:tc>
        <w:tc>
          <w:tcPr>
            <w:tcW w:w="1786" w:type="dxa"/>
            <w:gridSpan w:val="2"/>
            <w:tcBorders>
              <w:top w:val="nil"/>
              <w:left w:val="nil"/>
              <w:bottom w:val="nil"/>
              <w:right w:val="nil"/>
            </w:tcBorders>
            <w:vAlign w:val="bottom"/>
          </w:tcPr>
          <w:p w:rsidR="00D14D50" w:rsidRPr="00FD3316" w:rsidRDefault="00D14D50" w:rsidP="00436FE0">
            <w:pPr>
              <w:ind w:left="57"/>
              <w:rPr>
                <w:rFonts w:ascii="Arial" w:hAnsi="Arial" w:cs="Arial"/>
                <w:sz w:val="24"/>
                <w:szCs w:val="24"/>
              </w:rPr>
            </w:pPr>
            <w:r w:rsidRPr="00FD3316">
              <w:rPr>
                <w:rFonts w:ascii="Arial" w:hAnsi="Arial" w:cs="Arial"/>
                <w:sz w:val="24"/>
                <w:szCs w:val="24"/>
              </w:rPr>
              <w:t>администрации</w:t>
            </w:r>
          </w:p>
        </w:tc>
        <w:tc>
          <w:tcPr>
            <w:tcW w:w="1446" w:type="dxa"/>
            <w:gridSpan w:val="2"/>
            <w:tcBorders>
              <w:top w:val="nil"/>
              <w:left w:val="nil"/>
              <w:bottom w:val="single" w:sz="4" w:space="0" w:color="auto"/>
              <w:right w:val="nil"/>
            </w:tcBorders>
            <w:vAlign w:val="bottom"/>
          </w:tcPr>
          <w:p w:rsidR="00D14D50" w:rsidRPr="00FD3316" w:rsidRDefault="00D14D50" w:rsidP="00436FE0">
            <w:pPr>
              <w:rPr>
                <w:rFonts w:ascii="Arial" w:hAnsi="Arial" w:cs="Arial"/>
                <w:sz w:val="24"/>
                <w:szCs w:val="24"/>
              </w:rPr>
            </w:pPr>
          </w:p>
        </w:tc>
      </w:tr>
      <w:tr w:rsidR="00D14D50" w:rsidRPr="00FD3316" w:rsidTr="00436FE0">
        <w:trPr>
          <w:gridBefore w:val="1"/>
          <w:wBefore w:w="567" w:type="dxa"/>
          <w:trHeight w:val="240"/>
        </w:trPr>
        <w:tc>
          <w:tcPr>
            <w:tcW w:w="1871" w:type="dxa"/>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4026" w:type="dxa"/>
            <w:gridSpan w:val="3"/>
            <w:tcBorders>
              <w:top w:val="nil"/>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(постановлением, распоряжением, решением)</w:t>
            </w:r>
          </w:p>
        </w:tc>
        <w:tc>
          <w:tcPr>
            <w:tcW w:w="1786" w:type="dxa"/>
            <w:gridSpan w:val="2"/>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1446" w:type="dxa"/>
            <w:gridSpan w:val="2"/>
            <w:tcBorders>
              <w:top w:val="nil"/>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(наименование</w:t>
            </w:r>
          </w:p>
        </w:tc>
      </w:tr>
      <w:tr w:rsidR="00D14D50" w:rsidRPr="00FD3316" w:rsidTr="00436FE0">
        <w:trPr>
          <w:cantSplit/>
          <w:trHeight w:val="240"/>
        </w:trPr>
        <w:tc>
          <w:tcPr>
            <w:tcW w:w="4905" w:type="dxa"/>
            <w:gridSpan w:val="3"/>
            <w:tcBorders>
              <w:top w:val="nil"/>
              <w:left w:val="nil"/>
              <w:bottom w:val="single" w:sz="4" w:space="0" w:color="auto"/>
              <w:right w:val="nil"/>
            </w:tcBorders>
            <w:vAlign w:val="bottom"/>
          </w:tcPr>
          <w:p w:rsidR="00D14D50" w:rsidRPr="00FD3316" w:rsidRDefault="00D14D50" w:rsidP="00436FE0">
            <w:pPr>
              <w:rPr>
                <w:rFonts w:ascii="Arial" w:hAnsi="Arial" w:cs="Arial"/>
                <w:sz w:val="24"/>
                <w:szCs w:val="24"/>
              </w:rPr>
            </w:pPr>
          </w:p>
        </w:tc>
        <w:tc>
          <w:tcPr>
            <w:tcW w:w="397" w:type="dxa"/>
            <w:tcBorders>
              <w:top w:val="nil"/>
              <w:left w:val="nil"/>
              <w:bottom w:val="nil"/>
              <w:right w:val="nil"/>
            </w:tcBorders>
            <w:vAlign w:val="bottom"/>
          </w:tcPr>
          <w:p w:rsidR="00D14D50" w:rsidRPr="00FD3316" w:rsidRDefault="00D14D50" w:rsidP="00436FE0">
            <w:pPr>
              <w:ind w:left="57"/>
              <w:rPr>
                <w:rFonts w:ascii="Arial" w:hAnsi="Arial" w:cs="Arial"/>
                <w:sz w:val="24"/>
                <w:szCs w:val="24"/>
              </w:rPr>
            </w:pPr>
            <w:r w:rsidRPr="00FD3316">
              <w:rPr>
                <w:rFonts w:ascii="Arial" w:hAnsi="Arial" w:cs="Arial"/>
                <w:sz w:val="24"/>
                <w:szCs w:val="24"/>
              </w:rPr>
              <w:t>от</w:t>
            </w:r>
          </w:p>
        </w:tc>
        <w:tc>
          <w:tcPr>
            <w:tcW w:w="2552" w:type="dxa"/>
            <w:gridSpan w:val="2"/>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425" w:type="dxa"/>
            <w:gridSpan w:val="2"/>
            <w:tcBorders>
              <w:top w:val="nil"/>
              <w:left w:val="nil"/>
              <w:bottom w:val="nil"/>
              <w:right w:val="nil"/>
            </w:tcBorders>
            <w:vAlign w:val="bottom"/>
          </w:tcPr>
          <w:p w:rsidR="00D14D50" w:rsidRPr="00FD3316" w:rsidRDefault="00D14D50" w:rsidP="00436FE0">
            <w:pPr>
              <w:ind w:left="57"/>
              <w:rPr>
                <w:rFonts w:ascii="Arial" w:hAnsi="Arial" w:cs="Arial"/>
                <w:sz w:val="24"/>
                <w:szCs w:val="24"/>
              </w:rPr>
            </w:pPr>
            <w:r w:rsidRPr="00FD3316">
              <w:rPr>
                <w:rFonts w:ascii="Arial" w:hAnsi="Arial" w:cs="Arial"/>
                <w:sz w:val="24"/>
                <w:szCs w:val="24"/>
              </w:rPr>
              <w:t>№</w:t>
            </w:r>
          </w:p>
        </w:tc>
        <w:tc>
          <w:tcPr>
            <w:tcW w:w="1418" w:type="dxa"/>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r>
      <w:tr w:rsidR="00D14D50" w:rsidRPr="00FD3316" w:rsidTr="00436FE0">
        <w:trPr>
          <w:cantSplit/>
          <w:trHeight w:val="240"/>
        </w:trPr>
        <w:tc>
          <w:tcPr>
            <w:tcW w:w="4905" w:type="dxa"/>
            <w:gridSpan w:val="3"/>
            <w:tcBorders>
              <w:top w:val="single" w:sz="4" w:space="0" w:color="auto"/>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муниципального образования)</w:t>
            </w:r>
          </w:p>
        </w:tc>
        <w:tc>
          <w:tcPr>
            <w:tcW w:w="397" w:type="dxa"/>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2552" w:type="dxa"/>
            <w:gridSpan w:val="2"/>
            <w:tcBorders>
              <w:top w:val="single" w:sz="4" w:space="0" w:color="auto"/>
              <w:left w:val="nil"/>
              <w:bottom w:val="nil"/>
              <w:right w:val="nil"/>
            </w:tcBorders>
          </w:tcPr>
          <w:p w:rsidR="00D14D50" w:rsidRPr="00FD3316" w:rsidRDefault="00D14D50" w:rsidP="00436FE0">
            <w:pPr>
              <w:jc w:val="center"/>
              <w:rPr>
                <w:rFonts w:ascii="Arial" w:hAnsi="Arial" w:cs="Arial"/>
                <w:sz w:val="24"/>
                <w:szCs w:val="24"/>
              </w:rPr>
            </w:pPr>
          </w:p>
        </w:tc>
        <w:tc>
          <w:tcPr>
            <w:tcW w:w="425" w:type="dxa"/>
            <w:gridSpan w:val="2"/>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1418" w:type="dxa"/>
            <w:tcBorders>
              <w:top w:val="single" w:sz="4" w:space="0" w:color="auto"/>
              <w:left w:val="nil"/>
              <w:bottom w:val="nil"/>
              <w:right w:val="nil"/>
            </w:tcBorders>
          </w:tcPr>
          <w:p w:rsidR="00D14D50" w:rsidRPr="00FD3316" w:rsidRDefault="00D14D50" w:rsidP="00436FE0">
            <w:pPr>
              <w:jc w:val="center"/>
              <w:rPr>
                <w:rFonts w:ascii="Arial" w:hAnsi="Arial" w:cs="Arial"/>
                <w:sz w:val="24"/>
                <w:szCs w:val="24"/>
              </w:rPr>
            </w:pPr>
          </w:p>
        </w:tc>
      </w:tr>
    </w:tbl>
    <w:p w:rsidR="00D14D50" w:rsidRPr="00FD3316" w:rsidRDefault="00D14D50" w:rsidP="00D14D50">
      <w:pPr>
        <w:jc w:val="both"/>
        <w:rPr>
          <w:rFonts w:ascii="Arial" w:hAnsi="Arial" w:cs="Arial"/>
          <w:sz w:val="24"/>
          <w:szCs w:val="24"/>
        </w:rPr>
      </w:pPr>
      <w:r w:rsidRPr="00FD3316">
        <w:rPr>
          <w:rFonts w:ascii="Arial" w:hAnsi="Arial" w:cs="Arial"/>
          <w:sz w:val="24"/>
          <w:szCs w:val="24"/>
        </w:rPr>
        <w:t>Вы приняты на учет граждан, нуждающихся в жилых помещениях,</w:t>
      </w:r>
      <w:r w:rsidRPr="00FD3316">
        <w:rPr>
          <w:rFonts w:ascii="Arial" w:hAnsi="Arial" w:cs="Arial"/>
          <w:sz w:val="24"/>
          <w:szCs w:val="24"/>
        </w:rPr>
        <w:br/>
        <w:t>предоставляемых по договору социального найма, по единому общему</w:t>
      </w:r>
      <w:r w:rsidRPr="00FD3316">
        <w:rPr>
          <w:rFonts w:ascii="Arial" w:hAnsi="Arial" w:cs="Arial"/>
          <w:sz w:val="24"/>
          <w:szCs w:val="24"/>
        </w:rPr>
        <w:br/>
        <w:t>,</w:t>
      </w:r>
    </w:p>
    <w:tbl>
      <w:tblPr>
        <w:tblW w:w="0" w:type="auto"/>
        <w:tblLayout w:type="fixed"/>
        <w:tblCellMar>
          <w:left w:w="28" w:type="dxa"/>
          <w:right w:w="28" w:type="dxa"/>
        </w:tblCellMar>
        <w:tblLook w:val="0000"/>
      </w:tblPr>
      <w:tblGrid>
        <w:gridCol w:w="607"/>
        <w:gridCol w:w="782"/>
        <w:gridCol w:w="636"/>
        <w:gridCol w:w="782"/>
        <w:gridCol w:w="227"/>
        <w:gridCol w:w="1939"/>
        <w:gridCol w:w="1418"/>
        <w:gridCol w:w="113"/>
        <w:gridCol w:w="783"/>
        <w:gridCol w:w="2410"/>
      </w:tblGrid>
      <w:tr w:rsidR="00D14D50" w:rsidRPr="00FD3316" w:rsidTr="00436FE0">
        <w:trPr>
          <w:trHeight w:val="240"/>
        </w:trPr>
        <w:tc>
          <w:tcPr>
            <w:tcW w:w="1389" w:type="dxa"/>
            <w:gridSpan w:val="2"/>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списку за №</w:t>
            </w:r>
          </w:p>
        </w:tc>
        <w:tc>
          <w:tcPr>
            <w:tcW w:w="1418" w:type="dxa"/>
            <w:gridSpan w:val="2"/>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227" w:type="dxa"/>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w:t>
            </w:r>
          </w:p>
        </w:tc>
        <w:tc>
          <w:tcPr>
            <w:tcW w:w="4253" w:type="dxa"/>
            <w:gridSpan w:val="4"/>
            <w:tcBorders>
              <w:top w:val="nil"/>
              <w:left w:val="nil"/>
              <w:bottom w:val="single" w:sz="4" w:space="0" w:color="auto"/>
              <w:right w:val="nil"/>
            </w:tcBorders>
            <w:vAlign w:val="bottom"/>
          </w:tcPr>
          <w:p w:rsidR="00D14D50" w:rsidRPr="00FD3316" w:rsidRDefault="00D14D50" w:rsidP="00436FE0">
            <w:pPr>
              <w:rPr>
                <w:rFonts w:ascii="Arial" w:hAnsi="Arial" w:cs="Arial"/>
                <w:sz w:val="24"/>
                <w:szCs w:val="24"/>
              </w:rPr>
            </w:pPr>
          </w:p>
        </w:tc>
        <w:tc>
          <w:tcPr>
            <w:tcW w:w="2410" w:type="dxa"/>
            <w:tcBorders>
              <w:top w:val="nil"/>
              <w:left w:val="nil"/>
              <w:bottom w:val="nil"/>
              <w:right w:val="nil"/>
            </w:tcBorders>
            <w:vAlign w:val="bottom"/>
          </w:tcPr>
          <w:p w:rsidR="00D14D50" w:rsidRPr="00FD3316" w:rsidRDefault="00D14D50" w:rsidP="00436FE0">
            <w:pPr>
              <w:jc w:val="right"/>
              <w:rPr>
                <w:rFonts w:ascii="Arial" w:hAnsi="Arial" w:cs="Arial"/>
                <w:sz w:val="24"/>
                <w:szCs w:val="24"/>
              </w:rPr>
            </w:pPr>
            <w:r w:rsidRPr="00FD3316">
              <w:rPr>
                <w:rFonts w:ascii="Arial" w:hAnsi="Arial" w:cs="Arial"/>
                <w:sz w:val="24"/>
                <w:szCs w:val="24"/>
              </w:rPr>
              <w:t>по отдельному списку</w:t>
            </w:r>
          </w:p>
        </w:tc>
      </w:tr>
      <w:tr w:rsidR="00D14D50" w:rsidRPr="00FD3316" w:rsidTr="00436FE0">
        <w:trPr>
          <w:trHeight w:val="240"/>
        </w:trPr>
        <w:tc>
          <w:tcPr>
            <w:tcW w:w="1389" w:type="dxa"/>
            <w:gridSpan w:val="2"/>
            <w:tcBorders>
              <w:top w:val="nil"/>
              <w:left w:val="nil"/>
              <w:bottom w:val="nil"/>
              <w:right w:val="nil"/>
            </w:tcBorders>
          </w:tcPr>
          <w:p w:rsidR="00D14D50" w:rsidRPr="00FD3316" w:rsidRDefault="00D14D50" w:rsidP="00436FE0">
            <w:pPr>
              <w:rPr>
                <w:rFonts w:ascii="Arial" w:hAnsi="Arial" w:cs="Arial"/>
                <w:sz w:val="24"/>
                <w:szCs w:val="24"/>
              </w:rPr>
            </w:pPr>
          </w:p>
        </w:tc>
        <w:tc>
          <w:tcPr>
            <w:tcW w:w="1418" w:type="dxa"/>
            <w:gridSpan w:val="2"/>
            <w:tcBorders>
              <w:top w:val="single" w:sz="4" w:space="0" w:color="auto"/>
              <w:left w:val="nil"/>
              <w:bottom w:val="nil"/>
              <w:right w:val="nil"/>
            </w:tcBorders>
          </w:tcPr>
          <w:p w:rsidR="00D14D50" w:rsidRPr="00FD3316" w:rsidRDefault="00D14D50" w:rsidP="00436FE0">
            <w:pPr>
              <w:rPr>
                <w:rFonts w:ascii="Arial" w:hAnsi="Arial" w:cs="Arial"/>
                <w:sz w:val="24"/>
                <w:szCs w:val="24"/>
              </w:rPr>
            </w:pPr>
          </w:p>
        </w:tc>
        <w:tc>
          <w:tcPr>
            <w:tcW w:w="227" w:type="dxa"/>
            <w:tcBorders>
              <w:top w:val="nil"/>
              <w:left w:val="nil"/>
              <w:bottom w:val="nil"/>
              <w:right w:val="nil"/>
            </w:tcBorders>
          </w:tcPr>
          <w:p w:rsidR="00D14D50" w:rsidRPr="00FD3316" w:rsidRDefault="00D14D50" w:rsidP="00436FE0">
            <w:pPr>
              <w:rPr>
                <w:rFonts w:ascii="Arial" w:hAnsi="Arial" w:cs="Arial"/>
                <w:sz w:val="24"/>
                <w:szCs w:val="24"/>
              </w:rPr>
            </w:pPr>
          </w:p>
        </w:tc>
        <w:tc>
          <w:tcPr>
            <w:tcW w:w="4253" w:type="dxa"/>
            <w:gridSpan w:val="4"/>
            <w:tcBorders>
              <w:top w:val="single" w:sz="4" w:space="0" w:color="auto"/>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(указывается категория учета граждан)</w:t>
            </w:r>
          </w:p>
        </w:tc>
        <w:tc>
          <w:tcPr>
            <w:tcW w:w="2410" w:type="dxa"/>
            <w:tcBorders>
              <w:top w:val="nil"/>
              <w:left w:val="nil"/>
              <w:bottom w:val="nil"/>
              <w:right w:val="nil"/>
            </w:tcBorders>
          </w:tcPr>
          <w:p w:rsidR="00D14D50" w:rsidRPr="00FD3316" w:rsidRDefault="00D14D50" w:rsidP="00436FE0">
            <w:pPr>
              <w:rPr>
                <w:rFonts w:ascii="Arial" w:hAnsi="Arial" w:cs="Arial"/>
                <w:sz w:val="24"/>
                <w:szCs w:val="24"/>
              </w:rPr>
            </w:pPr>
          </w:p>
        </w:tc>
      </w:tr>
      <w:tr w:rsidR="00D14D50" w:rsidRPr="00FD3316" w:rsidTr="00436FE0">
        <w:trPr>
          <w:gridAfter w:val="2"/>
          <w:wAfter w:w="3193" w:type="dxa"/>
          <w:trHeight w:val="240"/>
        </w:trPr>
        <w:tc>
          <w:tcPr>
            <w:tcW w:w="607" w:type="dxa"/>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за №</w:t>
            </w:r>
          </w:p>
        </w:tc>
        <w:tc>
          <w:tcPr>
            <w:tcW w:w="1418" w:type="dxa"/>
            <w:gridSpan w:val="2"/>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2948" w:type="dxa"/>
            <w:gridSpan w:val="3"/>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 по льготному списку за №</w:t>
            </w:r>
          </w:p>
        </w:tc>
        <w:tc>
          <w:tcPr>
            <w:tcW w:w="1418" w:type="dxa"/>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113" w:type="dxa"/>
            <w:tcBorders>
              <w:top w:val="nil"/>
              <w:left w:val="nil"/>
              <w:bottom w:val="nil"/>
              <w:right w:val="nil"/>
            </w:tcBorders>
            <w:vAlign w:val="bottom"/>
          </w:tcPr>
          <w:p w:rsidR="00D14D50" w:rsidRPr="00FD3316" w:rsidRDefault="00D14D50" w:rsidP="00436FE0">
            <w:pPr>
              <w:rPr>
                <w:rFonts w:ascii="Arial" w:hAnsi="Arial" w:cs="Arial"/>
                <w:sz w:val="24"/>
                <w:szCs w:val="24"/>
              </w:rPr>
            </w:pPr>
            <w:r w:rsidRPr="00FD3316">
              <w:rPr>
                <w:rFonts w:ascii="Arial" w:hAnsi="Arial" w:cs="Arial"/>
                <w:sz w:val="24"/>
                <w:szCs w:val="24"/>
              </w:rPr>
              <w:t>.</w:t>
            </w:r>
          </w:p>
        </w:tc>
      </w:tr>
    </w:tbl>
    <w:p w:rsidR="00D14D50" w:rsidRPr="00FD3316" w:rsidRDefault="00D14D50" w:rsidP="00D14D50">
      <w:pPr>
        <w:tabs>
          <w:tab w:val="left" w:pos="3374"/>
        </w:tabs>
        <w:spacing w:before="240"/>
        <w:ind w:firstLine="567"/>
        <w:jc w:val="both"/>
        <w:rPr>
          <w:rFonts w:ascii="Arial" w:hAnsi="Arial" w:cs="Arial"/>
          <w:sz w:val="24"/>
          <w:szCs w:val="24"/>
        </w:rPr>
      </w:pPr>
      <w:r w:rsidRPr="00FD3316">
        <w:rPr>
          <w:rFonts w:ascii="Arial" w:hAnsi="Arial" w:cs="Arial"/>
          <w:sz w:val="24"/>
          <w:szCs w:val="24"/>
        </w:rPr>
        <w:t>В соответствии со статьей 11 Закона Волгоградской области от 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в</w:t>
      </w:r>
      <w:r w:rsidRPr="00FD3316">
        <w:rPr>
          <w:rFonts w:ascii="Arial" w:hAnsi="Arial" w:cs="Arial"/>
          <w:sz w:val="24"/>
          <w:szCs w:val="24"/>
        </w:rPr>
        <w:tab/>
      </w:r>
    </w:p>
    <w:p w:rsidR="00D14D50" w:rsidRPr="00FD3316" w:rsidRDefault="00D14D50" w:rsidP="00D14D50">
      <w:pPr>
        <w:pBdr>
          <w:top w:val="single" w:sz="4" w:space="1" w:color="auto"/>
        </w:pBdr>
        <w:ind w:left="3374"/>
        <w:jc w:val="center"/>
        <w:rPr>
          <w:rFonts w:ascii="Arial" w:hAnsi="Arial" w:cs="Arial"/>
          <w:sz w:val="24"/>
          <w:szCs w:val="24"/>
        </w:rPr>
      </w:pPr>
      <w:r w:rsidRPr="00FD3316">
        <w:rPr>
          <w:rFonts w:ascii="Arial" w:hAnsi="Arial" w:cs="Arial"/>
          <w:sz w:val="24"/>
          <w:szCs w:val="24"/>
        </w:rPr>
        <w:t>(наименование органа, осуществляющего принятие на учет)</w:t>
      </w:r>
    </w:p>
    <w:p w:rsidR="00D14D50" w:rsidRPr="00FD3316" w:rsidRDefault="00D14D50" w:rsidP="00D14D50">
      <w:pPr>
        <w:jc w:val="both"/>
        <w:rPr>
          <w:rFonts w:ascii="Arial" w:hAnsi="Arial" w:cs="Arial"/>
          <w:sz w:val="24"/>
          <w:szCs w:val="24"/>
        </w:rPr>
      </w:pPr>
      <w:r w:rsidRPr="00FD3316">
        <w:rPr>
          <w:rFonts w:ascii="Arial" w:hAnsi="Arial" w:cs="Arial"/>
          <w:sz w:val="24"/>
          <w:szCs w:val="24"/>
        </w:rPr>
        <w:t>сведения, подтверждающие Ваш статус нуждающегося в жилом помещении, предоставляемом по договору социального найма.</w:t>
      </w:r>
    </w:p>
    <w:p w:rsidR="00D14D50" w:rsidRPr="00FD3316" w:rsidRDefault="00D14D50" w:rsidP="00D14D50">
      <w:pPr>
        <w:spacing w:after="480"/>
        <w:ind w:firstLine="567"/>
        <w:rPr>
          <w:rFonts w:ascii="Arial" w:hAnsi="Arial" w:cs="Arial"/>
          <w:sz w:val="24"/>
          <w:szCs w:val="24"/>
        </w:rPr>
      </w:pPr>
      <w:r w:rsidRPr="00FD3316">
        <w:rPr>
          <w:rFonts w:ascii="Arial" w:hAnsi="Arial" w:cs="Arial"/>
          <w:sz w:val="24"/>
          <w:szCs w:val="24"/>
        </w:rPr>
        <w:t>При перемене места жительства Вам необходимо сообщить свой новый адрес.</w:t>
      </w:r>
    </w:p>
    <w:tbl>
      <w:tblPr>
        <w:tblW w:w="0" w:type="auto"/>
        <w:tblLayout w:type="fixed"/>
        <w:tblCellMar>
          <w:left w:w="28" w:type="dxa"/>
          <w:right w:w="28" w:type="dxa"/>
        </w:tblCellMar>
        <w:tblLook w:val="0000"/>
      </w:tblPr>
      <w:tblGrid>
        <w:gridCol w:w="2835"/>
        <w:gridCol w:w="680"/>
        <w:gridCol w:w="2268"/>
        <w:gridCol w:w="680"/>
        <w:gridCol w:w="3232"/>
      </w:tblGrid>
      <w:tr w:rsidR="00D14D50" w:rsidRPr="00FD3316" w:rsidTr="00436FE0">
        <w:tc>
          <w:tcPr>
            <w:tcW w:w="2835" w:type="dxa"/>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680" w:type="dxa"/>
            <w:tcBorders>
              <w:top w:val="nil"/>
              <w:left w:val="nil"/>
              <w:bottom w:val="nil"/>
              <w:right w:val="nil"/>
            </w:tcBorders>
            <w:vAlign w:val="bottom"/>
          </w:tcPr>
          <w:p w:rsidR="00D14D50" w:rsidRPr="00FD3316" w:rsidRDefault="00D14D50" w:rsidP="00436FE0">
            <w:pPr>
              <w:jc w:val="center"/>
              <w:rPr>
                <w:rFonts w:ascii="Arial" w:hAnsi="Arial" w:cs="Arial"/>
                <w:sz w:val="24"/>
                <w:szCs w:val="24"/>
              </w:rPr>
            </w:pPr>
          </w:p>
        </w:tc>
        <w:tc>
          <w:tcPr>
            <w:tcW w:w="2268" w:type="dxa"/>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c>
          <w:tcPr>
            <w:tcW w:w="680" w:type="dxa"/>
            <w:tcBorders>
              <w:top w:val="nil"/>
              <w:left w:val="nil"/>
              <w:bottom w:val="nil"/>
              <w:right w:val="nil"/>
            </w:tcBorders>
            <w:vAlign w:val="bottom"/>
          </w:tcPr>
          <w:p w:rsidR="00D14D50" w:rsidRPr="00FD3316" w:rsidRDefault="00D14D50" w:rsidP="00436FE0">
            <w:pPr>
              <w:jc w:val="center"/>
              <w:rPr>
                <w:rFonts w:ascii="Arial" w:hAnsi="Arial" w:cs="Arial"/>
                <w:sz w:val="24"/>
                <w:szCs w:val="24"/>
              </w:rPr>
            </w:pPr>
          </w:p>
        </w:tc>
        <w:tc>
          <w:tcPr>
            <w:tcW w:w="3232" w:type="dxa"/>
            <w:tcBorders>
              <w:top w:val="nil"/>
              <w:left w:val="nil"/>
              <w:bottom w:val="single" w:sz="4" w:space="0" w:color="auto"/>
              <w:right w:val="nil"/>
            </w:tcBorders>
            <w:vAlign w:val="bottom"/>
          </w:tcPr>
          <w:p w:rsidR="00D14D50" w:rsidRPr="00FD3316" w:rsidRDefault="00D14D50" w:rsidP="00436FE0">
            <w:pPr>
              <w:jc w:val="center"/>
              <w:rPr>
                <w:rFonts w:ascii="Arial" w:hAnsi="Arial" w:cs="Arial"/>
                <w:sz w:val="24"/>
                <w:szCs w:val="24"/>
              </w:rPr>
            </w:pPr>
          </w:p>
        </w:tc>
      </w:tr>
      <w:tr w:rsidR="00D14D50" w:rsidRPr="00FD3316" w:rsidTr="00436FE0">
        <w:tc>
          <w:tcPr>
            <w:tcW w:w="2835" w:type="dxa"/>
            <w:tcBorders>
              <w:top w:val="nil"/>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(должность)</w:t>
            </w:r>
          </w:p>
        </w:tc>
        <w:tc>
          <w:tcPr>
            <w:tcW w:w="680" w:type="dxa"/>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2268" w:type="dxa"/>
            <w:tcBorders>
              <w:top w:val="nil"/>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(подпись)</w:t>
            </w:r>
          </w:p>
        </w:tc>
        <w:tc>
          <w:tcPr>
            <w:tcW w:w="680" w:type="dxa"/>
            <w:tcBorders>
              <w:top w:val="nil"/>
              <w:left w:val="nil"/>
              <w:bottom w:val="nil"/>
              <w:right w:val="nil"/>
            </w:tcBorders>
          </w:tcPr>
          <w:p w:rsidR="00D14D50" w:rsidRPr="00FD3316" w:rsidRDefault="00D14D50" w:rsidP="00436FE0">
            <w:pPr>
              <w:jc w:val="center"/>
              <w:rPr>
                <w:rFonts w:ascii="Arial" w:hAnsi="Arial" w:cs="Arial"/>
                <w:sz w:val="24"/>
                <w:szCs w:val="24"/>
              </w:rPr>
            </w:pPr>
          </w:p>
        </w:tc>
        <w:tc>
          <w:tcPr>
            <w:tcW w:w="3232" w:type="dxa"/>
            <w:tcBorders>
              <w:top w:val="nil"/>
              <w:left w:val="nil"/>
              <w:bottom w:val="nil"/>
              <w:right w:val="nil"/>
            </w:tcBorders>
          </w:tcPr>
          <w:p w:rsidR="00D14D50" w:rsidRPr="00FD3316" w:rsidRDefault="00D14D50" w:rsidP="00436FE0">
            <w:pPr>
              <w:jc w:val="center"/>
              <w:rPr>
                <w:rFonts w:ascii="Arial" w:hAnsi="Arial" w:cs="Arial"/>
                <w:sz w:val="24"/>
                <w:szCs w:val="24"/>
              </w:rPr>
            </w:pPr>
            <w:r w:rsidRPr="00FD3316">
              <w:rPr>
                <w:rFonts w:ascii="Arial" w:hAnsi="Arial" w:cs="Arial"/>
                <w:sz w:val="24"/>
                <w:szCs w:val="24"/>
              </w:rPr>
              <w:t>(инициалы, фамилия)</w:t>
            </w:r>
          </w:p>
        </w:tc>
      </w:tr>
    </w:tbl>
    <w:p w:rsidR="008D58C5" w:rsidRPr="00FD3316" w:rsidRDefault="008D58C5" w:rsidP="008D58C5">
      <w:pPr>
        <w:spacing w:before="240"/>
        <w:rPr>
          <w:rFonts w:ascii="Arial" w:hAnsi="Arial" w:cs="Arial"/>
          <w:sz w:val="24"/>
          <w:szCs w:val="24"/>
        </w:rPr>
      </w:pP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Приложение № 7 к административному</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регламенту предоставления муниципальной</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услуги «Прием заявлений, документов, а</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также постановка граждан на учет в качестве</w:t>
      </w:r>
    </w:p>
    <w:p w:rsidR="00D14D50" w:rsidRPr="00FD3316" w:rsidRDefault="00D14D50" w:rsidP="00D14D50">
      <w:pPr>
        <w:contextualSpacing/>
        <w:jc w:val="right"/>
        <w:rPr>
          <w:rFonts w:ascii="Arial" w:hAnsi="Arial" w:cs="Arial"/>
          <w:sz w:val="24"/>
          <w:szCs w:val="24"/>
        </w:rPr>
      </w:pPr>
      <w:r w:rsidRPr="00FD3316">
        <w:rPr>
          <w:rFonts w:ascii="Arial" w:hAnsi="Arial" w:cs="Arial"/>
          <w:sz w:val="24"/>
          <w:szCs w:val="24"/>
        </w:rPr>
        <w:t>нуждающихся в жилых помещениях»</w:t>
      </w:r>
      <w:r w:rsidRPr="00FD3316">
        <w:rPr>
          <w:rFonts w:ascii="Arial" w:hAnsi="Arial" w:cs="Arial"/>
          <w:sz w:val="24"/>
          <w:szCs w:val="24"/>
        </w:rPr>
        <w:tab/>
      </w:r>
    </w:p>
    <w:p w:rsidR="00D14D50" w:rsidRPr="00FD3316" w:rsidRDefault="00D14D50" w:rsidP="00D14D50">
      <w:pPr>
        <w:pStyle w:val="msonormalcxspmiddle"/>
        <w:spacing w:after="0" w:afterAutospacing="0"/>
        <w:contextualSpacing/>
        <w:jc w:val="center"/>
        <w:rPr>
          <w:rFonts w:ascii="Arial" w:hAnsi="Arial" w:cs="Arial"/>
          <w:b/>
        </w:rPr>
      </w:pPr>
      <w:r w:rsidRPr="00FD3316">
        <w:rPr>
          <w:rFonts w:ascii="Arial" w:hAnsi="Arial" w:cs="Arial"/>
          <w:b/>
        </w:rPr>
        <w:t xml:space="preserve">Блок-схема </w:t>
      </w:r>
    </w:p>
    <w:p w:rsidR="00D14D50" w:rsidRPr="00FD3316" w:rsidRDefault="00D14D50" w:rsidP="00D14D50">
      <w:pPr>
        <w:pStyle w:val="msonormalcxsplast"/>
        <w:spacing w:after="0" w:afterAutospacing="0"/>
        <w:contextualSpacing/>
        <w:jc w:val="center"/>
        <w:rPr>
          <w:rFonts w:ascii="Arial" w:hAnsi="Arial" w:cs="Arial"/>
          <w:b/>
        </w:rPr>
      </w:pPr>
      <w:r w:rsidRPr="00FD3316">
        <w:rPr>
          <w:rFonts w:ascii="Arial" w:hAnsi="Arial" w:cs="Arial"/>
          <w:b/>
        </w:rPr>
        <w:t>последовательности административных действий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D14D50" w:rsidRPr="00FD3316" w:rsidRDefault="007B0231" w:rsidP="00D14D50">
      <w:pPr>
        <w:pStyle w:val="HTML"/>
        <w:rPr>
          <w:rFonts w:ascii="Arial" w:hAnsi="Arial" w:cs="Arial"/>
        </w:rPr>
      </w:pPr>
      <w:r>
        <w:rPr>
          <w:rFonts w:ascii="Arial" w:hAnsi="Arial" w:cs="Arial"/>
        </w:rPr>
        <w:pict>
          <v:line id="_x0000_s1029" style="position:absolute;z-index:251646976" from="225.5pt,56.05pt" to="225.5pt,74.05pt">
            <v:stroke endarrow="block"/>
          </v:line>
        </w:pict>
      </w:r>
    </w:p>
    <w:p w:rsidR="00D14D50" w:rsidRPr="00FD3316" w:rsidRDefault="007B0231" w:rsidP="00D14D50">
      <w:pPr>
        <w:pStyle w:val="HTML"/>
        <w:rPr>
          <w:rFonts w:ascii="Arial" w:hAnsi="Arial" w:cs="Arial"/>
        </w:rPr>
      </w:pPr>
      <w:r>
        <w:rPr>
          <w:rFonts w:ascii="Arial" w:hAnsi="Arial" w:cs="Arial"/>
        </w:rPr>
        <w:pict>
          <v:roundrect id="_x0000_s1028" style="position:absolute;margin-left:-11pt;margin-top:-.25pt;width:462pt;height:43.15pt;z-index:251645952" arcsize="10923f">
            <v:textbox style="mso-next-textbox:#_x0000_s1028">
              <w:txbxContent>
                <w:p w:rsidR="008D58C5" w:rsidRPr="00CA1FD0" w:rsidRDefault="008D58C5" w:rsidP="00D14D50">
                  <w:pPr>
                    <w:pStyle w:val="HTML"/>
                    <w:jc w:val="center"/>
                    <w:rPr>
                      <w:rFonts w:ascii="Times New Roman" w:hAnsi="Times New Roman" w:cs="Times New Roman"/>
                      <w:sz w:val="22"/>
                      <w:szCs w:val="22"/>
                    </w:rPr>
                  </w:pPr>
                  <w:r w:rsidRPr="00CA1FD0">
                    <w:rPr>
                      <w:rFonts w:ascii="Times New Roman" w:hAnsi="Times New Roman" w:cs="Times New Roman"/>
                      <w:sz w:val="22"/>
                      <w:szCs w:val="22"/>
                    </w:rPr>
                    <w:t>Поступление заявления о предоставлении муниципальной услуги с необходимым пакетом документов, его регистрация</w:t>
                  </w:r>
                </w:p>
              </w:txbxContent>
            </v:textbox>
          </v:roundrect>
        </w:pict>
      </w:r>
    </w:p>
    <w:p w:rsidR="00D14D50" w:rsidRPr="00FD3316" w:rsidRDefault="007B0231" w:rsidP="00D14D50">
      <w:pPr>
        <w:pStyle w:val="HTML"/>
        <w:rPr>
          <w:rFonts w:ascii="Arial" w:hAnsi="Arial" w:cs="Arial"/>
        </w:rPr>
      </w:pPr>
      <w:r>
        <w:rPr>
          <w:rFonts w:ascii="Arial" w:hAnsi="Arial" w:cs="Arial"/>
        </w:rPr>
        <w:pict>
          <v:line id="_x0000_s1046" style="position:absolute;flip:y;z-index:251664384" from="456.5pt,12.95pt" to="495pt,15.15pt">
            <v:stroke endarrow="block"/>
          </v:line>
        </w:pict>
      </w:r>
      <w:r>
        <w:rPr>
          <w:rFonts w:ascii="Arial" w:hAnsi="Arial" w:cs="Arial"/>
        </w:rPr>
        <w:pict>
          <v:line id="_x0000_s1047" style="position:absolute;z-index:251665408" from="495pt,12.95pt" to="495pt,435.95pt"/>
        </w:pict>
      </w: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rect id="_x0000_s1030" style="position:absolute;margin-left:-11pt;margin-top:7.55pt;width:462pt;height:61.2pt;z-index:251648000">
            <v:textbox style="mso-next-textbox:#_x0000_s1030">
              <w:txbxContent>
                <w:p w:rsidR="008D58C5" w:rsidRPr="00CA1FD0" w:rsidRDefault="008D58C5" w:rsidP="00D14D50">
                  <w:pPr>
                    <w:autoSpaceDE w:val="0"/>
                    <w:autoSpaceDN w:val="0"/>
                    <w:adjustRightInd w:val="0"/>
                    <w:ind w:firstLine="709"/>
                    <w:contextualSpacing/>
                    <w:jc w:val="both"/>
                  </w:pPr>
                  <w:r w:rsidRPr="00CA1FD0">
                    <w:t xml:space="preserve"> Рассмотрение заявления о постановке на учет в качестве нуждающихся в жилых помещениях, предоставляемых по договорам социального найма и документов, подтверждающих право соответствующих граждан состоять на учете  в качестве нуждающихся в жилых помещениях.</w:t>
                  </w:r>
                </w:p>
                <w:p w:rsidR="008D58C5" w:rsidRDefault="008D58C5" w:rsidP="00D14D50">
                  <w:pPr>
                    <w:jc w:val="center"/>
                    <w:rPr>
                      <w:sz w:val="24"/>
                    </w:rPr>
                  </w:pPr>
                </w:p>
              </w:txbxContent>
            </v:textbox>
          </v:rect>
        </w:pict>
      </w: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line id="_x0000_s1031" style="position:absolute;z-index:251649024" from="220pt,1.6pt" to="220pt,19.6pt">
            <v:stroke endarrow="block"/>
          </v:line>
        </w:pict>
      </w:r>
    </w:p>
    <w:p w:rsidR="00D14D50" w:rsidRPr="00FD3316" w:rsidRDefault="007B0231" w:rsidP="00D14D50">
      <w:pPr>
        <w:pStyle w:val="HTML"/>
        <w:rPr>
          <w:rFonts w:ascii="Arial" w:hAnsi="Arial" w:cs="Arial"/>
        </w:rPr>
      </w:pPr>
      <w:r>
        <w:rPr>
          <w:rFonts w:ascii="Arial" w:hAnsi="Arial" w:cs="Arial"/>
        </w:rPr>
        <w:pict>
          <v:rect id="_x0000_s1033" style="position:absolute;margin-left:181.5pt;margin-top:5.8pt;width:159.5pt;height:36pt;z-index:251651072">
            <v:textbox style="mso-next-textbox:#_x0000_s1033">
              <w:txbxContent>
                <w:p w:rsidR="008D58C5" w:rsidRPr="00CA1FD0" w:rsidRDefault="008D58C5" w:rsidP="00D14D50">
                  <w:pPr>
                    <w:jc w:val="center"/>
                  </w:pPr>
                  <w:r w:rsidRPr="00CA1FD0">
                    <w:t>Все документы в наличии</w:t>
                  </w:r>
                </w:p>
              </w:txbxContent>
            </v:textbox>
          </v:rect>
        </w:pict>
      </w:r>
      <w:r>
        <w:rPr>
          <w:rFonts w:ascii="Arial" w:hAnsi="Arial" w:cs="Arial"/>
        </w:rPr>
        <w:pict>
          <v:rect id="_x0000_s1034" style="position:absolute;margin-left:368.5pt;margin-top:5.8pt;width:88pt;height:27pt;z-index:251652096">
            <v:textbox style="mso-next-textbox:#_x0000_s1034">
              <w:txbxContent>
                <w:p w:rsidR="008D58C5" w:rsidRPr="00CA1FD0" w:rsidRDefault="008D58C5" w:rsidP="00D14D50">
                  <w:pPr>
                    <w:jc w:val="center"/>
                  </w:pPr>
                  <w:r w:rsidRPr="00CA1FD0">
                    <w:t>да</w:t>
                  </w:r>
                </w:p>
              </w:txbxContent>
            </v:textbox>
          </v:rect>
        </w:pict>
      </w:r>
      <w:r>
        <w:rPr>
          <w:rFonts w:ascii="Arial" w:hAnsi="Arial" w:cs="Arial"/>
        </w:rPr>
        <w:pict>
          <v:rect id="_x0000_s1032" style="position:absolute;margin-left:5.5pt;margin-top:5.8pt;width:159.5pt;height:27pt;z-index:251650048">
            <v:textbox style="mso-next-textbox:#_x0000_s1032">
              <w:txbxContent>
                <w:p w:rsidR="008D58C5" w:rsidRPr="00CA1FD0" w:rsidRDefault="008D58C5" w:rsidP="00D14D50">
                  <w:pPr>
                    <w:jc w:val="center"/>
                  </w:pPr>
                  <w:r w:rsidRPr="00CA1FD0">
                    <w:t>нет</w:t>
                  </w:r>
                </w:p>
              </w:txbxContent>
            </v:textbox>
          </v:rect>
        </w:pict>
      </w:r>
    </w:p>
    <w:p w:rsidR="00D14D50" w:rsidRPr="00FD3316" w:rsidRDefault="007B0231" w:rsidP="00D14D50">
      <w:pPr>
        <w:pStyle w:val="HTML"/>
        <w:rPr>
          <w:rFonts w:ascii="Arial" w:hAnsi="Arial" w:cs="Arial"/>
        </w:rPr>
      </w:pPr>
      <w:r>
        <w:rPr>
          <w:rFonts w:ascii="Arial" w:hAnsi="Arial" w:cs="Arial"/>
        </w:rPr>
        <w:pict>
          <v:line id="_x0000_s1036" style="position:absolute;z-index:251654144" from="341pt,10pt" to="368.5pt,10pt">
            <v:stroke endarrow="block"/>
          </v:line>
        </w:pict>
      </w:r>
      <w:r>
        <w:rPr>
          <w:rFonts w:ascii="Arial" w:hAnsi="Arial" w:cs="Arial"/>
        </w:rPr>
        <w:pict>
          <v:line id="_x0000_s1035" style="position:absolute;flip:x;z-index:251653120" from="165pt,10pt" to="181.5pt,10pt">
            <v:stroke endarrow="block"/>
          </v:line>
        </w:pict>
      </w:r>
    </w:p>
    <w:p w:rsidR="00D14D50" w:rsidRPr="00FD3316" w:rsidRDefault="007B0231" w:rsidP="00D14D50">
      <w:pPr>
        <w:pStyle w:val="HTML"/>
        <w:rPr>
          <w:rFonts w:ascii="Arial" w:hAnsi="Arial" w:cs="Arial"/>
        </w:rPr>
      </w:pPr>
      <w:r>
        <w:rPr>
          <w:rFonts w:ascii="Arial" w:hAnsi="Arial" w:cs="Arial"/>
        </w:rPr>
        <w:pict>
          <v:line id="_x0000_s1038" style="position:absolute;z-index:251656192" from="418pt,5.2pt" to="418pt,23.2pt">
            <v:stroke endarrow="block"/>
          </v:line>
        </w:pict>
      </w:r>
      <w:r>
        <w:rPr>
          <w:rFonts w:ascii="Arial" w:hAnsi="Arial" w:cs="Arial"/>
        </w:rPr>
        <w:pict>
          <v:line id="_x0000_s1037" style="position:absolute;z-index:251655168" from="88pt,5.2pt" to="88pt,23.2pt">
            <v:stroke endarrow="block"/>
          </v:line>
        </w:pict>
      </w:r>
    </w:p>
    <w:p w:rsidR="00D14D50" w:rsidRPr="00FD3316" w:rsidRDefault="007B0231" w:rsidP="00D14D50">
      <w:pPr>
        <w:pStyle w:val="HTML"/>
        <w:rPr>
          <w:rFonts w:ascii="Arial" w:hAnsi="Arial" w:cs="Arial"/>
        </w:rPr>
      </w:pPr>
      <w:r>
        <w:rPr>
          <w:rFonts w:ascii="Arial" w:hAnsi="Arial" w:cs="Arial"/>
        </w:rPr>
        <w:pict>
          <v:rect id="_x0000_s1039" style="position:absolute;margin-left:5.5pt;margin-top:9.4pt;width:231pt;height:63pt;z-index:251657216">
            <v:textbox style="mso-next-textbox:#_x0000_s1039">
              <w:txbxContent>
                <w:p w:rsidR="008D58C5" w:rsidRDefault="008D58C5" w:rsidP="00D14D50">
                  <w:pPr>
                    <w:jc w:val="center"/>
                  </w:pPr>
                  <w:r>
                    <w:t>Специалист Администрации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r>
        <w:rPr>
          <w:rFonts w:ascii="Arial" w:hAnsi="Arial" w:cs="Arial"/>
        </w:rPr>
        <w:pict>
          <v:rect id="_x0000_s1042" style="position:absolute;margin-left:253pt;margin-top:9.4pt;width:231pt;height:63pt;z-index:251660288">
            <v:textbox style="mso-next-textbox:#_x0000_s1042">
              <w:txbxContent>
                <w:p w:rsidR="008D58C5" w:rsidRDefault="008D58C5" w:rsidP="00D14D50">
                  <w:pPr>
                    <w:jc w:val="center"/>
                  </w:pPr>
                  <w:r>
                    <w:t>Специалист Администрации готовит проект становления о принятии на учет и передает главе поселения на подпись</w:t>
                  </w:r>
                </w:p>
              </w:txbxContent>
            </v:textbox>
          </v:rect>
        </w:pict>
      </w: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line id="_x0000_s1040" style="position:absolute;z-index:251658240" from="110pt,3.4pt" to="110pt,39.4pt">
            <v:stroke endarrow="block"/>
          </v:line>
        </w:pict>
      </w:r>
      <w:r>
        <w:rPr>
          <w:rFonts w:ascii="Arial" w:hAnsi="Arial" w:cs="Arial"/>
        </w:rPr>
        <w:pict>
          <v:line id="_x0000_s1043" style="position:absolute;flip:x;z-index:251661312" from="346.5pt,3.4pt" to="385pt,39.4pt">
            <v:stroke endarrow="block"/>
          </v:line>
        </w:pict>
      </w: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oval id="_x0000_s1049" style="position:absolute;margin-left:473pt;margin-top:.15pt;width:49.5pt;height:85.3pt;z-index:251667456">
            <v:textbox style="mso-next-textbox:#_x0000_s1049">
              <w:txbxContent>
                <w:p w:rsidR="008D58C5" w:rsidRDefault="008D58C5" w:rsidP="00D14D50">
                  <w:r>
                    <w:t>30 рабочих дней</w:t>
                  </w:r>
                </w:p>
              </w:txbxContent>
            </v:textbox>
          </v:oval>
        </w:pict>
      </w:r>
      <w:r>
        <w:rPr>
          <w:rFonts w:ascii="Arial" w:hAnsi="Arial" w:cs="Arial"/>
        </w:rPr>
        <w:pict>
          <v:rect id="_x0000_s1041" style="position:absolute;margin-left:5.5pt;margin-top:11.8pt;width:231pt;height:1in;z-index:251659264">
            <v:textbox style="mso-next-textbox:#_x0000_s1041">
              <w:txbxContent>
                <w:p w:rsidR="008D58C5" w:rsidRDefault="008D58C5" w:rsidP="00D14D50">
                  <w:pPr>
                    <w:jc w:val="center"/>
                  </w:pPr>
                  <w:r>
                    <w:t>Специалист Администрации готовит проект постановления об отказе в принятии на учет в случае не устранения препятствий для предоставления муниципальной услуги</w:t>
                  </w:r>
                </w:p>
              </w:txbxContent>
            </v:textbox>
          </v:rect>
        </w:pict>
      </w:r>
      <w:r>
        <w:rPr>
          <w:rFonts w:ascii="Arial" w:hAnsi="Arial" w:cs="Arial"/>
        </w:rPr>
        <w:pict>
          <v:rect id="_x0000_s1045" style="position:absolute;margin-left:291.5pt;margin-top:11.8pt;width:165pt;height:58.7pt;z-index:251663360">
            <v:textbox style="mso-next-textbox:#_x0000_s1045">
              <w:txbxContent>
                <w:p w:rsidR="008D58C5" w:rsidRDefault="008D58C5" w:rsidP="00D14D50">
                  <w:pPr>
                    <w:jc w:val="center"/>
                  </w:pPr>
                  <w:r>
                    <w:t>Проект решения подписывается главой поселения</w:t>
                  </w:r>
                </w:p>
              </w:txbxContent>
            </v:textbox>
          </v:rect>
        </w:pict>
      </w:r>
    </w:p>
    <w:p w:rsidR="00D14D50" w:rsidRPr="00FD3316" w:rsidRDefault="00D14D50" w:rsidP="00D14D50">
      <w:pPr>
        <w:pStyle w:val="HTML"/>
        <w:rPr>
          <w:rFonts w:ascii="Arial" w:hAnsi="Arial" w:cs="Arial"/>
        </w:rPr>
      </w:pP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line id="_x0000_s1044" style="position:absolute;flip:y;z-index:251662336" from="236.5pt,6.4pt" to="291.5pt,6.4pt">
            <v:stroke endarrow="block"/>
          </v:line>
        </w:pict>
      </w:r>
    </w:p>
    <w:p w:rsidR="00D14D50" w:rsidRPr="00FD3316" w:rsidRDefault="00D14D50" w:rsidP="00D14D50">
      <w:pPr>
        <w:pStyle w:val="HTML"/>
        <w:rPr>
          <w:rFonts w:ascii="Arial" w:hAnsi="Arial" w:cs="Arial"/>
        </w:rPr>
      </w:pPr>
    </w:p>
    <w:p w:rsidR="00D14D50" w:rsidRPr="00FD3316" w:rsidRDefault="007B0231" w:rsidP="00D14D50">
      <w:pPr>
        <w:pStyle w:val="HTML"/>
        <w:rPr>
          <w:rFonts w:ascii="Arial" w:hAnsi="Arial" w:cs="Arial"/>
        </w:rPr>
      </w:pPr>
      <w:r>
        <w:rPr>
          <w:rFonts w:ascii="Arial" w:hAnsi="Arial" w:cs="Arial"/>
        </w:rPr>
        <w:pict>
          <v:line id="_x0000_s1052" style="position:absolute;z-index:251670528" from="374pt,5.8pt" to="374pt,68.8pt">
            <v:stroke endarrow="block"/>
          </v:line>
        </w:pict>
      </w:r>
      <w:r w:rsidR="00D14D50" w:rsidRPr="00FD3316">
        <w:rPr>
          <w:rFonts w:ascii="Arial" w:hAnsi="Arial" w:cs="Arial"/>
        </w:rPr>
        <w:t xml:space="preserve">           +--------------------N      +--------------------N</w:t>
      </w:r>
    </w:p>
    <w:p w:rsidR="00D14D50" w:rsidRPr="00FD3316" w:rsidRDefault="007B0231" w:rsidP="00D14D50">
      <w:pPr>
        <w:pStyle w:val="HTML"/>
        <w:rPr>
          <w:rFonts w:ascii="Arial" w:hAnsi="Arial" w:cs="Arial"/>
        </w:rPr>
      </w:pPr>
      <w:r>
        <w:rPr>
          <w:rFonts w:ascii="Arial" w:hAnsi="Arial" w:cs="Arial"/>
        </w:rPr>
        <w:pict>
          <v:line id="_x0000_s1053" style="position:absolute;z-index:251671552" from="93.5pt,1pt" to="93.5pt,50.7pt">
            <v:stroke endarrow="block"/>
          </v:line>
        </w:pict>
      </w:r>
    </w:p>
    <w:p w:rsidR="00D14D50" w:rsidRPr="00FD3316" w:rsidRDefault="00D14D50" w:rsidP="00D14D50">
      <w:pPr>
        <w:pStyle w:val="HTML"/>
        <w:rPr>
          <w:rFonts w:ascii="Arial" w:hAnsi="Arial" w:cs="Arial"/>
        </w:rPr>
      </w:pPr>
    </w:p>
    <w:p w:rsidR="00D14D50" w:rsidRPr="00FD3316" w:rsidRDefault="00D14D50" w:rsidP="00D14D50">
      <w:pPr>
        <w:rPr>
          <w:rFonts w:ascii="Arial" w:hAnsi="Arial" w:cs="Arial"/>
          <w:sz w:val="24"/>
          <w:szCs w:val="24"/>
        </w:rPr>
      </w:pPr>
    </w:p>
    <w:p w:rsidR="00D14D50" w:rsidRPr="00FD3316" w:rsidRDefault="007B0231" w:rsidP="00D14D50">
      <w:pPr>
        <w:jc w:val="both"/>
        <w:rPr>
          <w:rFonts w:ascii="Arial" w:hAnsi="Arial" w:cs="Arial"/>
          <w:sz w:val="24"/>
          <w:szCs w:val="24"/>
        </w:rPr>
      </w:pPr>
      <w:r>
        <w:rPr>
          <w:rFonts w:ascii="Arial" w:hAnsi="Arial" w:cs="Arial"/>
          <w:sz w:val="24"/>
          <w:szCs w:val="24"/>
        </w:rPr>
        <w:pict>
          <v:rect id="_x0000_s1051" style="position:absolute;left:0;text-align:left;margin-left:247.5pt;margin-top:1.55pt;width:225.5pt;height:1in;z-index:251669504">
            <v:textbox>
              <w:txbxContent>
                <w:p w:rsidR="008D58C5" w:rsidRPr="00CA1FD0" w:rsidRDefault="008D58C5" w:rsidP="00D14D50">
                  <w:pPr>
                    <w:jc w:val="both"/>
                  </w:pPr>
                  <w:r>
                    <w:t>Специалист в течение</w:t>
                  </w:r>
                  <w:r w:rsidRPr="00CA1FD0">
                    <w:t xml:space="preserve"> 3 рабочих дней выдает лично (направляет заказным письмом по почте) уведомление о принятии на учет</w:t>
                  </w:r>
                </w:p>
              </w:txbxContent>
            </v:textbox>
          </v:rect>
        </w:pict>
      </w:r>
      <w:r>
        <w:rPr>
          <w:rFonts w:ascii="Arial" w:hAnsi="Arial" w:cs="Arial"/>
          <w:sz w:val="24"/>
          <w:szCs w:val="24"/>
        </w:rPr>
        <w:pict>
          <v:rect id="_x0000_s1050" style="position:absolute;left:0;text-align:left;margin-left:5.5pt;margin-top:1.55pt;width:236.5pt;height:1in;z-index:251668480">
            <v:textbox>
              <w:txbxContent>
                <w:p w:rsidR="008D58C5" w:rsidRPr="00CA1FD0" w:rsidRDefault="008D58C5" w:rsidP="00D14D50">
                  <w:r w:rsidRPr="00CA1FD0">
                    <w:t xml:space="preserve"> Специалист в течении  3 рабочих дней  выдает  лично (направляет заказным  письмом по почте) заявителю заверенную в установленном порядке копию постановления</w:t>
                  </w:r>
                </w:p>
              </w:txbxContent>
            </v:textbox>
          </v:rect>
        </w:pict>
      </w:r>
    </w:p>
    <w:p w:rsidR="00D14D50" w:rsidRPr="00FD3316" w:rsidRDefault="00D14D50" w:rsidP="00D14D50">
      <w:pPr>
        <w:jc w:val="both"/>
        <w:rPr>
          <w:rFonts w:ascii="Arial" w:hAnsi="Arial" w:cs="Arial"/>
          <w:sz w:val="24"/>
          <w:szCs w:val="24"/>
        </w:rPr>
      </w:pPr>
    </w:p>
    <w:p w:rsidR="00D14D50" w:rsidRPr="00FD3316" w:rsidRDefault="007B0231" w:rsidP="00D14D50">
      <w:pPr>
        <w:rPr>
          <w:rFonts w:ascii="Arial" w:hAnsi="Arial" w:cs="Arial"/>
          <w:sz w:val="24"/>
          <w:szCs w:val="24"/>
        </w:rPr>
      </w:pPr>
      <w:r>
        <w:rPr>
          <w:rFonts w:ascii="Arial" w:hAnsi="Arial" w:cs="Arial"/>
          <w:sz w:val="24"/>
          <w:szCs w:val="24"/>
        </w:rPr>
        <w:pict>
          <v:line id="_x0000_s1048" style="position:absolute;flip:x;z-index:251666432" from="478.5pt,9.95pt" to="495pt,9.95pt">
            <v:stroke endarrow="block"/>
          </v:line>
        </w:pict>
      </w:r>
    </w:p>
    <w:p w:rsidR="00D14D50" w:rsidRPr="00FD3316" w:rsidRDefault="00D14D50" w:rsidP="00D14D50">
      <w:pPr>
        <w:rPr>
          <w:rFonts w:ascii="Arial" w:hAnsi="Arial" w:cs="Arial"/>
          <w:sz w:val="24"/>
          <w:szCs w:val="24"/>
        </w:rPr>
      </w:pPr>
    </w:p>
    <w:p w:rsidR="00554687" w:rsidRPr="00FD3316" w:rsidRDefault="00554687" w:rsidP="00CC17E7">
      <w:pPr>
        <w:autoSpaceDE w:val="0"/>
        <w:ind w:right="-16"/>
        <w:jc w:val="center"/>
        <w:rPr>
          <w:rFonts w:ascii="Arial" w:hAnsi="Arial" w:cs="Arial"/>
          <w:sz w:val="24"/>
          <w:szCs w:val="24"/>
        </w:rPr>
      </w:pPr>
    </w:p>
    <w:sectPr w:rsidR="00554687" w:rsidRPr="00FD3316" w:rsidSect="00146FA1">
      <w:headerReference w:type="even" r:id="rId46"/>
      <w:headerReference w:type="default" r:id="rId47"/>
      <w:pgSz w:w="11906" w:h="16838"/>
      <w:pgMar w:top="1134" w:right="851"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4C" w:rsidRDefault="00871D4C">
      <w:r>
        <w:separator/>
      </w:r>
    </w:p>
  </w:endnote>
  <w:endnote w:type="continuationSeparator" w:id="1">
    <w:p w:rsidR="00871D4C" w:rsidRDefault="00871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4C" w:rsidRDefault="00871D4C">
      <w:r>
        <w:separator/>
      </w:r>
    </w:p>
  </w:footnote>
  <w:footnote w:type="continuationSeparator" w:id="1">
    <w:p w:rsidR="00871D4C" w:rsidRDefault="00871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C5" w:rsidRDefault="007B0231" w:rsidP="00F71AE6">
    <w:pPr>
      <w:pStyle w:val="a8"/>
      <w:framePr w:wrap="around" w:vAnchor="text" w:hAnchor="margin" w:xAlign="center" w:y="1"/>
      <w:rPr>
        <w:rStyle w:val="a9"/>
      </w:rPr>
    </w:pPr>
    <w:r>
      <w:rPr>
        <w:rStyle w:val="a9"/>
      </w:rPr>
      <w:fldChar w:fldCharType="begin"/>
    </w:r>
    <w:r w:rsidR="008D58C5">
      <w:rPr>
        <w:rStyle w:val="a9"/>
      </w:rPr>
      <w:instrText xml:space="preserve">PAGE  </w:instrText>
    </w:r>
    <w:r>
      <w:rPr>
        <w:rStyle w:val="a9"/>
      </w:rPr>
      <w:fldChar w:fldCharType="end"/>
    </w:r>
  </w:p>
  <w:p w:rsidR="008D58C5" w:rsidRDefault="008D58C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C5" w:rsidRDefault="007B0231" w:rsidP="00F71AE6">
    <w:pPr>
      <w:pStyle w:val="a8"/>
      <w:framePr w:wrap="around" w:vAnchor="text" w:hAnchor="margin" w:xAlign="center" w:y="1"/>
      <w:rPr>
        <w:rStyle w:val="a9"/>
      </w:rPr>
    </w:pPr>
    <w:r>
      <w:rPr>
        <w:rStyle w:val="a9"/>
      </w:rPr>
      <w:fldChar w:fldCharType="begin"/>
    </w:r>
    <w:r w:rsidR="008D58C5">
      <w:rPr>
        <w:rStyle w:val="a9"/>
      </w:rPr>
      <w:instrText xml:space="preserve">PAGE  </w:instrText>
    </w:r>
    <w:r>
      <w:rPr>
        <w:rStyle w:val="a9"/>
      </w:rPr>
      <w:fldChar w:fldCharType="separate"/>
    </w:r>
    <w:r w:rsidR="00A250FF">
      <w:rPr>
        <w:rStyle w:val="a9"/>
        <w:noProof/>
      </w:rPr>
      <w:t>2</w:t>
    </w:r>
    <w:r>
      <w:rPr>
        <w:rStyle w:val="a9"/>
      </w:rPr>
      <w:fldChar w:fldCharType="end"/>
    </w:r>
  </w:p>
  <w:p w:rsidR="008D58C5" w:rsidRDefault="008D58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652"/>
    <w:multiLevelType w:val="singleLevel"/>
    <w:tmpl w:val="6EBE0440"/>
    <w:lvl w:ilvl="0">
      <w:start w:val="1"/>
      <w:numFmt w:val="decimal"/>
      <w:lvlText w:val="%1."/>
      <w:lvlJc w:val="left"/>
      <w:pPr>
        <w:tabs>
          <w:tab w:val="num" w:pos="1211"/>
        </w:tabs>
        <w:ind w:left="1211" w:hanging="360"/>
      </w:pPr>
      <w:rPr>
        <w:rFonts w:hint="default"/>
      </w:rPr>
    </w:lvl>
  </w:abstractNum>
  <w:abstractNum w:abstractNumId="1">
    <w:nsid w:val="200A5535"/>
    <w:multiLevelType w:val="hybridMultilevel"/>
    <w:tmpl w:val="D6F2A08A"/>
    <w:lvl w:ilvl="0" w:tplc="3348C19A">
      <w:start w:val="1"/>
      <w:numFmt w:val="decimal"/>
      <w:lvlText w:val="%1."/>
      <w:lvlJc w:val="left"/>
      <w:pPr>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2371"/>
    <w:rsid w:val="00002D48"/>
    <w:rsid w:val="00005DE2"/>
    <w:rsid w:val="00006136"/>
    <w:rsid w:val="00012AE1"/>
    <w:rsid w:val="000143A1"/>
    <w:rsid w:val="000165CA"/>
    <w:rsid w:val="00021086"/>
    <w:rsid w:val="00022D3B"/>
    <w:rsid w:val="000263D0"/>
    <w:rsid w:val="000330AF"/>
    <w:rsid w:val="0003635D"/>
    <w:rsid w:val="00037B72"/>
    <w:rsid w:val="000445D7"/>
    <w:rsid w:val="00044AB1"/>
    <w:rsid w:val="000473D6"/>
    <w:rsid w:val="0005125B"/>
    <w:rsid w:val="00051ED8"/>
    <w:rsid w:val="00054433"/>
    <w:rsid w:val="00055C5E"/>
    <w:rsid w:val="00055FC3"/>
    <w:rsid w:val="00061EBD"/>
    <w:rsid w:val="00062E8E"/>
    <w:rsid w:val="00064FD6"/>
    <w:rsid w:val="00070A4A"/>
    <w:rsid w:val="00070AA5"/>
    <w:rsid w:val="00073DB8"/>
    <w:rsid w:val="00074037"/>
    <w:rsid w:val="000746A6"/>
    <w:rsid w:val="00074999"/>
    <w:rsid w:val="00075FD5"/>
    <w:rsid w:val="000807BF"/>
    <w:rsid w:val="00081756"/>
    <w:rsid w:val="00084059"/>
    <w:rsid w:val="00085869"/>
    <w:rsid w:val="00087090"/>
    <w:rsid w:val="00091C0B"/>
    <w:rsid w:val="00095437"/>
    <w:rsid w:val="000A2C9D"/>
    <w:rsid w:val="000A39DB"/>
    <w:rsid w:val="000A7FB9"/>
    <w:rsid w:val="000B1EC8"/>
    <w:rsid w:val="000B2549"/>
    <w:rsid w:val="000B6201"/>
    <w:rsid w:val="000B66A4"/>
    <w:rsid w:val="000B7781"/>
    <w:rsid w:val="000C0393"/>
    <w:rsid w:val="000C148F"/>
    <w:rsid w:val="000C2311"/>
    <w:rsid w:val="000C5A46"/>
    <w:rsid w:val="000C68B4"/>
    <w:rsid w:val="000D0041"/>
    <w:rsid w:val="000D0352"/>
    <w:rsid w:val="000D1353"/>
    <w:rsid w:val="000D3537"/>
    <w:rsid w:val="000D3924"/>
    <w:rsid w:val="000D530D"/>
    <w:rsid w:val="000E36FF"/>
    <w:rsid w:val="000E3A22"/>
    <w:rsid w:val="000E40ED"/>
    <w:rsid w:val="000E5B6D"/>
    <w:rsid w:val="000F14EC"/>
    <w:rsid w:val="000F3D20"/>
    <w:rsid w:val="000F4469"/>
    <w:rsid w:val="000F7961"/>
    <w:rsid w:val="001012FE"/>
    <w:rsid w:val="001016F5"/>
    <w:rsid w:val="00101BA4"/>
    <w:rsid w:val="00102A01"/>
    <w:rsid w:val="001050AD"/>
    <w:rsid w:val="001079CE"/>
    <w:rsid w:val="00110A91"/>
    <w:rsid w:val="00110E52"/>
    <w:rsid w:val="00111D49"/>
    <w:rsid w:val="0011345C"/>
    <w:rsid w:val="001136EF"/>
    <w:rsid w:val="0011418A"/>
    <w:rsid w:val="0013499D"/>
    <w:rsid w:val="00135535"/>
    <w:rsid w:val="001378D6"/>
    <w:rsid w:val="00146EC6"/>
    <w:rsid w:val="00146FA1"/>
    <w:rsid w:val="00153321"/>
    <w:rsid w:val="001539F7"/>
    <w:rsid w:val="001607B8"/>
    <w:rsid w:val="0016227D"/>
    <w:rsid w:val="001652B4"/>
    <w:rsid w:val="0016610D"/>
    <w:rsid w:val="00171789"/>
    <w:rsid w:val="00174490"/>
    <w:rsid w:val="00176361"/>
    <w:rsid w:val="00186278"/>
    <w:rsid w:val="00186C1F"/>
    <w:rsid w:val="00190F9F"/>
    <w:rsid w:val="001910F8"/>
    <w:rsid w:val="00194594"/>
    <w:rsid w:val="0019579A"/>
    <w:rsid w:val="001A05BE"/>
    <w:rsid w:val="001A54C5"/>
    <w:rsid w:val="001A5613"/>
    <w:rsid w:val="001A6652"/>
    <w:rsid w:val="001B1156"/>
    <w:rsid w:val="001B2871"/>
    <w:rsid w:val="001B48A2"/>
    <w:rsid w:val="001C0FC3"/>
    <w:rsid w:val="001C1665"/>
    <w:rsid w:val="001C20AA"/>
    <w:rsid w:val="001C32CD"/>
    <w:rsid w:val="001C3E58"/>
    <w:rsid w:val="001C5473"/>
    <w:rsid w:val="001D57BA"/>
    <w:rsid w:val="001D702C"/>
    <w:rsid w:val="001D75F1"/>
    <w:rsid w:val="001D7EDD"/>
    <w:rsid w:val="001E1D05"/>
    <w:rsid w:val="001E255E"/>
    <w:rsid w:val="001E4B7D"/>
    <w:rsid w:val="001E4E05"/>
    <w:rsid w:val="001E589D"/>
    <w:rsid w:val="001E75A9"/>
    <w:rsid w:val="001F16DD"/>
    <w:rsid w:val="001F21EF"/>
    <w:rsid w:val="001F64B0"/>
    <w:rsid w:val="001F7982"/>
    <w:rsid w:val="001F7E9E"/>
    <w:rsid w:val="00200049"/>
    <w:rsid w:val="002025DA"/>
    <w:rsid w:val="00205EE8"/>
    <w:rsid w:val="00206CC1"/>
    <w:rsid w:val="002070DB"/>
    <w:rsid w:val="0021008F"/>
    <w:rsid w:val="002134D0"/>
    <w:rsid w:val="002204BC"/>
    <w:rsid w:val="002233FE"/>
    <w:rsid w:val="00230B1F"/>
    <w:rsid w:val="002335D2"/>
    <w:rsid w:val="00237C61"/>
    <w:rsid w:val="002411EA"/>
    <w:rsid w:val="00244562"/>
    <w:rsid w:val="00247512"/>
    <w:rsid w:val="00252431"/>
    <w:rsid w:val="00255B99"/>
    <w:rsid w:val="00261267"/>
    <w:rsid w:val="0026200C"/>
    <w:rsid w:val="00264CD0"/>
    <w:rsid w:val="00264E62"/>
    <w:rsid w:val="00270D48"/>
    <w:rsid w:val="002712E2"/>
    <w:rsid w:val="00277DCA"/>
    <w:rsid w:val="00282EBD"/>
    <w:rsid w:val="002831FB"/>
    <w:rsid w:val="00285FD8"/>
    <w:rsid w:val="00290080"/>
    <w:rsid w:val="00294094"/>
    <w:rsid w:val="00295A34"/>
    <w:rsid w:val="002977AA"/>
    <w:rsid w:val="002A0955"/>
    <w:rsid w:val="002A1BE2"/>
    <w:rsid w:val="002A2476"/>
    <w:rsid w:val="002A3CB2"/>
    <w:rsid w:val="002A78A4"/>
    <w:rsid w:val="002B0D78"/>
    <w:rsid w:val="002B36CA"/>
    <w:rsid w:val="002B37CB"/>
    <w:rsid w:val="002B64C9"/>
    <w:rsid w:val="002B6D7D"/>
    <w:rsid w:val="002C02E8"/>
    <w:rsid w:val="002C48C1"/>
    <w:rsid w:val="002C6945"/>
    <w:rsid w:val="002C73F6"/>
    <w:rsid w:val="002D154D"/>
    <w:rsid w:val="002D3A1F"/>
    <w:rsid w:val="002D5900"/>
    <w:rsid w:val="002D62E0"/>
    <w:rsid w:val="002E0390"/>
    <w:rsid w:val="002E315C"/>
    <w:rsid w:val="002E4E36"/>
    <w:rsid w:val="002E5524"/>
    <w:rsid w:val="002F36B9"/>
    <w:rsid w:val="002F464F"/>
    <w:rsid w:val="002F482C"/>
    <w:rsid w:val="002F4D81"/>
    <w:rsid w:val="002F5310"/>
    <w:rsid w:val="002F64CA"/>
    <w:rsid w:val="002F762E"/>
    <w:rsid w:val="002F783B"/>
    <w:rsid w:val="002F7CC1"/>
    <w:rsid w:val="00300CC1"/>
    <w:rsid w:val="003061B2"/>
    <w:rsid w:val="00310685"/>
    <w:rsid w:val="0031144F"/>
    <w:rsid w:val="00311928"/>
    <w:rsid w:val="0031413B"/>
    <w:rsid w:val="00315C84"/>
    <w:rsid w:val="00315CBB"/>
    <w:rsid w:val="0031642F"/>
    <w:rsid w:val="00317A22"/>
    <w:rsid w:val="0032184B"/>
    <w:rsid w:val="003227CD"/>
    <w:rsid w:val="00324C86"/>
    <w:rsid w:val="00324F85"/>
    <w:rsid w:val="00325EAC"/>
    <w:rsid w:val="00327E4F"/>
    <w:rsid w:val="00330156"/>
    <w:rsid w:val="00336855"/>
    <w:rsid w:val="00337EFA"/>
    <w:rsid w:val="003470C6"/>
    <w:rsid w:val="00350315"/>
    <w:rsid w:val="0035278C"/>
    <w:rsid w:val="00352AAB"/>
    <w:rsid w:val="00353BE8"/>
    <w:rsid w:val="00355B1F"/>
    <w:rsid w:val="00355C1B"/>
    <w:rsid w:val="003570AF"/>
    <w:rsid w:val="00360498"/>
    <w:rsid w:val="003606D4"/>
    <w:rsid w:val="00363069"/>
    <w:rsid w:val="00363550"/>
    <w:rsid w:val="0036369C"/>
    <w:rsid w:val="003665B1"/>
    <w:rsid w:val="003729EC"/>
    <w:rsid w:val="003740F4"/>
    <w:rsid w:val="00376D18"/>
    <w:rsid w:val="00380437"/>
    <w:rsid w:val="00381F88"/>
    <w:rsid w:val="00390C6D"/>
    <w:rsid w:val="00391FE0"/>
    <w:rsid w:val="00392CE5"/>
    <w:rsid w:val="00397790"/>
    <w:rsid w:val="003A4162"/>
    <w:rsid w:val="003A4A7D"/>
    <w:rsid w:val="003A526E"/>
    <w:rsid w:val="003A624B"/>
    <w:rsid w:val="003A6E30"/>
    <w:rsid w:val="003B0265"/>
    <w:rsid w:val="003B1B17"/>
    <w:rsid w:val="003B2A4E"/>
    <w:rsid w:val="003B3458"/>
    <w:rsid w:val="003C3451"/>
    <w:rsid w:val="003C506D"/>
    <w:rsid w:val="003D26D6"/>
    <w:rsid w:val="003D2E2E"/>
    <w:rsid w:val="003D4044"/>
    <w:rsid w:val="003D6F06"/>
    <w:rsid w:val="003D74B6"/>
    <w:rsid w:val="003D7C2A"/>
    <w:rsid w:val="003E191C"/>
    <w:rsid w:val="003E5356"/>
    <w:rsid w:val="003E7F3D"/>
    <w:rsid w:val="003F04BF"/>
    <w:rsid w:val="003F08E9"/>
    <w:rsid w:val="003F5E54"/>
    <w:rsid w:val="003F6A53"/>
    <w:rsid w:val="0040093D"/>
    <w:rsid w:val="00404B41"/>
    <w:rsid w:val="00405C82"/>
    <w:rsid w:val="004102BA"/>
    <w:rsid w:val="00417C0A"/>
    <w:rsid w:val="00422447"/>
    <w:rsid w:val="00427023"/>
    <w:rsid w:val="004324E2"/>
    <w:rsid w:val="0043383B"/>
    <w:rsid w:val="00436FE0"/>
    <w:rsid w:val="00444960"/>
    <w:rsid w:val="00445F98"/>
    <w:rsid w:val="0045062F"/>
    <w:rsid w:val="0045220D"/>
    <w:rsid w:val="004560F4"/>
    <w:rsid w:val="00457471"/>
    <w:rsid w:val="00461E4D"/>
    <w:rsid w:val="00465F12"/>
    <w:rsid w:val="00465F9D"/>
    <w:rsid w:val="0046690B"/>
    <w:rsid w:val="00467909"/>
    <w:rsid w:val="00470FCE"/>
    <w:rsid w:val="004729F4"/>
    <w:rsid w:val="004738E5"/>
    <w:rsid w:val="00474C7D"/>
    <w:rsid w:val="00475BC0"/>
    <w:rsid w:val="004808BF"/>
    <w:rsid w:val="004863CE"/>
    <w:rsid w:val="004875A6"/>
    <w:rsid w:val="00487A29"/>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E0409"/>
    <w:rsid w:val="004E3EE3"/>
    <w:rsid w:val="004F1955"/>
    <w:rsid w:val="004F3892"/>
    <w:rsid w:val="004F5AA7"/>
    <w:rsid w:val="00502CBE"/>
    <w:rsid w:val="00505F67"/>
    <w:rsid w:val="00505FA7"/>
    <w:rsid w:val="005064FA"/>
    <w:rsid w:val="005101E8"/>
    <w:rsid w:val="0051068E"/>
    <w:rsid w:val="005132E4"/>
    <w:rsid w:val="00514A13"/>
    <w:rsid w:val="00524239"/>
    <w:rsid w:val="00524DEB"/>
    <w:rsid w:val="005254C9"/>
    <w:rsid w:val="005307A0"/>
    <w:rsid w:val="0053107C"/>
    <w:rsid w:val="0053136D"/>
    <w:rsid w:val="005313CF"/>
    <w:rsid w:val="005330C8"/>
    <w:rsid w:val="005355CF"/>
    <w:rsid w:val="005357F4"/>
    <w:rsid w:val="00536A3C"/>
    <w:rsid w:val="005376BD"/>
    <w:rsid w:val="00545075"/>
    <w:rsid w:val="00550E83"/>
    <w:rsid w:val="005532F0"/>
    <w:rsid w:val="00553E10"/>
    <w:rsid w:val="00554687"/>
    <w:rsid w:val="00554CAB"/>
    <w:rsid w:val="00556507"/>
    <w:rsid w:val="0055776E"/>
    <w:rsid w:val="005640A5"/>
    <w:rsid w:val="005653CD"/>
    <w:rsid w:val="0057129C"/>
    <w:rsid w:val="00571857"/>
    <w:rsid w:val="00572FAB"/>
    <w:rsid w:val="00572FD6"/>
    <w:rsid w:val="005744B1"/>
    <w:rsid w:val="00574E1D"/>
    <w:rsid w:val="00585EDE"/>
    <w:rsid w:val="00585FB5"/>
    <w:rsid w:val="00586E1B"/>
    <w:rsid w:val="00587928"/>
    <w:rsid w:val="0059377D"/>
    <w:rsid w:val="00596B3F"/>
    <w:rsid w:val="00597A98"/>
    <w:rsid w:val="005A1463"/>
    <w:rsid w:val="005A3D7D"/>
    <w:rsid w:val="005A6191"/>
    <w:rsid w:val="005B47C1"/>
    <w:rsid w:val="005C62EE"/>
    <w:rsid w:val="005D004D"/>
    <w:rsid w:val="005D18F9"/>
    <w:rsid w:val="005D67A5"/>
    <w:rsid w:val="005D7234"/>
    <w:rsid w:val="005D74A2"/>
    <w:rsid w:val="005D76F1"/>
    <w:rsid w:val="005E00C9"/>
    <w:rsid w:val="005E6F90"/>
    <w:rsid w:val="005F2678"/>
    <w:rsid w:val="005F502F"/>
    <w:rsid w:val="00600383"/>
    <w:rsid w:val="006037A9"/>
    <w:rsid w:val="00605466"/>
    <w:rsid w:val="0061186F"/>
    <w:rsid w:val="00614590"/>
    <w:rsid w:val="0061604E"/>
    <w:rsid w:val="0061655D"/>
    <w:rsid w:val="00616FA0"/>
    <w:rsid w:val="006170A2"/>
    <w:rsid w:val="006172BA"/>
    <w:rsid w:val="0062168A"/>
    <w:rsid w:val="0062427A"/>
    <w:rsid w:val="006324F8"/>
    <w:rsid w:val="0063397F"/>
    <w:rsid w:val="0063587B"/>
    <w:rsid w:val="00640196"/>
    <w:rsid w:val="0064129E"/>
    <w:rsid w:val="00644B6C"/>
    <w:rsid w:val="006471CD"/>
    <w:rsid w:val="00647C89"/>
    <w:rsid w:val="006532DC"/>
    <w:rsid w:val="00653FBD"/>
    <w:rsid w:val="0065686E"/>
    <w:rsid w:val="00657706"/>
    <w:rsid w:val="00657A0C"/>
    <w:rsid w:val="00660A72"/>
    <w:rsid w:val="006621D3"/>
    <w:rsid w:val="00663614"/>
    <w:rsid w:val="0066796E"/>
    <w:rsid w:val="00672A89"/>
    <w:rsid w:val="00675EEB"/>
    <w:rsid w:val="00676C34"/>
    <w:rsid w:val="00680C35"/>
    <w:rsid w:val="0069360D"/>
    <w:rsid w:val="006968BC"/>
    <w:rsid w:val="00696EFE"/>
    <w:rsid w:val="006A0B6A"/>
    <w:rsid w:val="006A0FBE"/>
    <w:rsid w:val="006B35D7"/>
    <w:rsid w:val="006B4E1E"/>
    <w:rsid w:val="006C0C05"/>
    <w:rsid w:val="006C1E2C"/>
    <w:rsid w:val="006C2606"/>
    <w:rsid w:val="006D0130"/>
    <w:rsid w:val="006D3AEB"/>
    <w:rsid w:val="006D5A1F"/>
    <w:rsid w:val="006D6261"/>
    <w:rsid w:val="006D7EE8"/>
    <w:rsid w:val="006E0F2A"/>
    <w:rsid w:val="006E2D27"/>
    <w:rsid w:val="006E4F8C"/>
    <w:rsid w:val="006E7B48"/>
    <w:rsid w:val="006E7D90"/>
    <w:rsid w:val="006F1430"/>
    <w:rsid w:val="006F1531"/>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CD6"/>
    <w:rsid w:val="007202B4"/>
    <w:rsid w:val="00720937"/>
    <w:rsid w:val="007217FB"/>
    <w:rsid w:val="00721C67"/>
    <w:rsid w:val="00724AA0"/>
    <w:rsid w:val="007259A7"/>
    <w:rsid w:val="00726B28"/>
    <w:rsid w:val="00730A84"/>
    <w:rsid w:val="00731269"/>
    <w:rsid w:val="00731944"/>
    <w:rsid w:val="00732C8F"/>
    <w:rsid w:val="00733B9C"/>
    <w:rsid w:val="00737A6A"/>
    <w:rsid w:val="00744367"/>
    <w:rsid w:val="0074710C"/>
    <w:rsid w:val="007472AD"/>
    <w:rsid w:val="0074756C"/>
    <w:rsid w:val="0075621A"/>
    <w:rsid w:val="00762FF2"/>
    <w:rsid w:val="00763B82"/>
    <w:rsid w:val="00763F18"/>
    <w:rsid w:val="00765BB4"/>
    <w:rsid w:val="00766289"/>
    <w:rsid w:val="007727C2"/>
    <w:rsid w:val="007734C5"/>
    <w:rsid w:val="00776D33"/>
    <w:rsid w:val="007815E3"/>
    <w:rsid w:val="00782A86"/>
    <w:rsid w:val="0078416C"/>
    <w:rsid w:val="007846A5"/>
    <w:rsid w:val="00785406"/>
    <w:rsid w:val="0078718A"/>
    <w:rsid w:val="00787B5B"/>
    <w:rsid w:val="00791806"/>
    <w:rsid w:val="00792B93"/>
    <w:rsid w:val="007931EA"/>
    <w:rsid w:val="0079324C"/>
    <w:rsid w:val="007A147F"/>
    <w:rsid w:val="007A57C9"/>
    <w:rsid w:val="007A6A27"/>
    <w:rsid w:val="007B0231"/>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4770"/>
    <w:rsid w:val="007C4BF2"/>
    <w:rsid w:val="007C6443"/>
    <w:rsid w:val="007C776E"/>
    <w:rsid w:val="007D565A"/>
    <w:rsid w:val="007D60A7"/>
    <w:rsid w:val="007D6452"/>
    <w:rsid w:val="007D7787"/>
    <w:rsid w:val="007E067F"/>
    <w:rsid w:val="007E4871"/>
    <w:rsid w:val="007E75CD"/>
    <w:rsid w:val="007E79A8"/>
    <w:rsid w:val="007F0AB6"/>
    <w:rsid w:val="007F0B04"/>
    <w:rsid w:val="007F2399"/>
    <w:rsid w:val="007F354B"/>
    <w:rsid w:val="007F572B"/>
    <w:rsid w:val="007F6F26"/>
    <w:rsid w:val="007F7E67"/>
    <w:rsid w:val="00801C24"/>
    <w:rsid w:val="00802191"/>
    <w:rsid w:val="008033F3"/>
    <w:rsid w:val="00806CE0"/>
    <w:rsid w:val="008125C2"/>
    <w:rsid w:val="00813773"/>
    <w:rsid w:val="00813D1E"/>
    <w:rsid w:val="008264CD"/>
    <w:rsid w:val="008324CE"/>
    <w:rsid w:val="00832E10"/>
    <w:rsid w:val="008342DE"/>
    <w:rsid w:val="00836E84"/>
    <w:rsid w:val="008409A9"/>
    <w:rsid w:val="0084145B"/>
    <w:rsid w:val="008419AD"/>
    <w:rsid w:val="00842973"/>
    <w:rsid w:val="008453DE"/>
    <w:rsid w:val="00846CF6"/>
    <w:rsid w:val="00852901"/>
    <w:rsid w:val="00853AC2"/>
    <w:rsid w:val="00855EAE"/>
    <w:rsid w:val="008569C6"/>
    <w:rsid w:val="00857848"/>
    <w:rsid w:val="00857BBF"/>
    <w:rsid w:val="00861E5F"/>
    <w:rsid w:val="008703AA"/>
    <w:rsid w:val="00871D4C"/>
    <w:rsid w:val="00874DED"/>
    <w:rsid w:val="00876B96"/>
    <w:rsid w:val="00877289"/>
    <w:rsid w:val="008814E4"/>
    <w:rsid w:val="008817F3"/>
    <w:rsid w:val="008843B6"/>
    <w:rsid w:val="00884428"/>
    <w:rsid w:val="008858BC"/>
    <w:rsid w:val="00885E4D"/>
    <w:rsid w:val="00886D70"/>
    <w:rsid w:val="00887574"/>
    <w:rsid w:val="00887A7E"/>
    <w:rsid w:val="00890C11"/>
    <w:rsid w:val="00894E73"/>
    <w:rsid w:val="00895716"/>
    <w:rsid w:val="00896CB6"/>
    <w:rsid w:val="008974B7"/>
    <w:rsid w:val="008A1300"/>
    <w:rsid w:val="008A1C38"/>
    <w:rsid w:val="008A1ECE"/>
    <w:rsid w:val="008A28D1"/>
    <w:rsid w:val="008A4F6E"/>
    <w:rsid w:val="008A586F"/>
    <w:rsid w:val="008A589A"/>
    <w:rsid w:val="008A74A0"/>
    <w:rsid w:val="008B09E1"/>
    <w:rsid w:val="008B21FF"/>
    <w:rsid w:val="008B31E5"/>
    <w:rsid w:val="008B3C7B"/>
    <w:rsid w:val="008B5905"/>
    <w:rsid w:val="008B5DC0"/>
    <w:rsid w:val="008B758A"/>
    <w:rsid w:val="008C0C66"/>
    <w:rsid w:val="008C123E"/>
    <w:rsid w:val="008C2F4D"/>
    <w:rsid w:val="008C62B4"/>
    <w:rsid w:val="008C7087"/>
    <w:rsid w:val="008D3A39"/>
    <w:rsid w:val="008D3F86"/>
    <w:rsid w:val="008D4A00"/>
    <w:rsid w:val="008D4BF3"/>
    <w:rsid w:val="008D4D21"/>
    <w:rsid w:val="008D4E7D"/>
    <w:rsid w:val="008D58C5"/>
    <w:rsid w:val="008D6D6E"/>
    <w:rsid w:val="008E0A2F"/>
    <w:rsid w:val="008E1FE8"/>
    <w:rsid w:val="008E28DF"/>
    <w:rsid w:val="008E3828"/>
    <w:rsid w:val="008E6BAD"/>
    <w:rsid w:val="008E7BB9"/>
    <w:rsid w:val="008F2731"/>
    <w:rsid w:val="008F2D9C"/>
    <w:rsid w:val="008F4D75"/>
    <w:rsid w:val="008F5DF3"/>
    <w:rsid w:val="008F63B8"/>
    <w:rsid w:val="00907744"/>
    <w:rsid w:val="009113ED"/>
    <w:rsid w:val="00913ED1"/>
    <w:rsid w:val="009149AD"/>
    <w:rsid w:val="00916F6A"/>
    <w:rsid w:val="00917055"/>
    <w:rsid w:val="009216F6"/>
    <w:rsid w:val="00921E85"/>
    <w:rsid w:val="00924609"/>
    <w:rsid w:val="00924A83"/>
    <w:rsid w:val="00925B03"/>
    <w:rsid w:val="00927100"/>
    <w:rsid w:val="00930F2E"/>
    <w:rsid w:val="00931128"/>
    <w:rsid w:val="009316AB"/>
    <w:rsid w:val="009328DE"/>
    <w:rsid w:val="0093546F"/>
    <w:rsid w:val="00935559"/>
    <w:rsid w:val="00935BCF"/>
    <w:rsid w:val="00941F7E"/>
    <w:rsid w:val="00942038"/>
    <w:rsid w:val="00942746"/>
    <w:rsid w:val="00942DFA"/>
    <w:rsid w:val="00944C73"/>
    <w:rsid w:val="009508BE"/>
    <w:rsid w:val="009515D0"/>
    <w:rsid w:val="009565E8"/>
    <w:rsid w:val="00957AF4"/>
    <w:rsid w:val="00964351"/>
    <w:rsid w:val="0096597E"/>
    <w:rsid w:val="00965B6B"/>
    <w:rsid w:val="00970A7A"/>
    <w:rsid w:val="00980A3F"/>
    <w:rsid w:val="00984C13"/>
    <w:rsid w:val="00986098"/>
    <w:rsid w:val="00990876"/>
    <w:rsid w:val="00992A31"/>
    <w:rsid w:val="00993F8F"/>
    <w:rsid w:val="0099633B"/>
    <w:rsid w:val="00996770"/>
    <w:rsid w:val="00997CDC"/>
    <w:rsid w:val="009A26D1"/>
    <w:rsid w:val="009A38B3"/>
    <w:rsid w:val="009A47B2"/>
    <w:rsid w:val="009A597B"/>
    <w:rsid w:val="009B2A2B"/>
    <w:rsid w:val="009B2C23"/>
    <w:rsid w:val="009B426F"/>
    <w:rsid w:val="009B7573"/>
    <w:rsid w:val="009D0775"/>
    <w:rsid w:val="009E0274"/>
    <w:rsid w:val="009E16FC"/>
    <w:rsid w:val="009E57EF"/>
    <w:rsid w:val="009E7D15"/>
    <w:rsid w:val="009F32F2"/>
    <w:rsid w:val="009F436D"/>
    <w:rsid w:val="00A00353"/>
    <w:rsid w:val="00A0213A"/>
    <w:rsid w:val="00A02D33"/>
    <w:rsid w:val="00A03EEF"/>
    <w:rsid w:val="00A04524"/>
    <w:rsid w:val="00A05BE2"/>
    <w:rsid w:val="00A05E49"/>
    <w:rsid w:val="00A07C74"/>
    <w:rsid w:val="00A120F0"/>
    <w:rsid w:val="00A132B5"/>
    <w:rsid w:val="00A13759"/>
    <w:rsid w:val="00A20021"/>
    <w:rsid w:val="00A2240F"/>
    <w:rsid w:val="00A22F3B"/>
    <w:rsid w:val="00A250FF"/>
    <w:rsid w:val="00A278E8"/>
    <w:rsid w:val="00A27F03"/>
    <w:rsid w:val="00A33F5E"/>
    <w:rsid w:val="00A35E2F"/>
    <w:rsid w:val="00A37043"/>
    <w:rsid w:val="00A42903"/>
    <w:rsid w:val="00A46F3D"/>
    <w:rsid w:val="00A554CB"/>
    <w:rsid w:val="00A62870"/>
    <w:rsid w:val="00A633BE"/>
    <w:rsid w:val="00A71FAD"/>
    <w:rsid w:val="00A721DB"/>
    <w:rsid w:val="00A731FB"/>
    <w:rsid w:val="00A81103"/>
    <w:rsid w:val="00A84395"/>
    <w:rsid w:val="00A935B9"/>
    <w:rsid w:val="00A94695"/>
    <w:rsid w:val="00A95BEF"/>
    <w:rsid w:val="00A96FF5"/>
    <w:rsid w:val="00AA0D34"/>
    <w:rsid w:val="00AA4004"/>
    <w:rsid w:val="00AB08EA"/>
    <w:rsid w:val="00AB2425"/>
    <w:rsid w:val="00AB26A2"/>
    <w:rsid w:val="00AB26F9"/>
    <w:rsid w:val="00AB5DCE"/>
    <w:rsid w:val="00AB5E47"/>
    <w:rsid w:val="00AB7AB4"/>
    <w:rsid w:val="00AC0098"/>
    <w:rsid w:val="00AC1C8D"/>
    <w:rsid w:val="00AC350F"/>
    <w:rsid w:val="00AC4AFE"/>
    <w:rsid w:val="00AC4C45"/>
    <w:rsid w:val="00AC504E"/>
    <w:rsid w:val="00AC5627"/>
    <w:rsid w:val="00AD2954"/>
    <w:rsid w:val="00AD3590"/>
    <w:rsid w:val="00AD524D"/>
    <w:rsid w:val="00AE0F96"/>
    <w:rsid w:val="00AE5467"/>
    <w:rsid w:val="00AF0128"/>
    <w:rsid w:val="00AF0661"/>
    <w:rsid w:val="00AF1B3C"/>
    <w:rsid w:val="00AF4000"/>
    <w:rsid w:val="00AF44E2"/>
    <w:rsid w:val="00B01331"/>
    <w:rsid w:val="00B0533B"/>
    <w:rsid w:val="00B1119A"/>
    <w:rsid w:val="00B13F5C"/>
    <w:rsid w:val="00B158C8"/>
    <w:rsid w:val="00B15E5A"/>
    <w:rsid w:val="00B16DEA"/>
    <w:rsid w:val="00B16F55"/>
    <w:rsid w:val="00B22507"/>
    <w:rsid w:val="00B23BAD"/>
    <w:rsid w:val="00B275BC"/>
    <w:rsid w:val="00B3010B"/>
    <w:rsid w:val="00B3269B"/>
    <w:rsid w:val="00B326C2"/>
    <w:rsid w:val="00B3271F"/>
    <w:rsid w:val="00B357A3"/>
    <w:rsid w:val="00B4141C"/>
    <w:rsid w:val="00B4170D"/>
    <w:rsid w:val="00B41A0B"/>
    <w:rsid w:val="00B41D51"/>
    <w:rsid w:val="00B43431"/>
    <w:rsid w:val="00B43CBD"/>
    <w:rsid w:val="00B52294"/>
    <w:rsid w:val="00B53490"/>
    <w:rsid w:val="00B55BF2"/>
    <w:rsid w:val="00B6146F"/>
    <w:rsid w:val="00B62D78"/>
    <w:rsid w:val="00B64C21"/>
    <w:rsid w:val="00B704E5"/>
    <w:rsid w:val="00B73FD5"/>
    <w:rsid w:val="00B77167"/>
    <w:rsid w:val="00B83398"/>
    <w:rsid w:val="00B90238"/>
    <w:rsid w:val="00B90903"/>
    <w:rsid w:val="00B90B31"/>
    <w:rsid w:val="00B92FE0"/>
    <w:rsid w:val="00B969E5"/>
    <w:rsid w:val="00BA0660"/>
    <w:rsid w:val="00BA39A8"/>
    <w:rsid w:val="00BB3510"/>
    <w:rsid w:val="00BB6612"/>
    <w:rsid w:val="00BB66B3"/>
    <w:rsid w:val="00BC1725"/>
    <w:rsid w:val="00BC4A4B"/>
    <w:rsid w:val="00BC57DE"/>
    <w:rsid w:val="00BC6FA4"/>
    <w:rsid w:val="00BD0E23"/>
    <w:rsid w:val="00BD7A43"/>
    <w:rsid w:val="00BE05A0"/>
    <w:rsid w:val="00BE1316"/>
    <w:rsid w:val="00BE581C"/>
    <w:rsid w:val="00BF162D"/>
    <w:rsid w:val="00BF1CF0"/>
    <w:rsid w:val="00BF21C0"/>
    <w:rsid w:val="00BF2217"/>
    <w:rsid w:val="00BF6528"/>
    <w:rsid w:val="00BF6FC6"/>
    <w:rsid w:val="00C02B54"/>
    <w:rsid w:val="00C07B9F"/>
    <w:rsid w:val="00C122FE"/>
    <w:rsid w:val="00C1298C"/>
    <w:rsid w:val="00C13840"/>
    <w:rsid w:val="00C15A20"/>
    <w:rsid w:val="00C20D31"/>
    <w:rsid w:val="00C21909"/>
    <w:rsid w:val="00C22C32"/>
    <w:rsid w:val="00C24C3C"/>
    <w:rsid w:val="00C30B3E"/>
    <w:rsid w:val="00C30F78"/>
    <w:rsid w:val="00C312BE"/>
    <w:rsid w:val="00C322E3"/>
    <w:rsid w:val="00C32623"/>
    <w:rsid w:val="00C35BEB"/>
    <w:rsid w:val="00C35FFF"/>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2D23"/>
    <w:rsid w:val="00C6553D"/>
    <w:rsid w:val="00C67A1C"/>
    <w:rsid w:val="00C67A4B"/>
    <w:rsid w:val="00C71C32"/>
    <w:rsid w:val="00C76D5D"/>
    <w:rsid w:val="00C81015"/>
    <w:rsid w:val="00C8277E"/>
    <w:rsid w:val="00C8373B"/>
    <w:rsid w:val="00C9156E"/>
    <w:rsid w:val="00C94875"/>
    <w:rsid w:val="00CA24F6"/>
    <w:rsid w:val="00CA25F2"/>
    <w:rsid w:val="00CA42C2"/>
    <w:rsid w:val="00CA4CE8"/>
    <w:rsid w:val="00CB1923"/>
    <w:rsid w:val="00CB2EB2"/>
    <w:rsid w:val="00CB7880"/>
    <w:rsid w:val="00CC17E7"/>
    <w:rsid w:val="00CC2ADC"/>
    <w:rsid w:val="00CC4231"/>
    <w:rsid w:val="00CC5173"/>
    <w:rsid w:val="00CC51C1"/>
    <w:rsid w:val="00CC5400"/>
    <w:rsid w:val="00CC5CDC"/>
    <w:rsid w:val="00CC5EAD"/>
    <w:rsid w:val="00CC6041"/>
    <w:rsid w:val="00CD1534"/>
    <w:rsid w:val="00CD4E7A"/>
    <w:rsid w:val="00CD4F14"/>
    <w:rsid w:val="00CD5C4F"/>
    <w:rsid w:val="00CE4A0F"/>
    <w:rsid w:val="00CE5514"/>
    <w:rsid w:val="00CF02DB"/>
    <w:rsid w:val="00CF3379"/>
    <w:rsid w:val="00CF3E91"/>
    <w:rsid w:val="00CF4B15"/>
    <w:rsid w:val="00CF4DE3"/>
    <w:rsid w:val="00CF5200"/>
    <w:rsid w:val="00CF5604"/>
    <w:rsid w:val="00CF65F2"/>
    <w:rsid w:val="00CF7BC7"/>
    <w:rsid w:val="00D03C28"/>
    <w:rsid w:val="00D04ACB"/>
    <w:rsid w:val="00D12244"/>
    <w:rsid w:val="00D12B42"/>
    <w:rsid w:val="00D1351D"/>
    <w:rsid w:val="00D14D50"/>
    <w:rsid w:val="00D162CB"/>
    <w:rsid w:val="00D17016"/>
    <w:rsid w:val="00D212CB"/>
    <w:rsid w:val="00D2202C"/>
    <w:rsid w:val="00D220A4"/>
    <w:rsid w:val="00D22B2A"/>
    <w:rsid w:val="00D24E76"/>
    <w:rsid w:val="00D251E7"/>
    <w:rsid w:val="00D26116"/>
    <w:rsid w:val="00D33243"/>
    <w:rsid w:val="00D35D29"/>
    <w:rsid w:val="00D4339D"/>
    <w:rsid w:val="00D44B45"/>
    <w:rsid w:val="00D463C3"/>
    <w:rsid w:val="00D47056"/>
    <w:rsid w:val="00D51A96"/>
    <w:rsid w:val="00D51BD5"/>
    <w:rsid w:val="00D5322A"/>
    <w:rsid w:val="00D56E01"/>
    <w:rsid w:val="00D64905"/>
    <w:rsid w:val="00D668CF"/>
    <w:rsid w:val="00D752CB"/>
    <w:rsid w:val="00D7597C"/>
    <w:rsid w:val="00D7726E"/>
    <w:rsid w:val="00D82993"/>
    <w:rsid w:val="00D83513"/>
    <w:rsid w:val="00D86C50"/>
    <w:rsid w:val="00D9127E"/>
    <w:rsid w:val="00D916B0"/>
    <w:rsid w:val="00D9418A"/>
    <w:rsid w:val="00D9529C"/>
    <w:rsid w:val="00D96214"/>
    <w:rsid w:val="00D97416"/>
    <w:rsid w:val="00DA1824"/>
    <w:rsid w:val="00DA1F7A"/>
    <w:rsid w:val="00DA360E"/>
    <w:rsid w:val="00DA7CE8"/>
    <w:rsid w:val="00DB1C59"/>
    <w:rsid w:val="00DB6901"/>
    <w:rsid w:val="00DB6C23"/>
    <w:rsid w:val="00DD01F8"/>
    <w:rsid w:val="00DD1651"/>
    <w:rsid w:val="00DD2120"/>
    <w:rsid w:val="00DD4976"/>
    <w:rsid w:val="00DD7AE4"/>
    <w:rsid w:val="00DE01BB"/>
    <w:rsid w:val="00DE161B"/>
    <w:rsid w:val="00DE4C9B"/>
    <w:rsid w:val="00DF2111"/>
    <w:rsid w:val="00DF2F12"/>
    <w:rsid w:val="00DF3636"/>
    <w:rsid w:val="00DF722A"/>
    <w:rsid w:val="00DF7232"/>
    <w:rsid w:val="00E023B2"/>
    <w:rsid w:val="00E02645"/>
    <w:rsid w:val="00E05AD2"/>
    <w:rsid w:val="00E114A8"/>
    <w:rsid w:val="00E12B76"/>
    <w:rsid w:val="00E12E9F"/>
    <w:rsid w:val="00E153C2"/>
    <w:rsid w:val="00E17B9C"/>
    <w:rsid w:val="00E2046F"/>
    <w:rsid w:val="00E23A29"/>
    <w:rsid w:val="00E247E2"/>
    <w:rsid w:val="00E27F31"/>
    <w:rsid w:val="00E3076E"/>
    <w:rsid w:val="00E33E8F"/>
    <w:rsid w:val="00E375B0"/>
    <w:rsid w:val="00E37BE6"/>
    <w:rsid w:val="00E37E79"/>
    <w:rsid w:val="00E4114F"/>
    <w:rsid w:val="00E435C0"/>
    <w:rsid w:val="00E45555"/>
    <w:rsid w:val="00E45813"/>
    <w:rsid w:val="00E462FD"/>
    <w:rsid w:val="00E520F6"/>
    <w:rsid w:val="00E5583C"/>
    <w:rsid w:val="00E65BA6"/>
    <w:rsid w:val="00E66393"/>
    <w:rsid w:val="00E67887"/>
    <w:rsid w:val="00E703C2"/>
    <w:rsid w:val="00E70D05"/>
    <w:rsid w:val="00E719CD"/>
    <w:rsid w:val="00E72D46"/>
    <w:rsid w:val="00E72F2F"/>
    <w:rsid w:val="00E74383"/>
    <w:rsid w:val="00E802AC"/>
    <w:rsid w:val="00E821E0"/>
    <w:rsid w:val="00E831F6"/>
    <w:rsid w:val="00E83294"/>
    <w:rsid w:val="00E86FAC"/>
    <w:rsid w:val="00E87867"/>
    <w:rsid w:val="00E93488"/>
    <w:rsid w:val="00E93C1E"/>
    <w:rsid w:val="00E94257"/>
    <w:rsid w:val="00E947D0"/>
    <w:rsid w:val="00E9495B"/>
    <w:rsid w:val="00E95B31"/>
    <w:rsid w:val="00E96B1F"/>
    <w:rsid w:val="00EA3C40"/>
    <w:rsid w:val="00EA50BC"/>
    <w:rsid w:val="00EA7509"/>
    <w:rsid w:val="00EA798E"/>
    <w:rsid w:val="00EB087A"/>
    <w:rsid w:val="00EB21C4"/>
    <w:rsid w:val="00EC535D"/>
    <w:rsid w:val="00EC53F7"/>
    <w:rsid w:val="00EC5AE2"/>
    <w:rsid w:val="00EC5D42"/>
    <w:rsid w:val="00ED032B"/>
    <w:rsid w:val="00ED1CE7"/>
    <w:rsid w:val="00ED32CB"/>
    <w:rsid w:val="00ED4023"/>
    <w:rsid w:val="00ED4630"/>
    <w:rsid w:val="00ED4D40"/>
    <w:rsid w:val="00ED5DE7"/>
    <w:rsid w:val="00ED6145"/>
    <w:rsid w:val="00ED740C"/>
    <w:rsid w:val="00EE200C"/>
    <w:rsid w:val="00EE44DB"/>
    <w:rsid w:val="00EE548D"/>
    <w:rsid w:val="00EF3F39"/>
    <w:rsid w:val="00EF43D8"/>
    <w:rsid w:val="00EF4B99"/>
    <w:rsid w:val="00F00796"/>
    <w:rsid w:val="00F04C3D"/>
    <w:rsid w:val="00F04FAF"/>
    <w:rsid w:val="00F068F1"/>
    <w:rsid w:val="00F07356"/>
    <w:rsid w:val="00F10E53"/>
    <w:rsid w:val="00F11763"/>
    <w:rsid w:val="00F1566E"/>
    <w:rsid w:val="00F15C19"/>
    <w:rsid w:val="00F16220"/>
    <w:rsid w:val="00F16DAC"/>
    <w:rsid w:val="00F16E5E"/>
    <w:rsid w:val="00F204DE"/>
    <w:rsid w:val="00F21200"/>
    <w:rsid w:val="00F22D44"/>
    <w:rsid w:val="00F3670F"/>
    <w:rsid w:val="00F42519"/>
    <w:rsid w:val="00F4450E"/>
    <w:rsid w:val="00F458D5"/>
    <w:rsid w:val="00F46551"/>
    <w:rsid w:val="00F46F9A"/>
    <w:rsid w:val="00F47C9E"/>
    <w:rsid w:val="00F50B44"/>
    <w:rsid w:val="00F56948"/>
    <w:rsid w:val="00F61ADC"/>
    <w:rsid w:val="00F63E2F"/>
    <w:rsid w:val="00F67577"/>
    <w:rsid w:val="00F71AE6"/>
    <w:rsid w:val="00F738D5"/>
    <w:rsid w:val="00F77280"/>
    <w:rsid w:val="00F828DE"/>
    <w:rsid w:val="00F84994"/>
    <w:rsid w:val="00F84C7B"/>
    <w:rsid w:val="00F84F30"/>
    <w:rsid w:val="00F919F5"/>
    <w:rsid w:val="00F92A68"/>
    <w:rsid w:val="00F93543"/>
    <w:rsid w:val="00FA060D"/>
    <w:rsid w:val="00FA1FF0"/>
    <w:rsid w:val="00FA340F"/>
    <w:rsid w:val="00FA3BE9"/>
    <w:rsid w:val="00FB0A20"/>
    <w:rsid w:val="00FB10F6"/>
    <w:rsid w:val="00FB4C19"/>
    <w:rsid w:val="00FB5D5B"/>
    <w:rsid w:val="00FB6869"/>
    <w:rsid w:val="00FC18D9"/>
    <w:rsid w:val="00FC3F7B"/>
    <w:rsid w:val="00FD3316"/>
    <w:rsid w:val="00FD3C95"/>
    <w:rsid w:val="00FD440C"/>
    <w:rsid w:val="00FD4EE3"/>
    <w:rsid w:val="00FD66CA"/>
    <w:rsid w:val="00FE2D05"/>
    <w:rsid w:val="00FE3778"/>
    <w:rsid w:val="00FE5145"/>
    <w:rsid w:val="00FE7F3E"/>
    <w:rsid w:val="00FF025D"/>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link w:val="10"/>
    <w:qFormat/>
    <w:rsid w:val="00857848"/>
    <w:pPr>
      <w:keepNext/>
      <w:jc w:val="right"/>
      <w:outlineLvl w:val="0"/>
    </w:pPr>
    <w:rPr>
      <w:sz w:val="24"/>
    </w:rPr>
  </w:style>
  <w:style w:type="paragraph" w:styleId="2">
    <w:name w:val="heading 2"/>
    <w:basedOn w:val="a"/>
    <w:next w:val="a"/>
    <w:qFormat/>
    <w:rsid w:val="00857848"/>
    <w:pPr>
      <w:keepNext/>
      <w:outlineLvl w:val="1"/>
    </w:pPr>
    <w:rPr>
      <w:b/>
      <w:sz w:val="24"/>
    </w:rPr>
  </w:style>
  <w:style w:type="paragraph" w:styleId="3">
    <w:name w:val="heading 3"/>
    <w:basedOn w:val="a"/>
    <w:next w:val="a"/>
    <w:qFormat/>
    <w:rsid w:val="00857848"/>
    <w:pPr>
      <w:keepNext/>
      <w:jc w:val="center"/>
      <w:outlineLvl w:val="2"/>
    </w:pPr>
    <w:rPr>
      <w:b/>
      <w:sz w:val="28"/>
    </w:rPr>
  </w:style>
  <w:style w:type="paragraph" w:styleId="4">
    <w:name w:val="heading 4"/>
    <w:basedOn w:val="a"/>
    <w:next w:val="a"/>
    <w:qFormat/>
    <w:rsid w:val="00857848"/>
    <w:pPr>
      <w:keepNext/>
      <w:jc w:val="center"/>
      <w:outlineLvl w:val="3"/>
    </w:pPr>
    <w:rPr>
      <w:b/>
      <w:sz w:val="24"/>
    </w:rPr>
  </w:style>
  <w:style w:type="paragraph" w:styleId="5">
    <w:name w:val="heading 5"/>
    <w:basedOn w:val="a"/>
    <w:next w:val="a"/>
    <w:qFormat/>
    <w:rsid w:val="00857848"/>
    <w:pPr>
      <w:keepNext/>
      <w:jc w:val="both"/>
      <w:outlineLvl w:val="4"/>
    </w:pPr>
    <w:rPr>
      <w:sz w:val="28"/>
    </w:rPr>
  </w:style>
  <w:style w:type="paragraph" w:styleId="6">
    <w:name w:val="heading 6"/>
    <w:basedOn w:val="a"/>
    <w:next w:val="a"/>
    <w:qFormat/>
    <w:rsid w:val="00857848"/>
    <w:pPr>
      <w:keepNext/>
      <w:jc w:val="right"/>
      <w:outlineLvl w:val="5"/>
    </w:pPr>
    <w:rPr>
      <w:b/>
      <w:sz w:val="24"/>
    </w:rPr>
  </w:style>
  <w:style w:type="paragraph" w:styleId="7">
    <w:name w:val="heading 7"/>
    <w:basedOn w:val="a"/>
    <w:next w:val="a"/>
    <w:qFormat/>
    <w:rsid w:val="00857848"/>
    <w:pPr>
      <w:keepNext/>
      <w:ind w:left="3969"/>
      <w:outlineLvl w:val="6"/>
    </w:pPr>
    <w:rPr>
      <w:b/>
      <w:sz w:val="28"/>
    </w:rPr>
  </w:style>
  <w:style w:type="paragraph" w:styleId="8">
    <w:name w:val="heading 8"/>
    <w:basedOn w:val="a"/>
    <w:next w:val="a"/>
    <w:qFormat/>
    <w:rsid w:val="0085784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7848"/>
    <w:pPr>
      <w:jc w:val="both"/>
    </w:pPr>
    <w:rPr>
      <w:sz w:val="28"/>
    </w:rPr>
  </w:style>
  <w:style w:type="paragraph" w:styleId="a4">
    <w:name w:val="Body Text Indent"/>
    <w:basedOn w:val="a"/>
    <w:rsid w:val="00857848"/>
    <w:pPr>
      <w:ind w:firstLine="709"/>
      <w:jc w:val="both"/>
    </w:pPr>
    <w:rPr>
      <w:b/>
      <w:sz w:val="24"/>
    </w:rPr>
  </w:style>
  <w:style w:type="paragraph" w:styleId="a5">
    <w:name w:val="Block Text"/>
    <w:basedOn w:val="a"/>
    <w:rsid w:val="00857848"/>
    <w:pPr>
      <w:ind w:left="3969" w:right="-738" w:firstLine="851"/>
    </w:pPr>
    <w:rPr>
      <w:b/>
      <w:sz w:val="28"/>
    </w:rPr>
  </w:style>
  <w:style w:type="paragraph" w:styleId="20">
    <w:name w:val="Body Text Indent 2"/>
    <w:basedOn w:val="a"/>
    <w:rsid w:val="00857848"/>
    <w:pPr>
      <w:ind w:left="4395"/>
    </w:pPr>
    <w:rPr>
      <w:b/>
      <w:sz w:val="28"/>
    </w:rPr>
  </w:style>
  <w:style w:type="paragraph" w:styleId="21">
    <w:name w:val="Body Text 2"/>
    <w:basedOn w:val="a"/>
    <w:rsid w:val="00857848"/>
    <w:pPr>
      <w:ind w:right="-286"/>
      <w:jc w:val="both"/>
    </w:pPr>
    <w:rPr>
      <w:b/>
      <w:sz w:val="28"/>
    </w:rPr>
  </w:style>
  <w:style w:type="paragraph" w:styleId="a6">
    <w:name w:val="Balloon Text"/>
    <w:basedOn w:val="a"/>
    <w:semiHidden/>
    <w:rsid w:val="00857848"/>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uiPriority w:val="99"/>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1">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character" w:styleId="af1">
    <w:name w:val="footnote reference"/>
    <w:basedOn w:val="a0"/>
    <w:rsid w:val="00CC17E7"/>
    <w:rPr>
      <w:vertAlign w:val="superscript"/>
    </w:rPr>
  </w:style>
  <w:style w:type="table" w:styleId="af2">
    <w:name w:val="Table Grid"/>
    <w:basedOn w:val="a1"/>
    <w:rsid w:val="00FD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1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D14D50"/>
    <w:rPr>
      <w:rFonts w:ascii="Courier New" w:hAnsi="Courier New" w:cs="Courier New"/>
      <w:sz w:val="24"/>
      <w:szCs w:val="24"/>
    </w:rPr>
  </w:style>
  <w:style w:type="paragraph" w:customStyle="1" w:styleId="msonormalcxspmiddle">
    <w:name w:val="msonormalcxspmiddle"/>
    <w:basedOn w:val="a"/>
    <w:rsid w:val="00D14D50"/>
    <w:pPr>
      <w:spacing w:before="100" w:beforeAutospacing="1" w:after="100" w:afterAutospacing="1"/>
    </w:pPr>
    <w:rPr>
      <w:sz w:val="24"/>
      <w:szCs w:val="24"/>
    </w:rPr>
  </w:style>
  <w:style w:type="paragraph" w:customStyle="1" w:styleId="msonormalcxsplast">
    <w:name w:val="msonormalcxsplast"/>
    <w:basedOn w:val="a"/>
    <w:rsid w:val="00D14D50"/>
    <w:pPr>
      <w:spacing w:before="100" w:beforeAutospacing="1" w:after="100" w:afterAutospacing="1"/>
    </w:pPr>
    <w:rPr>
      <w:sz w:val="24"/>
      <w:szCs w:val="24"/>
    </w:rPr>
  </w:style>
  <w:style w:type="character" w:customStyle="1" w:styleId="10">
    <w:name w:val="Заголовок 1 Знак"/>
    <w:basedOn w:val="a0"/>
    <w:link w:val="1"/>
    <w:rsid w:val="00EC5AE2"/>
    <w:rPr>
      <w:sz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00268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volganet.ru" TargetMode="External"/><Relationship Id="rId18" Type="http://schemas.openxmlformats.org/officeDocument/2006/relationships/hyperlink" Target="consultantplus://offline/ref=62CB38B756A420818EE82B1F5CE12ED272BFA61A98FC3E658C9D4FA8ED911644B2C269265E8C4D58A4C90CC6Q3K"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B949CACB9F812BFAF4779A4623FFCD084E5DBCA8BA65A75A1CDD645FD03D4711B7E67B506A2906D0C7F9EDAEPAJ"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conomic@volganet.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3FF3696CC0E72D30E85EBEEAAA3143DAF3E21AFADAAFBAF6A9CE31AAB438CFC3EDD6F931E2FC16FDA4507FcACE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_mfc@mail.ru"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theme" Target="theme/theme1.xml"/><Relationship Id="rId10" Type="http://schemas.openxmlformats.org/officeDocument/2006/relationships/hyperlink" Target="mailto:pineno-cherni@rambler.ru"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hyperlink" Target="mailto:pimeno-cherni@rambler.ru"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6C6B9-2024-4E2A-A1C8-66797150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11201</Words>
  <Characters>63847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74899</CharactersWithSpaces>
  <SharedDoc>false</SharedDoc>
  <HLinks>
    <vt:vector size="234" baseType="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108</vt:i4>
      </vt:variant>
      <vt:variant>
        <vt:i4>0</vt:i4>
      </vt:variant>
      <vt:variant>
        <vt:i4>5</vt:i4>
      </vt:variant>
      <vt:variant>
        <vt:lpwstr>consultantplus://offline/ref=166B6C834A40D9ED059D12BC8CDD9D84D13C7A68142196DE02C83138nBMDI</vt:lpwstr>
      </vt:variant>
      <vt:variant>
        <vt:lpwstr/>
      </vt:variant>
      <vt:variant>
        <vt:i4>4456538</vt:i4>
      </vt:variant>
      <vt:variant>
        <vt:i4>105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87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78</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57</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48</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45</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42</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39</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36</vt:i4>
      </vt:variant>
      <vt:variant>
        <vt:i4>0</vt:i4>
      </vt:variant>
      <vt:variant>
        <vt:i4>5</vt:i4>
      </vt:variant>
      <vt:variant>
        <vt:lpwstr>consultantplus://offline/ref=B949CACB9F812BFAF4779A4623FFCD084E5DBCA8BA65A75A1CDD645FD03D4711B7E67B506A2906D0C7F9EDAEP8J</vt:lpwstr>
      </vt:variant>
      <vt:variant>
        <vt:lpwstr/>
      </vt:variant>
      <vt:variant>
        <vt:i4>5636185</vt:i4>
      </vt:variant>
      <vt:variant>
        <vt:i4>33</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30</vt:i4>
      </vt:variant>
      <vt:variant>
        <vt:i4>0</vt:i4>
      </vt:variant>
      <vt:variant>
        <vt:i4>5</vt:i4>
      </vt:variant>
      <vt:variant>
        <vt:lpwstr>consultantplus://offline/ref=1BDB994723FE8A2A5C2A977E5B1A6D0FD52D014751949B3CE3C7C1EF552676952840729519EFF3B4O6h3I</vt:lpwstr>
      </vt:variant>
      <vt:variant>
        <vt:lpwstr/>
      </vt:variant>
      <vt:variant>
        <vt:i4>5308418</vt:i4>
      </vt:variant>
      <vt:variant>
        <vt:i4>27</vt:i4>
      </vt:variant>
      <vt:variant>
        <vt:i4>0</vt:i4>
      </vt:variant>
      <vt:variant>
        <vt:i4>5</vt:i4>
      </vt:variant>
      <vt:variant>
        <vt:lpwstr/>
      </vt:variant>
      <vt:variant>
        <vt:lpwstr>Par0</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3407907</vt:i4>
      </vt:variant>
      <vt:variant>
        <vt:i4>18</vt:i4>
      </vt:variant>
      <vt:variant>
        <vt:i4>0</vt:i4>
      </vt:variant>
      <vt:variant>
        <vt:i4>5</vt:i4>
      </vt:variant>
      <vt:variant>
        <vt:lpwstr>http://uslugi.volganet.ru/</vt:lpwstr>
      </vt:variant>
      <vt:variant>
        <vt:lpwstr/>
      </vt:variant>
      <vt:variant>
        <vt:i4>851994</vt:i4>
      </vt:variant>
      <vt:variant>
        <vt:i4>15</vt:i4>
      </vt:variant>
      <vt:variant>
        <vt:i4>0</vt:i4>
      </vt:variant>
      <vt:variant>
        <vt:i4>5</vt:i4>
      </vt:variant>
      <vt:variant>
        <vt:lpwstr>http://www.gosuslugi.ru/</vt:lpwstr>
      </vt:variant>
      <vt:variant>
        <vt:lpwstr/>
      </vt:variant>
      <vt:variant>
        <vt:i4>3932233</vt:i4>
      </vt:variant>
      <vt:variant>
        <vt:i4>12</vt:i4>
      </vt:variant>
      <vt:variant>
        <vt:i4>0</vt:i4>
      </vt:variant>
      <vt:variant>
        <vt:i4>5</vt:i4>
      </vt:variant>
      <vt:variant>
        <vt:lpwstr>mailto:pimeno-cherni@rambler.ru</vt:lpwstr>
      </vt:variant>
      <vt:variant>
        <vt:lpwstr/>
      </vt:variant>
      <vt:variant>
        <vt:i4>6291489</vt:i4>
      </vt:variant>
      <vt:variant>
        <vt:i4>9</vt:i4>
      </vt:variant>
      <vt:variant>
        <vt:i4>0</vt:i4>
      </vt:variant>
      <vt:variant>
        <vt:i4>5</vt:i4>
      </vt:variant>
      <vt:variant>
        <vt:lpwstr>http://mfc.volganet.ru/</vt:lpwstr>
      </vt:variant>
      <vt:variant>
        <vt:lpwstr/>
      </vt:variant>
      <vt:variant>
        <vt:i4>5111929</vt:i4>
      </vt:variant>
      <vt:variant>
        <vt:i4>6</vt:i4>
      </vt:variant>
      <vt:variant>
        <vt:i4>0</vt:i4>
      </vt:variant>
      <vt:variant>
        <vt:i4>5</vt:i4>
      </vt:variant>
      <vt:variant>
        <vt:lpwstr>mailto:economic@volganet.ru</vt:lpwstr>
      </vt:variant>
      <vt:variant>
        <vt:lpwstr/>
      </vt:variant>
      <vt:variant>
        <vt:i4>327707</vt:i4>
      </vt:variant>
      <vt:variant>
        <vt:i4>3</vt:i4>
      </vt:variant>
      <vt:variant>
        <vt:i4>0</vt:i4>
      </vt:variant>
      <vt:variant>
        <vt:i4>5</vt:i4>
      </vt:variant>
      <vt:variant>
        <vt:lpwstr>mailto:au_mfc@mail.ru</vt:lpwstr>
      </vt:variant>
      <vt:variant>
        <vt:lpwstr/>
      </vt:variant>
      <vt:variant>
        <vt:i4>4128841</vt:i4>
      </vt:variant>
      <vt:variant>
        <vt:i4>0</vt:i4>
      </vt:variant>
      <vt:variant>
        <vt:i4>0</vt:i4>
      </vt:variant>
      <vt:variant>
        <vt:i4>5</vt:i4>
      </vt:variant>
      <vt:variant>
        <vt:lpwstr>mailto:pineno-cherni@rambler.ru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5</cp:revision>
  <cp:lastPrinted>2022-07-11T10:57:00Z</cp:lastPrinted>
  <dcterms:created xsi:type="dcterms:W3CDTF">2022-07-11T10:39:00Z</dcterms:created>
  <dcterms:modified xsi:type="dcterms:W3CDTF">2022-07-11T10:57:00Z</dcterms:modified>
</cp:coreProperties>
</file>