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F" w:rsidRDefault="00110BFF" w:rsidP="00110B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FF">
        <w:rPr>
          <w:rFonts w:ascii="Times New Roman" w:hAnsi="Times New Roman" w:cs="Times New Roman"/>
          <w:b/>
          <w:sz w:val="28"/>
          <w:szCs w:val="28"/>
        </w:rPr>
        <w:t>Информация Комитета сельского хозяйства Волгоградской области № 181429/3082 от 25.03.2022 г</w:t>
      </w:r>
    </w:p>
    <w:p w:rsidR="00110BFF" w:rsidRPr="00110BFF" w:rsidRDefault="00110BFF" w:rsidP="00110B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FF" w:rsidRDefault="00110BFF" w:rsidP="00110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сельского хозяйства Волгоградской области (далее – комитет) о предоставлении в 2022 году субсидии на возмещение производителям зерновых культур части затрат на производство и реализацию зерновых культу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субсидия)сообщает следующее.</w:t>
      </w:r>
    </w:p>
    <w:p w:rsidR="00110BFF" w:rsidRDefault="00110BFF" w:rsidP="00110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в соответствии с постановлением Администрации Волгоградской области от 12.07.2021 </w:t>
      </w:r>
      <w:r>
        <w:rPr>
          <w:rFonts w:ascii="Times New Roman" w:hAnsi="Times New Roman" w:cs="Times New Roman"/>
          <w:sz w:val="28"/>
          <w:szCs w:val="28"/>
        </w:rPr>
        <w:br/>
        <w:t>№ 356-п "Об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культур" (далее – Порядок № 356-п).</w:t>
      </w:r>
    </w:p>
    <w:p w:rsidR="00110BFF" w:rsidRDefault="00110BFF" w:rsidP="00110BFF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скорейшего доведения средств государственной поддержки для проведения весенне-полевых работ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комитетом подготовлен проект постановления Администрации Волгоградской области  "О внесении изменений в постановление Администрации Волгоградской области от 12.07.2021 № 356-п",  согласно которому в Порядке № 356-п срок приема документов для получения субсидии переносится с 20 по 30 июня на срок с 20 по 30 апреля, за зерновые культуры (пшеница, рожь, кукуруза, ячмень</w:t>
      </w:r>
      <w:proofErr w:type="gramEnd"/>
      <w:r>
        <w:rPr>
          <w:rFonts w:ascii="Times New Roman" w:hAnsi="Times New Roman"/>
          <w:sz w:val="28"/>
          <w:szCs w:val="28"/>
        </w:rPr>
        <w:t xml:space="preserve"> кормовой), </w:t>
      </w:r>
      <w:proofErr w:type="gramStart"/>
      <w:r>
        <w:rPr>
          <w:rFonts w:ascii="Times New Roman" w:hAnsi="Times New Roman"/>
          <w:sz w:val="28"/>
          <w:szCs w:val="28"/>
        </w:rPr>
        <w:t>реализованные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период с 01.09.2021 по 31.03.2022.</w:t>
      </w:r>
    </w:p>
    <w:p w:rsidR="00110BFF" w:rsidRDefault="00110BFF" w:rsidP="00110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Порядку № 356-п получатели субсидий должны </w:t>
      </w:r>
      <w:r>
        <w:rPr>
          <w:rFonts w:ascii="Times New Roman" w:hAnsi="Times New Roman"/>
          <w:b/>
          <w:bCs/>
          <w:sz w:val="28"/>
          <w:szCs w:val="28"/>
        </w:rPr>
        <w:t xml:space="preserve">соответствовать указанным в них требованиям </w:t>
      </w:r>
      <w:r>
        <w:rPr>
          <w:rFonts w:ascii="Times New Roman" w:hAnsi="Times New Roman"/>
          <w:bCs/>
          <w:sz w:val="28"/>
          <w:szCs w:val="28"/>
        </w:rPr>
        <w:t xml:space="preserve">на четырнадцатое число месяца представления в комитет документов для получения субсидии, то есть </w:t>
      </w:r>
      <w:r>
        <w:rPr>
          <w:rFonts w:ascii="Times New Roman" w:hAnsi="Times New Roman"/>
          <w:b/>
          <w:bCs/>
          <w:sz w:val="28"/>
          <w:szCs w:val="28"/>
        </w:rPr>
        <w:t>на 14.04.2022.</w:t>
      </w:r>
    </w:p>
    <w:p w:rsidR="00110BFF" w:rsidRDefault="00110BFF" w:rsidP="00110B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особое внимание на то, что одним из условий предоставления субсидий является </w:t>
      </w:r>
      <w:r>
        <w:rPr>
          <w:rFonts w:ascii="Times New Roman" w:hAnsi="Times New Roman"/>
          <w:bCs/>
          <w:sz w:val="28"/>
          <w:szCs w:val="28"/>
        </w:rPr>
        <w:t>отсутствие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proofErr w:type="gramStart"/>
      <w:r>
        <w:rPr>
          <w:rFonts w:ascii="Times New Roman" w:hAnsi="Times New Roman"/>
          <w:bCs/>
          <w:sz w:val="28"/>
          <w:szCs w:val="28"/>
        </w:rPr>
        <w:t>х(</w:t>
      </w:r>
      <w:proofErr w:type="gramEnd"/>
      <w:r>
        <w:rPr>
          <w:rFonts w:ascii="Times New Roman" w:hAnsi="Times New Roman"/>
          <w:bCs/>
          <w:sz w:val="28"/>
          <w:szCs w:val="28"/>
        </w:rPr>
        <w:t>далее именуется - налоговая задолженность).</w:t>
      </w:r>
    </w:p>
    <w:p w:rsidR="00110BFF" w:rsidRDefault="00110BFF" w:rsidP="00110B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получатели субсидии</w:t>
      </w:r>
      <w:r>
        <w:rPr>
          <w:rFonts w:ascii="Times New Roman" w:hAnsi="Times New Roman"/>
          <w:b/>
          <w:sz w:val="28"/>
          <w:szCs w:val="28"/>
        </w:rPr>
        <w:t xml:space="preserve"> должны представлять в комитет справку об отсутствии налоговой задолженности на 14 апреля 2022 года.</w:t>
      </w:r>
    </w:p>
    <w:p w:rsidR="00110BFF" w:rsidRDefault="00110BFF" w:rsidP="00110B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0BFF" w:rsidRDefault="00110BFF" w:rsidP="00110BFF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 w:rsidRPr="008D06B6">
        <w:rPr>
          <w:rFonts w:ascii="Times New Roman" w:hAnsi="Times New Roman"/>
          <w:b/>
          <w:sz w:val="28"/>
          <w:szCs w:val="20"/>
        </w:rPr>
        <w:t>Отдел сельского хозяйства Администрации Котельниковского</w:t>
      </w:r>
    </w:p>
    <w:p w:rsidR="00110BFF" w:rsidRDefault="00110BFF" w:rsidP="00110BFF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 w:rsidRPr="008D06B6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</w:p>
    <w:p w:rsidR="00110BFF" w:rsidRDefault="00110BFF" w:rsidP="00110BFF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110BFF" w:rsidRPr="008D06B6" w:rsidRDefault="00110BFF" w:rsidP="00110BFF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тел.8(84476)3-15-53,8(84476)3-37-98</w:t>
      </w:r>
    </w:p>
    <w:p w:rsidR="00110BFF" w:rsidRDefault="00110BFF" w:rsidP="00110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BFF" w:rsidRDefault="00110BFF" w:rsidP="00110B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FF" w:rsidRDefault="00110BFF" w:rsidP="00110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2F3" w:rsidRDefault="005B02F3"/>
    <w:sectPr w:rsidR="005B02F3" w:rsidSect="005B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0BFF"/>
    <w:rsid w:val="00110BFF"/>
    <w:rsid w:val="005B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2022-03-28T07:03:00Z</dcterms:created>
  <dcterms:modified xsi:type="dcterms:W3CDTF">2022-03-28T07:08:00Z</dcterms:modified>
</cp:coreProperties>
</file>