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2D" w:rsidRPr="00C502BC" w:rsidRDefault="00F2169B" w:rsidP="00A21F2D">
      <w:pPr>
        <w:tabs>
          <w:tab w:val="left" w:pos="3560"/>
          <w:tab w:val="left" w:pos="3640"/>
          <w:tab w:val="left" w:pos="9140"/>
        </w:tabs>
        <w:ind w:right="-16"/>
        <w:jc w:val="center"/>
        <w:outlineLvl w:val="0"/>
        <w:rPr>
          <w:color w:val="auto"/>
          <w:sz w:val="24"/>
          <w:szCs w:val="24"/>
        </w:rPr>
      </w:pPr>
      <w:r>
        <w:rPr>
          <w:noProof/>
          <w:color w:val="auto"/>
          <w:sz w:val="24"/>
          <w:szCs w:val="24"/>
        </w:rPr>
        <w:drawing>
          <wp:inline distT="0" distB="0" distL="0" distR="0">
            <wp:extent cx="666750" cy="942975"/>
            <wp:effectExtent l="19050" t="0" r="0" b="0"/>
            <wp:docPr id="1" name="Рисунок 1" descr="C:\Documents and Settings\78\Local Settings\Temporary Internet Files\Content.Word\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78\Local Settings\Temporary Internet Files\Content.Word\1 лист.jpg"/>
                    <pic:cNvPicPr>
                      <a:picLocks noChangeAspect="1" noChangeArrowheads="1"/>
                    </pic:cNvPicPr>
                  </pic:nvPicPr>
                  <pic:blipFill>
                    <a:blip r:embed="rId8"/>
                    <a:srcRect/>
                    <a:stretch>
                      <a:fillRect/>
                    </a:stretch>
                  </pic:blipFill>
                  <pic:spPr bwMode="auto">
                    <a:xfrm>
                      <a:off x="0" y="0"/>
                      <a:ext cx="666750" cy="942975"/>
                    </a:xfrm>
                    <a:prstGeom prst="rect">
                      <a:avLst/>
                    </a:prstGeom>
                    <a:solidFill>
                      <a:srgbClr val="FFFFFF"/>
                    </a:solidFill>
                    <a:ln w="9525">
                      <a:noFill/>
                      <a:miter lim="800000"/>
                      <a:headEnd/>
                      <a:tailEnd/>
                    </a:ln>
                  </pic:spPr>
                </pic:pic>
              </a:graphicData>
            </a:graphic>
          </wp:inline>
        </w:drawing>
      </w:r>
    </w:p>
    <w:p w:rsidR="00A21F2D" w:rsidRPr="00792CFC" w:rsidRDefault="00A21F2D" w:rsidP="00A21F2D">
      <w:pPr>
        <w:widowControl/>
        <w:jc w:val="center"/>
        <w:rPr>
          <w:rFonts w:ascii="Times New Roman" w:hAnsi="Times New Roman"/>
          <w:b/>
          <w:bCs/>
          <w:color w:val="auto"/>
          <w:sz w:val="28"/>
          <w:szCs w:val="24"/>
        </w:rPr>
      </w:pPr>
      <w:r w:rsidRPr="00792CFC">
        <w:rPr>
          <w:rFonts w:ascii="Times New Roman" w:hAnsi="Times New Roman"/>
          <w:b/>
          <w:bCs/>
          <w:color w:val="auto"/>
          <w:sz w:val="28"/>
          <w:szCs w:val="24"/>
        </w:rPr>
        <w:t>СОВЕТ НАРОДНЫХ ДЕПУТАТОВ</w:t>
      </w:r>
    </w:p>
    <w:p w:rsidR="00A21F2D" w:rsidRPr="00792CFC" w:rsidRDefault="00A21F2D" w:rsidP="00A21F2D">
      <w:pPr>
        <w:widowControl/>
        <w:jc w:val="center"/>
        <w:rPr>
          <w:rFonts w:ascii="Times New Roman" w:hAnsi="Times New Roman"/>
          <w:b/>
          <w:color w:val="auto"/>
          <w:sz w:val="28"/>
          <w:szCs w:val="24"/>
        </w:rPr>
      </w:pPr>
      <w:r w:rsidRPr="00792CFC">
        <w:rPr>
          <w:rFonts w:ascii="Times New Roman" w:hAnsi="Times New Roman"/>
          <w:b/>
          <w:color w:val="auto"/>
          <w:sz w:val="28"/>
          <w:szCs w:val="24"/>
        </w:rPr>
        <w:t xml:space="preserve">ПИМЕНО-ЧЕРНЯНСКОГО  СЕЛЬСКОГО ПОСЕЛЕНИЯ </w:t>
      </w:r>
    </w:p>
    <w:p w:rsidR="00A21F2D" w:rsidRPr="00792CFC" w:rsidRDefault="00A21F2D" w:rsidP="00A21F2D">
      <w:pPr>
        <w:widowControl/>
        <w:jc w:val="center"/>
        <w:rPr>
          <w:rFonts w:ascii="Times New Roman" w:hAnsi="Times New Roman"/>
          <w:b/>
          <w:color w:val="auto"/>
          <w:sz w:val="28"/>
          <w:szCs w:val="24"/>
        </w:rPr>
      </w:pPr>
      <w:r w:rsidRPr="00792CFC">
        <w:rPr>
          <w:rFonts w:ascii="Times New Roman" w:hAnsi="Times New Roman"/>
          <w:b/>
          <w:color w:val="auto"/>
          <w:sz w:val="28"/>
          <w:szCs w:val="24"/>
        </w:rPr>
        <w:t>КОТЕЛЬНИКОВСКОГО МУНИЦИПАЛЬНОГО РАЙОНА</w:t>
      </w:r>
    </w:p>
    <w:p w:rsidR="00A21F2D" w:rsidRPr="00792CFC" w:rsidRDefault="00A21F2D" w:rsidP="00A21F2D">
      <w:pPr>
        <w:widowControl/>
        <w:pBdr>
          <w:bottom w:val="single" w:sz="6" w:space="1" w:color="auto"/>
        </w:pBdr>
        <w:jc w:val="center"/>
        <w:rPr>
          <w:rFonts w:ascii="Times New Roman" w:hAnsi="Times New Roman"/>
          <w:b/>
          <w:color w:val="auto"/>
          <w:sz w:val="32"/>
          <w:szCs w:val="24"/>
        </w:rPr>
      </w:pPr>
      <w:r w:rsidRPr="00792CFC">
        <w:rPr>
          <w:rFonts w:ascii="Times New Roman" w:hAnsi="Times New Roman"/>
          <w:b/>
          <w:color w:val="auto"/>
          <w:sz w:val="28"/>
          <w:szCs w:val="24"/>
        </w:rPr>
        <w:t>ВОЛГОГРАДСКОЙ ОБЛАСТИ</w:t>
      </w:r>
    </w:p>
    <w:p w:rsidR="00A21F2D" w:rsidRPr="00792CFC" w:rsidRDefault="00A21F2D" w:rsidP="00A21F2D">
      <w:pPr>
        <w:widowControl/>
        <w:jc w:val="center"/>
        <w:rPr>
          <w:rFonts w:ascii="Times New Roman" w:hAnsi="Times New Roman"/>
          <w:b/>
          <w:color w:val="auto"/>
          <w:sz w:val="28"/>
          <w:szCs w:val="28"/>
        </w:rPr>
      </w:pPr>
    </w:p>
    <w:p w:rsidR="00A21F2D" w:rsidRPr="00792CFC" w:rsidRDefault="004C15A7" w:rsidP="00A21F2D">
      <w:pPr>
        <w:widowControl/>
        <w:jc w:val="center"/>
        <w:rPr>
          <w:rFonts w:ascii="Times New Roman" w:hAnsi="Times New Roman"/>
          <w:b/>
          <w:color w:val="auto"/>
          <w:sz w:val="28"/>
          <w:szCs w:val="28"/>
        </w:rPr>
      </w:pPr>
      <w:r>
        <w:rPr>
          <w:rFonts w:ascii="Times New Roman" w:hAnsi="Times New Roman"/>
          <w:b/>
          <w:color w:val="auto"/>
          <w:sz w:val="28"/>
          <w:szCs w:val="28"/>
        </w:rPr>
        <w:t xml:space="preserve">ПРОЕКТ </w:t>
      </w:r>
      <w:r w:rsidR="00A21F2D" w:rsidRPr="00792CFC">
        <w:rPr>
          <w:rFonts w:ascii="Times New Roman" w:hAnsi="Times New Roman"/>
          <w:b/>
          <w:color w:val="auto"/>
          <w:sz w:val="28"/>
          <w:szCs w:val="28"/>
        </w:rPr>
        <w:t>РЕШЕНИ</w:t>
      </w:r>
      <w:r>
        <w:rPr>
          <w:rFonts w:ascii="Times New Roman" w:hAnsi="Times New Roman"/>
          <w:b/>
          <w:color w:val="auto"/>
          <w:sz w:val="28"/>
          <w:szCs w:val="28"/>
        </w:rPr>
        <w:t>Я</w:t>
      </w:r>
      <w:r w:rsidR="00A21F2D" w:rsidRPr="00792CFC">
        <w:rPr>
          <w:rFonts w:ascii="Times New Roman" w:hAnsi="Times New Roman"/>
          <w:b/>
          <w:color w:val="auto"/>
          <w:sz w:val="28"/>
          <w:szCs w:val="28"/>
        </w:rPr>
        <w:t xml:space="preserve"> </w:t>
      </w:r>
    </w:p>
    <w:p w:rsidR="00A21F2D" w:rsidRPr="00792CFC" w:rsidRDefault="00A21F2D" w:rsidP="00A21F2D">
      <w:pPr>
        <w:widowControl/>
        <w:jc w:val="center"/>
        <w:rPr>
          <w:rFonts w:ascii="Times New Roman" w:hAnsi="Times New Roman"/>
          <w:b/>
          <w:color w:val="auto"/>
          <w:sz w:val="28"/>
          <w:szCs w:val="28"/>
        </w:rPr>
      </w:pPr>
      <w:r w:rsidRPr="00792CFC">
        <w:rPr>
          <w:rFonts w:ascii="Times New Roman" w:hAnsi="Times New Roman"/>
          <w:b/>
          <w:color w:val="auto"/>
          <w:sz w:val="28"/>
          <w:szCs w:val="28"/>
        </w:rPr>
        <w:t>от «09» июля 2021 года</w:t>
      </w:r>
    </w:p>
    <w:p w:rsidR="009F074C" w:rsidRPr="00792CFC" w:rsidRDefault="009F074C">
      <w:pPr>
        <w:spacing w:line="240" w:lineRule="exact"/>
        <w:jc w:val="center"/>
        <w:outlineLvl w:val="0"/>
        <w:rPr>
          <w:rFonts w:ascii="Times New Roman" w:hAnsi="Times New Roman"/>
          <w:b/>
          <w:color w:val="auto"/>
          <w:sz w:val="28"/>
        </w:rPr>
      </w:pPr>
    </w:p>
    <w:p w:rsidR="003D5B7F" w:rsidRPr="00792CFC" w:rsidRDefault="00065423" w:rsidP="00792CFC">
      <w:pPr>
        <w:jc w:val="center"/>
        <w:outlineLvl w:val="0"/>
        <w:rPr>
          <w:rFonts w:ascii="Times New Roman" w:hAnsi="Times New Roman"/>
          <w:b/>
          <w:color w:val="auto"/>
        </w:rPr>
      </w:pPr>
      <w:r w:rsidRPr="00792CFC">
        <w:rPr>
          <w:rFonts w:ascii="Times New Roman" w:hAnsi="Times New Roman"/>
          <w:b/>
          <w:color w:val="auto"/>
          <w:sz w:val="28"/>
        </w:rPr>
        <w:t xml:space="preserve">Об утверждении Положения о </w:t>
      </w:r>
      <w:bookmarkStart w:id="0" w:name="_Hlk73706793"/>
      <w:r w:rsidR="00A03914" w:rsidRPr="00792CFC">
        <w:rPr>
          <w:rFonts w:ascii="Times New Roman" w:hAnsi="Times New Roman"/>
          <w:b/>
          <w:color w:val="auto"/>
          <w:sz w:val="28"/>
        </w:rPr>
        <w:t xml:space="preserve">муниципальном контроле </w:t>
      </w:r>
      <w:bookmarkEnd w:id="0"/>
      <w:r w:rsidRPr="00792CFC">
        <w:rPr>
          <w:rFonts w:ascii="Times New Roman" w:hAnsi="Times New Roman"/>
          <w:b/>
          <w:color w:val="auto"/>
          <w:sz w:val="28"/>
        </w:rPr>
        <w:t>в сфере благоустройства</w:t>
      </w:r>
      <w:r w:rsidR="00FC73C3" w:rsidRPr="00792CFC">
        <w:rPr>
          <w:rFonts w:ascii="Times New Roman" w:hAnsi="Times New Roman"/>
          <w:b/>
          <w:color w:val="auto"/>
          <w:sz w:val="28"/>
        </w:rPr>
        <w:t xml:space="preserve"> в </w:t>
      </w:r>
      <w:r w:rsidR="00A21F2D" w:rsidRPr="00792CFC">
        <w:rPr>
          <w:rFonts w:ascii="Times New Roman" w:hAnsi="Times New Roman"/>
          <w:b/>
          <w:color w:val="auto"/>
          <w:sz w:val="28"/>
        </w:rPr>
        <w:t>Пимено-Чернянском сельском поселении Котельниковского муниципального района Волгоградской области</w:t>
      </w:r>
    </w:p>
    <w:p w:rsidR="003D5B7F" w:rsidRDefault="003D5B7F">
      <w:pPr>
        <w:spacing w:line="317" w:lineRule="exact"/>
        <w:ind w:right="9"/>
        <w:jc w:val="both"/>
        <w:outlineLvl w:val="0"/>
        <w:rPr>
          <w:rFonts w:ascii="Times New Roman" w:hAnsi="Times New Roman"/>
          <w:color w:val="auto"/>
        </w:rPr>
      </w:pPr>
    </w:p>
    <w:p w:rsidR="00792CFC" w:rsidRPr="00D353B6" w:rsidRDefault="00792CFC">
      <w:pPr>
        <w:spacing w:line="317" w:lineRule="exact"/>
        <w:ind w:right="9"/>
        <w:jc w:val="both"/>
        <w:outlineLvl w:val="0"/>
        <w:rPr>
          <w:rFonts w:ascii="Times New Roman" w:hAnsi="Times New Roman"/>
          <w:color w:val="auto"/>
        </w:rPr>
      </w:pPr>
    </w:p>
    <w:p w:rsidR="00A21F2D" w:rsidRPr="00C502BC" w:rsidRDefault="008A1F24" w:rsidP="00A21F2D">
      <w:pPr>
        <w:pStyle w:val="af8"/>
        <w:ind w:firstLine="709"/>
        <w:jc w:val="both"/>
        <w:rPr>
          <w:rFonts w:ascii="Times New Roman" w:hAnsi="Times New Roman" w:cs="Times New Roman"/>
          <w:color w:val="auto"/>
          <w:sz w:val="28"/>
          <w:szCs w:val="24"/>
        </w:rPr>
      </w:pPr>
      <w:r w:rsidRPr="009F074C">
        <w:rPr>
          <w:rFonts w:ascii="Times New Roman" w:hAnsi="Times New Roman"/>
          <w:sz w:val="28"/>
          <w:szCs w:val="28"/>
        </w:rPr>
        <w:t xml:space="preserve">В соответствии с Федеральным </w:t>
      </w:r>
      <w:hyperlink r:id="rId9"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A21F2D">
        <w:rPr>
          <w:rFonts w:ascii="Times New Roman" w:hAnsi="Times New Roman"/>
          <w:color w:val="auto"/>
          <w:sz w:val="28"/>
        </w:rPr>
        <w:t>,</w:t>
      </w:r>
      <w:r w:rsidR="00065423" w:rsidRPr="00D353B6">
        <w:rPr>
          <w:rFonts w:ascii="Times New Roman" w:hAnsi="Times New Roman"/>
          <w:iCs/>
          <w:color w:val="auto"/>
          <w:sz w:val="24"/>
          <w:szCs w:val="24"/>
          <w:lang w:eastAsia="zh-CN"/>
        </w:rPr>
        <w:t xml:space="preserve"> </w:t>
      </w:r>
      <w:r w:rsidR="00A21F2D" w:rsidRPr="00C502BC">
        <w:rPr>
          <w:rFonts w:ascii="Times New Roman" w:hAnsi="Times New Roman" w:cs="Times New Roman"/>
          <w:color w:val="auto"/>
          <w:sz w:val="28"/>
          <w:szCs w:val="24"/>
        </w:rPr>
        <w:t>Совет народных депутатов Пимено-Чернянского сельского поселения Котельниковского муниципального района Волгоградской области</w:t>
      </w:r>
    </w:p>
    <w:p w:rsidR="00A21F2D" w:rsidRPr="00C502BC" w:rsidRDefault="00A21F2D" w:rsidP="00A21F2D">
      <w:pPr>
        <w:widowControl/>
        <w:tabs>
          <w:tab w:val="left" w:pos="0"/>
        </w:tabs>
        <w:ind w:firstLine="567"/>
        <w:jc w:val="both"/>
        <w:rPr>
          <w:rFonts w:ascii="Times New Roman" w:hAnsi="Times New Roman"/>
          <w:color w:val="auto"/>
          <w:sz w:val="28"/>
          <w:szCs w:val="28"/>
        </w:rPr>
      </w:pPr>
      <w:r w:rsidRPr="00C502BC">
        <w:rPr>
          <w:rFonts w:ascii="Times New Roman" w:hAnsi="Times New Roman"/>
          <w:color w:val="auto"/>
          <w:sz w:val="28"/>
          <w:szCs w:val="28"/>
        </w:rPr>
        <w:t>РЕШИЛ:</w:t>
      </w:r>
    </w:p>
    <w:p w:rsidR="003D5B7F" w:rsidRPr="00D353B6" w:rsidRDefault="00D353B6" w:rsidP="00D353B6">
      <w:pPr>
        <w:pStyle w:val="ConsPlusNormal"/>
        <w:tabs>
          <w:tab w:val="left" w:pos="1134"/>
        </w:tabs>
        <w:ind w:firstLine="709"/>
        <w:jc w:val="both"/>
        <w:rPr>
          <w:sz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FC73C3" w:rsidRPr="00D353B6">
        <w:rPr>
          <w:sz w:val="28"/>
          <w:szCs w:val="28"/>
        </w:rPr>
        <w:t xml:space="preserve">в </w:t>
      </w:r>
      <w:r w:rsidR="00A21F2D" w:rsidRPr="00A21F2D">
        <w:rPr>
          <w:sz w:val="28"/>
          <w:szCs w:val="20"/>
        </w:rPr>
        <w:t>Пимено-Чернянско</w:t>
      </w:r>
      <w:r w:rsidR="00A21F2D">
        <w:rPr>
          <w:sz w:val="28"/>
        </w:rPr>
        <w:t>м</w:t>
      </w:r>
      <w:r w:rsidR="00A21F2D" w:rsidRPr="00A21F2D">
        <w:rPr>
          <w:sz w:val="28"/>
          <w:szCs w:val="20"/>
        </w:rPr>
        <w:t xml:space="preserve"> сельско</w:t>
      </w:r>
      <w:r w:rsidR="00A21F2D">
        <w:rPr>
          <w:sz w:val="28"/>
        </w:rPr>
        <w:t>м</w:t>
      </w:r>
      <w:r w:rsidR="00A21F2D" w:rsidRPr="00A21F2D">
        <w:rPr>
          <w:sz w:val="28"/>
          <w:szCs w:val="20"/>
        </w:rPr>
        <w:t xml:space="preserve"> поселени</w:t>
      </w:r>
      <w:r w:rsidR="00A21F2D">
        <w:rPr>
          <w:sz w:val="28"/>
        </w:rPr>
        <w:t>и</w:t>
      </w:r>
      <w:r w:rsidR="00A21F2D" w:rsidRPr="00A21F2D">
        <w:rPr>
          <w:sz w:val="28"/>
          <w:szCs w:val="20"/>
        </w:rPr>
        <w:t xml:space="preserve"> Котельниковского муниципального района Волгоградской области</w:t>
      </w:r>
      <w:r w:rsidR="00A21F2D">
        <w:rPr>
          <w:sz w:val="28"/>
          <w:szCs w:val="20"/>
        </w:rPr>
        <w:t>;</w:t>
      </w:r>
    </w:p>
    <w:p w:rsidR="00FC73C3" w:rsidRPr="00D353B6" w:rsidRDefault="00FC73C3" w:rsidP="00D353B6">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A21F2D" w:rsidRPr="000E7BBF" w:rsidRDefault="00FC73C3" w:rsidP="00A21F2D">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 xml:space="preserve">3. </w:t>
      </w:r>
      <w:r w:rsidR="00A21F2D" w:rsidRPr="000E7BBF">
        <w:rPr>
          <w:rFonts w:ascii="Times New Roman" w:hAnsi="Times New Roman"/>
          <w:color w:val="auto"/>
          <w:sz w:val="28"/>
          <w:szCs w:val="28"/>
        </w:rPr>
        <w:t xml:space="preserve">Настоящее решение вступает в силу со дня его официального </w:t>
      </w:r>
      <w:r w:rsidR="00A21F2D">
        <w:rPr>
          <w:rFonts w:ascii="Times New Roman" w:hAnsi="Times New Roman"/>
          <w:iCs/>
          <w:color w:val="auto"/>
          <w:sz w:val="28"/>
          <w:szCs w:val="24"/>
        </w:rPr>
        <w:t>опубликования (</w:t>
      </w:r>
      <w:r w:rsidR="00A21F2D" w:rsidRPr="00C502BC">
        <w:rPr>
          <w:rFonts w:ascii="Times New Roman" w:hAnsi="Times New Roman"/>
          <w:iCs/>
          <w:color w:val="auto"/>
          <w:sz w:val="28"/>
          <w:szCs w:val="24"/>
        </w:rPr>
        <w:t>обнародования</w:t>
      </w:r>
      <w:r w:rsidR="00A21F2D">
        <w:rPr>
          <w:rFonts w:ascii="Times New Roman" w:hAnsi="Times New Roman"/>
          <w:iCs/>
          <w:color w:val="auto"/>
          <w:sz w:val="28"/>
          <w:szCs w:val="24"/>
        </w:rPr>
        <w:t>)</w:t>
      </w:r>
      <w:r w:rsidR="00A21F2D" w:rsidRPr="000E7BBF">
        <w:rPr>
          <w:rFonts w:ascii="Times New Roman" w:hAnsi="Times New Roman"/>
          <w:color w:val="auto"/>
          <w:sz w:val="28"/>
          <w:szCs w:val="28"/>
        </w:rPr>
        <w:t>.</w:t>
      </w:r>
    </w:p>
    <w:p w:rsidR="00A21F2D" w:rsidRDefault="00A21F2D" w:rsidP="00A21F2D">
      <w:pPr>
        <w:autoSpaceDE w:val="0"/>
        <w:rPr>
          <w:rFonts w:ascii="Times New Roman" w:hAnsi="Times New Roman"/>
          <w:color w:val="auto"/>
          <w:sz w:val="28"/>
          <w:szCs w:val="28"/>
        </w:rPr>
      </w:pPr>
    </w:p>
    <w:p w:rsidR="00A21F2D" w:rsidRDefault="00A21F2D" w:rsidP="00A21F2D">
      <w:pPr>
        <w:autoSpaceDE w:val="0"/>
        <w:rPr>
          <w:rFonts w:ascii="Times New Roman" w:hAnsi="Times New Roman"/>
          <w:color w:val="auto"/>
          <w:sz w:val="28"/>
          <w:szCs w:val="28"/>
        </w:rPr>
      </w:pPr>
    </w:p>
    <w:p w:rsidR="00A21F2D" w:rsidRDefault="00A21F2D" w:rsidP="00A21F2D">
      <w:pPr>
        <w:autoSpaceDE w:val="0"/>
        <w:rPr>
          <w:rFonts w:ascii="Times New Roman" w:hAnsi="Times New Roman"/>
          <w:color w:val="auto"/>
          <w:sz w:val="28"/>
          <w:szCs w:val="28"/>
        </w:rPr>
      </w:pPr>
    </w:p>
    <w:p w:rsidR="00A21F2D" w:rsidRPr="000E7BBF" w:rsidRDefault="00A21F2D" w:rsidP="00A21F2D">
      <w:pPr>
        <w:autoSpaceDE w:val="0"/>
        <w:rPr>
          <w:rFonts w:ascii="Times New Roman" w:hAnsi="Times New Roman"/>
          <w:color w:val="auto"/>
          <w:sz w:val="28"/>
          <w:szCs w:val="28"/>
        </w:rPr>
      </w:pPr>
    </w:p>
    <w:p w:rsidR="00A21F2D" w:rsidRPr="00C502BC" w:rsidRDefault="00A21F2D" w:rsidP="00A21F2D">
      <w:pPr>
        <w:widowControl/>
        <w:tabs>
          <w:tab w:val="left" w:pos="0"/>
        </w:tabs>
        <w:jc w:val="both"/>
        <w:rPr>
          <w:rFonts w:ascii="Times New Roman" w:hAnsi="Times New Roman"/>
          <w:color w:val="auto"/>
          <w:sz w:val="28"/>
          <w:szCs w:val="28"/>
        </w:rPr>
      </w:pPr>
      <w:r w:rsidRPr="00C502BC">
        <w:rPr>
          <w:rFonts w:ascii="Times New Roman" w:hAnsi="Times New Roman"/>
          <w:color w:val="auto"/>
          <w:sz w:val="28"/>
          <w:szCs w:val="28"/>
        </w:rPr>
        <w:t xml:space="preserve">Глава Пимено-Чернянского </w:t>
      </w:r>
    </w:p>
    <w:p w:rsidR="00FC73C3" w:rsidRPr="00D353B6" w:rsidRDefault="00A21F2D" w:rsidP="00A21F2D">
      <w:pPr>
        <w:autoSpaceDE w:val="0"/>
        <w:spacing w:line="240" w:lineRule="exact"/>
        <w:rPr>
          <w:rFonts w:ascii="Times New Roman" w:hAnsi="Times New Roman"/>
          <w:i/>
          <w:color w:val="auto"/>
          <w:sz w:val="24"/>
          <w:szCs w:val="24"/>
          <w:u w:val="single"/>
        </w:rPr>
      </w:pPr>
      <w:r w:rsidRPr="00C502BC">
        <w:rPr>
          <w:rFonts w:ascii="Times New Roman" w:hAnsi="Times New Roman"/>
          <w:color w:val="auto"/>
          <w:sz w:val="28"/>
          <w:szCs w:val="28"/>
        </w:rPr>
        <w:t>сельского поселения                                                                   О.В. Кувшинов</w:t>
      </w:r>
    </w:p>
    <w:tbl>
      <w:tblPr>
        <w:tblW w:w="0" w:type="auto"/>
        <w:tblInd w:w="-106" w:type="dxa"/>
        <w:tblLook w:val="01E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A21F2D" w:rsidRPr="00C50FDF" w:rsidRDefault="0018428B" w:rsidP="00A21F2D">
      <w:pPr>
        <w:pStyle w:val="ConsPlusTitlePage"/>
        <w:jc w:val="right"/>
        <w:rPr>
          <w:rFonts w:ascii="Times New Roman" w:hAnsi="Times New Roman" w:cs="Times New Roman"/>
          <w:sz w:val="22"/>
          <w:szCs w:val="24"/>
        </w:rPr>
      </w:pPr>
      <w:r>
        <w:rPr>
          <w:sz w:val="28"/>
        </w:rPr>
        <w:br w:type="page"/>
      </w:r>
      <w:bookmarkStart w:id="1" w:name="Par35"/>
      <w:bookmarkEnd w:id="1"/>
      <w:r w:rsidR="00A21F2D" w:rsidRPr="00C50FDF">
        <w:rPr>
          <w:rFonts w:ascii="Times New Roman" w:hAnsi="Times New Roman" w:cs="Times New Roman"/>
          <w:sz w:val="22"/>
          <w:szCs w:val="24"/>
        </w:rPr>
        <w:lastRenderedPageBreak/>
        <w:t>Утверждено</w:t>
      </w:r>
    </w:p>
    <w:p w:rsidR="00A21F2D" w:rsidRPr="00C50FDF" w:rsidRDefault="00A21F2D" w:rsidP="00A21F2D">
      <w:pPr>
        <w:pStyle w:val="ConsPlusNormal"/>
        <w:jc w:val="right"/>
        <w:rPr>
          <w:sz w:val="22"/>
        </w:rPr>
      </w:pPr>
      <w:r w:rsidRPr="00C50FDF">
        <w:rPr>
          <w:sz w:val="22"/>
        </w:rPr>
        <w:t>Решением Совета народных депутатов</w:t>
      </w:r>
    </w:p>
    <w:p w:rsidR="00A21F2D" w:rsidRPr="00C50FDF" w:rsidRDefault="00A21F2D" w:rsidP="00A21F2D">
      <w:pPr>
        <w:pStyle w:val="ConsPlusNormal"/>
        <w:jc w:val="right"/>
        <w:rPr>
          <w:sz w:val="22"/>
        </w:rPr>
      </w:pPr>
      <w:r w:rsidRPr="00C50FDF">
        <w:rPr>
          <w:sz w:val="22"/>
        </w:rPr>
        <w:t>Пимено-Чернянского сельского поселения</w:t>
      </w:r>
    </w:p>
    <w:p w:rsidR="00A21F2D" w:rsidRPr="00C50FDF" w:rsidRDefault="00A21F2D" w:rsidP="00A21F2D">
      <w:pPr>
        <w:pStyle w:val="ConsPlusNormal"/>
        <w:jc w:val="right"/>
        <w:rPr>
          <w:sz w:val="22"/>
        </w:rPr>
      </w:pPr>
      <w:r w:rsidRPr="00C50FDF">
        <w:rPr>
          <w:sz w:val="22"/>
        </w:rPr>
        <w:t>Котельниковского муниципального района</w:t>
      </w:r>
    </w:p>
    <w:p w:rsidR="00A21F2D" w:rsidRPr="00C50FDF" w:rsidRDefault="00A21F2D" w:rsidP="00A21F2D">
      <w:pPr>
        <w:pStyle w:val="ConsPlusNormal"/>
        <w:jc w:val="right"/>
        <w:rPr>
          <w:sz w:val="22"/>
        </w:rPr>
      </w:pPr>
      <w:r w:rsidRPr="00C50FDF">
        <w:rPr>
          <w:sz w:val="22"/>
        </w:rPr>
        <w:t xml:space="preserve">Волгоградской области </w:t>
      </w:r>
    </w:p>
    <w:p w:rsidR="00A21F2D" w:rsidRPr="00C50FDF" w:rsidRDefault="00A21F2D" w:rsidP="00A21F2D">
      <w:pPr>
        <w:pStyle w:val="ConsPlusNormal"/>
        <w:jc w:val="right"/>
        <w:rPr>
          <w:sz w:val="22"/>
        </w:rPr>
      </w:pPr>
      <w:r w:rsidRPr="00C50FDF">
        <w:rPr>
          <w:sz w:val="22"/>
        </w:rPr>
        <w:t>от «</w:t>
      </w:r>
      <w:r w:rsidR="004C15A7">
        <w:rPr>
          <w:sz w:val="22"/>
        </w:rPr>
        <w:t>___</w:t>
      </w:r>
      <w:r w:rsidRPr="00C50FDF">
        <w:rPr>
          <w:sz w:val="22"/>
        </w:rPr>
        <w:t>»</w:t>
      </w:r>
      <w:r w:rsidR="004C15A7">
        <w:rPr>
          <w:sz w:val="22"/>
        </w:rPr>
        <w:t xml:space="preserve"> _______</w:t>
      </w:r>
      <w:r w:rsidRPr="00C50FDF">
        <w:rPr>
          <w:sz w:val="22"/>
        </w:rPr>
        <w:t xml:space="preserve">  2021 г. № </w:t>
      </w:r>
      <w:r w:rsidR="004C15A7">
        <w:rPr>
          <w:sz w:val="22"/>
        </w:rPr>
        <w:t>___</w:t>
      </w:r>
    </w:p>
    <w:p w:rsidR="003D5B7F" w:rsidRPr="004B7DAB" w:rsidRDefault="003D5B7F" w:rsidP="00A21F2D">
      <w:pPr>
        <w:widowControl/>
        <w:ind w:left="5103"/>
        <w:rPr>
          <w:b/>
          <w:sz w:val="28"/>
        </w:rPr>
      </w:pPr>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5F5A0B" w:rsidRDefault="000F1443">
      <w:pPr>
        <w:pStyle w:val="ConsPlusTitle"/>
        <w:jc w:val="center"/>
        <w:rPr>
          <w:szCs w:val="24"/>
          <w:u w:val="single"/>
        </w:rPr>
      </w:pPr>
      <w:r w:rsidRPr="005F5A0B">
        <w:rPr>
          <w:sz w:val="28"/>
          <w:szCs w:val="28"/>
        </w:rPr>
        <w:t xml:space="preserve">в </w:t>
      </w:r>
      <w:bookmarkEnd w:id="2"/>
      <w:r w:rsidR="00BF2BD9" w:rsidRPr="00A21F2D">
        <w:rPr>
          <w:sz w:val="28"/>
          <w:szCs w:val="20"/>
        </w:rPr>
        <w:t>Пимено-Чернянско</w:t>
      </w:r>
      <w:r w:rsidR="00BF2BD9">
        <w:rPr>
          <w:sz w:val="28"/>
        </w:rPr>
        <w:t>м</w:t>
      </w:r>
      <w:r w:rsidR="00BF2BD9" w:rsidRPr="00A21F2D">
        <w:rPr>
          <w:sz w:val="28"/>
          <w:szCs w:val="20"/>
        </w:rPr>
        <w:t xml:space="preserve"> сельско</w:t>
      </w:r>
      <w:r w:rsidR="00BF2BD9">
        <w:rPr>
          <w:sz w:val="28"/>
        </w:rPr>
        <w:t>м</w:t>
      </w:r>
      <w:r w:rsidR="00BF2BD9" w:rsidRPr="00A21F2D">
        <w:rPr>
          <w:sz w:val="28"/>
          <w:szCs w:val="20"/>
        </w:rPr>
        <w:t xml:space="preserve"> поселени</w:t>
      </w:r>
      <w:r w:rsidR="00BF2BD9">
        <w:rPr>
          <w:sz w:val="28"/>
        </w:rPr>
        <w:t>и</w:t>
      </w:r>
      <w:r w:rsidR="00BF2BD9" w:rsidRPr="00A21F2D">
        <w:rPr>
          <w:sz w:val="28"/>
          <w:szCs w:val="20"/>
        </w:rPr>
        <w:t xml:space="preserve"> Котельниковского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BF2BD9" w:rsidRPr="000E7BBF">
        <w:rPr>
          <w:rFonts w:ascii="Times New Roman" w:hAnsi="Times New Roman"/>
          <w:sz w:val="28"/>
          <w:szCs w:val="28"/>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9D036E" w:rsidRPr="00010B2B">
        <w:rPr>
          <w:rFonts w:ascii="Times New Roman" w:hAnsi="Times New Roman"/>
          <w:color w:val="auto"/>
          <w:sz w:val="28"/>
          <w:szCs w:val="28"/>
        </w:rPr>
        <w:t xml:space="preserve">, утвержденных решением </w:t>
      </w:r>
      <w:r w:rsidR="00BF2BD9">
        <w:rPr>
          <w:rFonts w:ascii="Times New Roman" w:hAnsi="Times New Roman"/>
          <w:color w:val="auto"/>
          <w:sz w:val="28"/>
          <w:szCs w:val="28"/>
        </w:rPr>
        <w:t xml:space="preserve">Совета народных депутатов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EA2C32" w:rsidRPr="00010B2B">
        <w:rPr>
          <w:rFonts w:ascii="Times New Roman" w:hAnsi="Times New Roman"/>
          <w:i/>
          <w:color w:val="auto"/>
          <w:sz w:val="24"/>
          <w:szCs w:val="24"/>
        </w:rPr>
        <w:t xml:space="preserve"> </w:t>
      </w:r>
      <w:r w:rsidR="00EA2C32" w:rsidRPr="00010B2B">
        <w:rPr>
          <w:rFonts w:ascii="Times New Roman" w:hAnsi="Times New Roman"/>
          <w:color w:val="auto"/>
          <w:sz w:val="28"/>
          <w:szCs w:val="28"/>
        </w:rPr>
        <w:t xml:space="preserve">от </w:t>
      </w:r>
      <w:r w:rsidR="00BF2BD9">
        <w:rPr>
          <w:rFonts w:ascii="Times New Roman" w:hAnsi="Times New Roman"/>
          <w:color w:val="auto"/>
          <w:sz w:val="28"/>
          <w:szCs w:val="28"/>
        </w:rPr>
        <w:t xml:space="preserve">23.11.2018 </w:t>
      </w:r>
      <w:r w:rsidR="00EA2C32" w:rsidRPr="00010B2B">
        <w:rPr>
          <w:rFonts w:ascii="Times New Roman" w:hAnsi="Times New Roman"/>
          <w:color w:val="auto"/>
          <w:sz w:val="28"/>
          <w:szCs w:val="28"/>
        </w:rPr>
        <w:t>№</w:t>
      </w:r>
      <w:r w:rsidR="00BF2BD9">
        <w:rPr>
          <w:rFonts w:ascii="Times New Roman" w:hAnsi="Times New Roman"/>
          <w:color w:val="auto"/>
          <w:sz w:val="28"/>
          <w:szCs w:val="28"/>
        </w:rPr>
        <w:t xml:space="preserve"> 103/134</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202DD1" w:rsidRPr="00010B2B">
        <w:rPr>
          <w:rFonts w:ascii="Times New Roman" w:hAnsi="Times New Roman"/>
          <w:color w:val="auto"/>
          <w:sz w:val="28"/>
          <w:szCs w:val="28"/>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которых должны соблюдаться обязательные требования, в том </w:t>
      </w:r>
      <w:r w:rsidRPr="009F074C">
        <w:rPr>
          <w:rFonts w:ascii="Times New Roman" w:hAnsi="Times New Roman"/>
          <w:color w:val="auto"/>
          <w:sz w:val="28"/>
        </w:rPr>
        <w:lastRenderedPageBreak/>
        <w:t xml:space="preserve">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BF2BD9" w:rsidRPr="000E7BBF">
        <w:rPr>
          <w:rFonts w:ascii="Times New Roman" w:hAnsi="Times New Roman"/>
          <w:sz w:val="28"/>
          <w:szCs w:val="28"/>
        </w:rPr>
        <w:t xml:space="preserve"> </w:t>
      </w:r>
      <w:r w:rsidR="005F5A0B" w:rsidRPr="009F074C">
        <w:rPr>
          <w:rFonts w:ascii="Times New Roman" w:hAnsi="Times New Roman"/>
          <w:sz w:val="28"/>
          <w:szCs w:val="28"/>
        </w:rPr>
        <w:t>(далее – Контрольный орган).</w:t>
      </w:r>
    </w:p>
    <w:p w:rsidR="003D5B7F" w:rsidRPr="009F074C" w:rsidRDefault="00263780" w:rsidP="005F5A0B">
      <w:pPr>
        <w:pStyle w:val="a8"/>
        <w:widowControl/>
        <w:ind w:left="0" w:firstLine="709"/>
        <w:jc w:val="both"/>
        <w:rPr>
          <w:rFonts w:ascii="Times New Roman" w:hAnsi="Times New Roman"/>
          <w:sz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BF2BD9" w:rsidRPr="00F143FD">
        <w:rPr>
          <w:rFonts w:ascii="Times New Roman" w:hAnsi="Times New Roman"/>
          <w:sz w:val="28"/>
          <w:szCs w:val="28"/>
        </w:rPr>
        <w:t>Пимено-Чернянского сельского поселения Котельниковского муниципального района Волгоградской области</w:t>
      </w:r>
      <w:r w:rsidR="00065423" w:rsidRPr="009F074C">
        <w:rPr>
          <w:rFonts w:ascii="Times New Roman" w:hAnsi="Times New Roman"/>
          <w:i/>
          <w:sz w:val="24"/>
          <w:szCs w:val="24"/>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(далее – 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lastRenderedPageBreak/>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875C99">
        <w:rPr>
          <w:rFonts w:ascii="Times New Roman" w:hAnsi="Times New Roman"/>
          <w:sz w:val="28"/>
        </w:rPr>
        <w:lastRenderedPageBreak/>
        <w:t>нарушений обязательных требований и о восстановлении нарушенного положения;</w:t>
      </w:r>
    </w:p>
    <w:p w:rsidR="00BF2BD9" w:rsidRDefault="000E2C7A" w:rsidP="00BF2BD9">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BF2BD9">
        <w:rPr>
          <w:rFonts w:ascii="Times New Roman" w:hAnsi="Times New Roman"/>
          <w:sz w:val="28"/>
        </w:rPr>
        <w:t>.</w:t>
      </w:r>
    </w:p>
    <w:p w:rsidR="003D5B7F" w:rsidRPr="00BF2BD9" w:rsidRDefault="00882497" w:rsidP="00BF2BD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BF2BD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 xml:space="preserve">установлен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3658EB">
      <w:pPr>
        <w:pStyle w:val="ConsPlusNormal"/>
        <w:ind w:firstLine="0"/>
        <w:jc w:val="center"/>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lastRenderedPageBreak/>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пятнадцат</w:t>
      </w:r>
      <w:r w:rsidR="00BF2BD9">
        <w:rPr>
          <w:sz w:val="28"/>
        </w:rPr>
        <w:t>и</w:t>
      </w:r>
      <w:r w:rsidR="003658EB" w:rsidRPr="009F074C">
        <w:rPr>
          <w:sz w:val="28"/>
        </w:rPr>
        <w:t xml:space="preserve"> рабочих дней со дня его </w:t>
      </w:r>
      <w:r w:rsidR="003658EB" w:rsidRPr="009F074C">
        <w:rPr>
          <w:sz w:val="28"/>
        </w:rPr>
        <w:lastRenderedPageBreak/>
        <w:t>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BF2BD9" w:rsidRPr="000E7BBF" w:rsidRDefault="00BF2BD9" w:rsidP="00BF2BD9">
      <w:pPr>
        <w:pStyle w:val="ConsPlusNormal"/>
        <w:ind w:firstLine="709"/>
        <w:jc w:val="both"/>
        <w:rPr>
          <w:rFonts w:cs="Arial"/>
          <w:sz w:val="28"/>
          <w:szCs w:val="28"/>
        </w:rPr>
      </w:pPr>
      <w:r w:rsidRPr="000E7BBF">
        <w:rPr>
          <w:sz w:val="28"/>
          <w:szCs w:val="28"/>
        </w:rPr>
        <w:t xml:space="preserve">2) </w:t>
      </w:r>
      <w:r>
        <w:rPr>
          <w:sz w:val="28"/>
          <w:szCs w:val="28"/>
        </w:rPr>
        <w:t>предусмотренным подпунктами «1»-«3» пункта 3.3.1 Положения</w:t>
      </w:r>
      <w:r w:rsidRPr="000E7BBF">
        <w:rPr>
          <w:sz w:val="28"/>
          <w:szCs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w:t>
      </w:r>
      <w:r w:rsidR="003658EB" w:rsidRPr="009F074C">
        <w:rPr>
          <w:sz w:val="28"/>
        </w:rPr>
        <w:lastRenderedPageBreak/>
        <w:t xml:space="preserve">предоставлении письменного ответа в сроки, установленные Федеральным </w:t>
      </w:r>
      <w:hyperlink r:id="rId10"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331BD5" w:rsidRPr="00BF2BD9"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w:t>
      </w:r>
      <w:r w:rsidRPr="009F074C">
        <w:rPr>
          <w:sz w:val="28"/>
        </w:rPr>
        <w:lastRenderedPageBreak/>
        <w:t xml:space="preserve">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lastRenderedPageBreak/>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rPr>
        <w:t xml:space="preserve"> </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Документы, иные материалы, являющиеся доказательствами 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xml:space="preserve">, содержащие информацию, составляющую государственную, коммерческую, </w:t>
      </w:r>
      <w:r w:rsidR="00B31AAC" w:rsidRPr="008214D3">
        <w:rPr>
          <w:sz w:val="28"/>
        </w:rPr>
        <w:lastRenderedPageBreak/>
        <w:t>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w:t>
      </w:r>
      <w:r w:rsidR="00331BD5" w:rsidRPr="00331BD5">
        <w:rPr>
          <w:sz w:val="28"/>
        </w:rPr>
        <w:lastRenderedPageBreak/>
        <w:t>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w:t>
      </w:r>
      <w:r w:rsidR="0048448B" w:rsidRPr="008214D3">
        <w:rPr>
          <w:rFonts w:ascii="Times New Roman" w:hAnsi="Times New Roman"/>
          <w:sz w:val="28"/>
          <w:szCs w:val="28"/>
        </w:rPr>
        <w:lastRenderedPageBreak/>
        <w:t xml:space="preserve">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BF2BD9"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BF2BD9" w:rsidRDefault="009F074C" w:rsidP="0038239B">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E05EED" w:rsidRPr="008E240C" w:rsidRDefault="00E05EED" w:rsidP="00BF2BD9">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проводятся: </w:t>
      </w:r>
      <w:r w:rsidR="00BF2BD9" w:rsidRPr="009F074C">
        <w:rPr>
          <w:rFonts w:ascii="Times New Roman" w:hAnsi="Times New Roman"/>
          <w:sz w:val="28"/>
        </w:rPr>
        <w:t>инспекционный визит</w:t>
      </w:r>
      <w:r w:rsidR="00BF2BD9">
        <w:rPr>
          <w:rFonts w:ascii="Times New Roman" w:hAnsi="Times New Roman"/>
          <w:sz w:val="28"/>
        </w:rPr>
        <w:t xml:space="preserve">, рейдовый осмотр, </w:t>
      </w:r>
      <w:r w:rsidR="00BF2BD9" w:rsidRPr="009F074C">
        <w:rPr>
          <w:rFonts w:ascii="Times New Roman" w:hAnsi="Times New Roman"/>
          <w:sz w:val="28"/>
        </w:rPr>
        <w:t xml:space="preserve">документарная </w:t>
      </w:r>
      <w:r w:rsidR="00BF2BD9">
        <w:rPr>
          <w:rFonts w:ascii="Times New Roman" w:hAnsi="Times New Roman"/>
          <w:sz w:val="28"/>
        </w:rPr>
        <w:t xml:space="preserve">проверка, </w:t>
      </w:r>
      <w:r w:rsidR="00BF2BD9" w:rsidRPr="009F074C">
        <w:rPr>
          <w:rFonts w:ascii="Times New Roman" w:hAnsi="Times New Roman"/>
          <w:sz w:val="28"/>
        </w:rPr>
        <w:t>выездная проверка</w:t>
      </w:r>
      <w:r w:rsidRPr="008E240C">
        <w:rPr>
          <w:rFonts w:ascii="Times New Roman" w:hAnsi="Times New Roman"/>
          <w:sz w:val="28"/>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Pr="008E240C">
        <w:rPr>
          <w:rFonts w:ascii="Times New Roman" w:hAnsi="Times New Roman"/>
          <w:sz w:val="28"/>
        </w:rPr>
        <w:t xml:space="preserve"> проводятся: </w:t>
      </w:r>
      <w:r w:rsidR="00BF2BD9" w:rsidRPr="009F074C">
        <w:rPr>
          <w:rFonts w:ascii="Times New Roman" w:hAnsi="Times New Roman"/>
          <w:sz w:val="28"/>
        </w:rPr>
        <w:t>инспекционный визит</w:t>
      </w:r>
      <w:r w:rsidR="00BF2BD9">
        <w:rPr>
          <w:rFonts w:ascii="Times New Roman" w:hAnsi="Times New Roman"/>
          <w:sz w:val="28"/>
        </w:rPr>
        <w:t xml:space="preserve">, рейдовый осмотр, </w:t>
      </w:r>
      <w:r w:rsidR="00BF2BD9" w:rsidRPr="009F074C">
        <w:rPr>
          <w:rFonts w:ascii="Times New Roman" w:hAnsi="Times New Roman"/>
          <w:sz w:val="28"/>
        </w:rPr>
        <w:t xml:space="preserve">документарная </w:t>
      </w:r>
      <w:r w:rsidR="00BF2BD9">
        <w:rPr>
          <w:rFonts w:ascii="Times New Roman" w:hAnsi="Times New Roman"/>
          <w:sz w:val="28"/>
        </w:rPr>
        <w:t xml:space="preserve">проверка, </w:t>
      </w:r>
      <w:r w:rsidR="00BF2BD9" w:rsidRPr="009F074C">
        <w:rPr>
          <w:rFonts w:ascii="Times New Roman" w:hAnsi="Times New Roman"/>
          <w:sz w:val="28"/>
        </w:rPr>
        <w:t>выездная проверка</w:t>
      </w:r>
      <w:r w:rsidRPr="008E240C">
        <w:rPr>
          <w:rFonts w:ascii="Times New Roman" w:hAnsi="Times New Roman"/>
          <w:sz w:val="28"/>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Pr="008E240C">
        <w:rPr>
          <w:rFonts w:ascii="Times New Roman" w:hAnsi="Times New Roman"/>
          <w:sz w:val="28"/>
        </w:rPr>
        <w:t xml:space="preserve"> проводятся: </w:t>
      </w:r>
      <w:r w:rsidR="00BF2BD9" w:rsidRPr="009F074C">
        <w:rPr>
          <w:rFonts w:ascii="Times New Roman" w:hAnsi="Times New Roman"/>
          <w:sz w:val="28"/>
        </w:rPr>
        <w:t>инспекционный визит</w:t>
      </w:r>
      <w:r w:rsidR="00BF2BD9">
        <w:rPr>
          <w:rFonts w:ascii="Times New Roman" w:hAnsi="Times New Roman"/>
          <w:sz w:val="28"/>
        </w:rPr>
        <w:t xml:space="preserve">, рейдовый осмотр, </w:t>
      </w:r>
      <w:r w:rsidR="00BF2BD9" w:rsidRPr="009F074C">
        <w:rPr>
          <w:rFonts w:ascii="Times New Roman" w:hAnsi="Times New Roman"/>
          <w:sz w:val="28"/>
        </w:rPr>
        <w:t xml:space="preserve">документарная </w:t>
      </w:r>
      <w:r w:rsidR="00BF2BD9">
        <w:rPr>
          <w:rFonts w:ascii="Times New Roman" w:hAnsi="Times New Roman"/>
          <w:sz w:val="28"/>
        </w:rPr>
        <w:t xml:space="preserve">проверка, </w:t>
      </w:r>
      <w:r w:rsidR="00BF2BD9" w:rsidRPr="009F074C">
        <w:rPr>
          <w:rFonts w:ascii="Times New Roman" w:hAnsi="Times New Roman"/>
          <w:sz w:val="28"/>
        </w:rPr>
        <w:t>выездная проверка</w:t>
      </w:r>
      <w:r w:rsidR="00BF2BD9" w:rsidRPr="008E240C">
        <w:rPr>
          <w:rFonts w:ascii="Times New Roman" w:hAnsi="Times New Roman"/>
          <w:sz w:val="28"/>
        </w:rPr>
        <w:t>.</w:t>
      </w:r>
      <w:r w:rsidRPr="008E240C">
        <w:rPr>
          <w:rFonts w:ascii="Times New Roman" w:hAnsi="Times New Roman"/>
          <w:sz w:val="28"/>
        </w:rPr>
        <w:t>.</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sidRPr="009F074C">
        <w:rPr>
          <w:rFonts w:ascii="Times New Roman" w:hAnsi="Times New Roman"/>
          <w:sz w:val="28"/>
        </w:rPr>
        <w:t>3</w:t>
      </w:r>
      <w:r w:rsidRPr="009F074C">
        <w:rPr>
          <w:rFonts w:ascii="Times New Roman" w:hAnsi="Times New Roman"/>
          <w:sz w:val="28"/>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011ECA" w:rsidRPr="00BF2BD9"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 xml:space="preserve">.1. Внеплановые контрольные мероприятия проводятся в виде документарных и выездных проверок, инспекционного визита, рейдового </w:t>
      </w:r>
      <w:r w:rsidRPr="00016933">
        <w:rPr>
          <w:rFonts w:ascii="Times New Roman" w:hAnsi="Times New Roman"/>
          <w:sz w:val="28"/>
        </w:rPr>
        <w:lastRenderedPageBreak/>
        <w:t>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 xml:space="preserve">Экспертиза осуществляется экспертом или экспертной </w:t>
      </w:r>
      <w:r w:rsidR="00BC5F96" w:rsidRPr="00016933">
        <w:rPr>
          <w:sz w:val="28"/>
          <w:szCs w:val="28"/>
        </w:rPr>
        <w:lastRenderedPageBreak/>
        <w:t>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BF2BD9"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lastRenderedPageBreak/>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w:t>
      </w:r>
      <w:r w:rsidRPr="00016933">
        <w:rPr>
          <w:sz w:val="28"/>
        </w:rPr>
        <w:lastRenderedPageBreak/>
        <w:t>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3"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 xml:space="preserve">Инспекционный визит проводится по месту нахождения (осуществления деятельности) контролируемого лица (его филиалов, </w:t>
      </w:r>
      <w:r w:rsidR="00DF3D11" w:rsidRPr="00016933">
        <w:rPr>
          <w:rFonts w:ascii="Times New Roman" w:hAnsi="Times New Roman"/>
          <w:sz w:val="28"/>
          <w:szCs w:val="28"/>
        </w:rPr>
        <w:lastRenderedPageBreak/>
        <w:t>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BF2BD9"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lastRenderedPageBreak/>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w:t>
      </w:r>
      <w:r w:rsidRPr="008214D3">
        <w:rPr>
          <w:rFonts w:ascii="Times New Roman" w:hAnsi="Times New Roman"/>
          <w:sz w:val="28"/>
          <w:szCs w:val="28"/>
        </w:rPr>
        <w:lastRenderedPageBreak/>
        <w:t>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9E6B7C"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 xml:space="preserve">При подаче жалобы гражданином она должна быть подписана </w:t>
      </w:r>
      <w:r w:rsidRPr="008214D3">
        <w:rPr>
          <w:sz w:val="28"/>
        </w:rPr>
        <w:lastRenderedPageBreak/>
        <w:t>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 xml:space="preserve">3) сведения об обжалуемых решении Контрольного органа и (или) </w:t>
      </w:r>
      <w:r w:rsidRPr="008214D3">
        <w:rPr>
          <w:sz w:val="28"/>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xml:space="preserve">, не является </w:t>
      </w:r>
      <w:r w:rsidR="00065423" w:rsidRPr="008214D3">
        <w:rPr>
          <w:sz w:val="28"/>
        </w:rPr>
        <w:lastRenderedPageBreak/>
        <w:t>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636AC7" w:rsidRPr="008214D3">
        <w:rPr>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lastRenderedPageBreak/>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3D5B7F" w:rsidRDefault="003D5B7F">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Default="009E6B7C">
      <w:pPr>
        <w:widowControl/>
        <w:spacing w:after="200" w:line="276" w:lineRule="auto"/>
        <w:rPr>
          <w:rFonts w:ascii="Times New Roman" w:hAnsi="Times New Roman"/>
          <w:sz w:val="28"/>
          <w:szCs w:val="28"/>
        </w:rPr>
      </w:pPr>
    </w:p>
    <w:p w:rsidR="009E6B7C" w:rsidRPr="0032462E" w:rsidRDefault="009E6B7C">
      <w:pPr>
        <w:widowControl/>
        <w:spacing w:after="200" w:line="276" w:lineRule="auto"/>
        <w:rPr>
          <w:rFonts w:ascii="Times New Roman" w:hAnsi="Times New Roman"/>
          <w:sz w:val="28"/>
          <w:szCs w:val="28"/>
        </w:rPr>
      </w:pP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lastRenderedPageBreak/>
        <w:t>Приложение 1</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Волгоградской области</w:t>
      </w:r>
    </w:p>
    <w:p w:rsidR="003D5B7F" w:rsidRPr="00161B02" w:rsidRDefault="003D5B7F">
      <w:pPr>
        <w:pStyle w:val="ConsPlusNormal"/>
        <w:spacing w:line="192" w:lineRule="auto"/>
        <w:ind w:left="4535" w:firstLine="0"/>
        <w:outlineLvl w:val="1"/>
        <w:rPr>
          <w:color w:val="000000"/>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9E6B7C" w:rsidRPr="009E6B7C" w:rsidRDefault="00065423" w:rsidP="00161B02">
      <w:pPr>
        <w:pStyle w:val="ConsPlusNormal"/>
        <w:ind w:firstLine="0"/>
        <w:jc w:val="center"/>
        <w:rPr>
          <w:b/>
          <w:sz w:val="28"/>
        </w:rPr>
      </w:pPr>
      <w:r w:rsidRPr="009E6B7C">
        <w:rPr>
          <w:b/>
          <w:sz w:val="28"/>
        </w:rPr>
        <w:t xml:space="preserve">Перечень </w:t>
      </w:r>
    </w:p>
    <w:p w:rsidR="003D5B7F" w:rsidRPr="009E6B7C" w:rsidRDefault="009E6B7C" w:rsidP="00161B02">
      <w:pPr>
        <w:pStyle w:val="ConsPlusNormal"/>
        <w:ind w:firstLine="0"/>
        <w:jc w:val="center"/>
        <w:rPr>
          <w:b/>
          <w:sz w:val="28"/>
        </w:rPr>
      </w:pPr>
      <w:r w:rsidRPr="009E6B7C">
        <w:rPr>
          <w:b/>
          <w:sz w:val="28"/>
          <w:szCs w:val="28"/>
        </w:rPr>
        <w:t>администрации Пимено-Чернянского сельского поселения Котельниковского муниципального района Волгоградской области,</w:t>
      </w:r>
      <w:r w:rsidR="00065423" w:rsidRPr="009E6B7C">
        <w:rPr>
          <w:b/>
          <w:sz w:val="28"/>
        </w:rPr>
        <w:t>, 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p>
    <w:p w:rsidR="003D5B7F" w:rsidRDefault="00065423">
      <w:pPr>
        <w:pStyle w:val="ConsPlusNormal"/>
        <w:jc w:val="both"/>
        <w:rPr>
          <w:sz w:val="28"/>
        </w:rPr>
      </w:pPr>
      <w:r>
        <w:rPr>
          <w:sz w:val="28"/>
        </w:rPr>
        <w:t>2.</w:t>
      </w:r>
    </w:p>
    <w:p w:rsidR="003D5B7F" w:rsidRDefault="00065423">
      <w:pPr>
        <w:pStyle w:val="ConsPlusNormal"/>
        <w:jc w:val="both"/>
        <w:rPr>
          <w:sz w:val="28"/>
        </w:rPr>
      </w:pPr>
      <w:r>
        <w:rPr>
          <w:sz w:val="28"/>
        </w:rPr>
        <w:t>3.</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A10ED2" w:rsidRDefault="00065423" w:rsidP="00161B02">
      <w:pPr>
        <w:pStyle w:val="ConsPlusNormal"/>
        <w:ind w:firstLine="0"/>
        <w:jc w:val="both"/>
        <w:rPr>
          <w:i/>
        </w:rPr>
      </w:pPr>
      <w:r>
        <w:rPr>
          <w:i/>
        </w:rPr>
        <w:t>Наименование должности</w:t>
      </w:r>
      <w:r>
        <w:rPr>
          <w:i/>
        </w:rPr>
        <w:tab/>
      </w:r>
      <w:r>
        <w:rPr>
          <w:i/>
        </w:rPr>
        <w:tab/>
      </w:r>
      <w:r>
        <w:rPr>
          <w:i/>
        </w:rPr>
        <w:tab/>
      </w:r>
      <w:r>
        <w:rPr>
          <w:i/>
        </w:rPr>
        <w:tab/>
      </w:r>
      <w:r>
        <w:rPr>
          <w:i/>
        </w:rPr>
        <w:tab/>
        <w:t xml:space="preserve">                  ФИО    </w:t>
      </w:r>
    </w:p>
    <w:p w:rsidR="009E6B7C" w:rsidRPr="00685F79" w:rsidRDefault="00A10ED2" w:rsidP="009E6B7C">
      <w:pPr>
        <w:widowControl/>
        <w:spacing w:line="276" w:lineRule="auto"/>
        <w:jc w:val="right"/>
        <w:rPr>
          <w:rFonts w:ascii="Times New Roman" w:hAnsi="Times New Roman"/>
          <w:color w:val="auto"/>
          <w:sz w:val="24"/>
          <w:szCs w:val="28"/>
        </w:rPr>
      </w:pPr>
      <w:r>
        <w:rPr>
          <w:i/>
        </w:rPr>
        <w:br w:type="page"/>
      </w:r>
      <w:r w:rsidR="009E6B7C" w:rsidRPr="00685F79">
        <w:rPr>
          <w:rFonts w:ascii="Times New Roman" w:hAnsi="Times New Roman"/>
          <w:color w:val="auto"/>
          <w:sz w:val="24"/>
          <w:szCs w:val="28"/>
        </w:rPr>
        <w:lastRenderedPageBreak/>
        <w:t xml:space="preserve">Приложение </w:t>
      </w:r>
      <w:r w:rsidR="009E6B7C">
        <w:rPr>
          <w:rFonts w:ascii="Times New Roman" w:hAnsi="Times New Roman"/>
          <w:color w:val="auto"/>
          <w:sz w:val="24"/>
          <w:szCs w:val="28"/>
        </w:rPr>
        <w:t>2</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Волгоградской области</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718"/>
        <w:gridCol w:w="2126"/>
      </w:tblGrid>
      <w:tr w:rsidR="00956EA5" w:rsidRPr="00161B02" w:rsidTr="009E6B7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9E6B7C" w:rsidRDefault="00956EA5" w:rsidP="009E6B7C">
            <w:pPr>
              <w:widowControl/>
              <w:autoSpaceDE w:val="0"/>
              <w:autoSpaceDN w:val="0"/>
              <w:adjustRightInd w:val="0"/>
              <w:jc w:val="center"/>
              <w:rPr>
                <w:rFonts w:ascii="Times New Roman" w:hAnsi="Times New Roman"/>
                <w:color w:val="auto"/>
              </w:rPr>
            </w:pPr>
            <w:r w:rsidRPr="009E6B7C">
              <w:rPr>
                <w:rFonts w:ascii="Times New Roman" w:hAnsi="Times New Roman"/>
              </w:rPr>
              <w:t xml:space="preserve">Объекты </w:t>
            </w:r>
            <w:r w:rsidR="004C71C4" w:rsidRPr="009E6B7C">
              <w:rPr>
                <w:rFonts w:ascii="Times New Roman" w:hAnsi="Times New Roman"/>
              </w:rPr>
              <w:t>муниципального</w:t>
            </w:r>
            <w:r w:rsidRPr="009E6B7C">
              <w:rPr>
                <w:rFonts w:ascii="Times New Roman" w:hAnsi="Times New Roman"/>
              </w:rPr>
              <w:t xml:space="preserve"> контроля в </w:t>
            </w:r>
            <w:r w:rsidR="004C71C4" w:rsidRPr="009E6B7C">
              <w:rPr>
                <w:rFonts w:ascii="Times New Roman" w:hAnsi="Times New Roman"/>
              </w:rPr>
              <w:t>сфере</w:t>
            </w:r>
            <w:r w:rsidRPr="009E6B7C">
              <w:rPr>
                <w:rFonts w:ascii="Times New Roman" w:hAnsi="Times New Roman"/>
              </w:rPr>
              <w:t xml:space="preserve"> благоустройства </w:t>
            </w:r>
            <w:r w:rsidR="004C71C4" w:rsidRPr="009E6B7C">
              <w:rPr>
                <w:rFonts w:ascii="Times New Roman" w:hAnsi="Times New Roman"/>
              </w:rPr>
              <w:t xml:space="preserve">в </w:t>
            </w:r>
            <w:r w:rsidR="009E6B7C" w:rsidRPr="009E6B7C">
              <w:rPr>
                <w:rFonts w:ascii="Times New Roman" w:hAnsi="Times New Roman"/>
                <w:color w:val="auto"/>
              </w:rPr>
              <w:t>Пимено-Чернянском сельском поселении Котельниковского муниципального района Волгоградской области</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9E6B7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9E6B7C">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Правил благоустройства </w:t>
            </w:r>
            <w:r w:rsidR="009E6B7C" w:rsidRPr="009E6B7C">
              <w:rPr>
                <w:rFonts w:ascii="Times New Roman" w:hAnsi="Times New Roman"/>
                <w:color w:val="auto"/>
              </w:rPr>
              <w:t>Пимено-Чернянско</w:t>
            </w:r>
            <w:r w:rsidR="009E6B7C">
              <w:rPr>
                <w:rFonts w:ascii="Times New Roman" w:hAnsi="Times New Roman"/>
                <w:color w:val="auto"/>
              </w:rPr>
              <w:t>го</w:t>
            </w:r>
            <w:r w:rsidR="009E6B7C" w:rsidRPr="009E6B7C">
              <w:rPr>
                <w:rFonts w:ascii="Times New Roman" w:hAnsi="Times New Roman"/>
                <w:color w:val="auto"/>
              </w:rPr>
              <w:t xml:space="preserve"> сельско</w:t>
            </w:r>
            <w:r w:rsidR="009E6B7C">
              <w:rPr>
                <w:rFonts w:ascii="Times New Roman" w:hAnsi="Times New Roman"/>
                <w:color w:val="auto"/>
              </w:rPr>
              <w:t>го</w:t>
            </w:r>
            <w:r w:rsidR="009E6B7C" w:rsidRPr="009E6B7C">
              <w:rPr>
                <w:rFonts w:ascii="Times New Roman" w:hAnsi="Times New Roman"/>
                <w:color w:val="auto"/>
              </w:rPr>
              <w:t xml:space="preserve"> поселени</w:t>
            </w:r>
            <w:r w:rsidR="009E6B7C">
              <w:rPr>
                <w:rFonts w:ascii="Times New Roman" w:hAnsi="Times New Roman"/>
                <w:color w:val="auto"/>
              </w:rPr>
              <w:t>я</w:t>
            </w:r>
            <w:r w:rsidR="009E6B7C" w:rsidRPr="009E6B7C">
              <w:rPr>
                <w:rFonts w:ascii="Times New Roman" w:hAnsi="Times New Roman"/>
                <w:color w:val="auto"/>
              </w:rPr>
              <w:t xml:space="preserve"> Котельниковского муниципального района Волгоградской области</w:t>
            </w:r>
            <w:r w:rsidR="00434181" w:rsidRPr="00161B02">
              <w:rPr>
                <w:rFonts w:ascii="Times New Roman" w:hAnsi="Times New Roman"/>
                <w:i/>
              </w:rPr>
              <w:t xml:space="preserve">, </w:t>
            </w:r>
            <w:r w:rsidR="00434181" w:rsidRPr="00161B02">
              <w:rPr>
                <w:rFonts w:ascii="Times New Roman" w:hAnsi="Times New Roman"/>
              </w:rPr>
              <w:t>утвержденного решением</w:t>
            </w:r>
            <w:r w:rsidR="00434181" w:rsidRPr="009E6B7C">
              <w:rPr>
                <w:rFonts w:ascii="Times New Roman" w:hAnsi="Times New Roman"/>
              </w:rPr>
              <w:t xml:space="preserve"> </w:t>
            </w:r>
            <w:bookmarkStart w:id="14" w:name="_Hlk73953373"/>
            <w:r w:rsidR="009E6B7C" w:rsidRPr="009E6B7C">
              <w:rPr>
                <w:rFonts w:ascii="Times New Roman" w:hAnsi="Times New Roman"/>
              </w:rPr>
              <w:t>Совета народных депутатов Пимено-Чернянского сельского поселения Котельниковского муниципального района Волгоградской области</w:t>
            </w:r>
            <w:r w:rsidR="00434181" w:rsidRPr="00161B02">
              <w:rPr>
                <w:rFonts w:ascii="Times New Roman" w:hAnsi="Times New Roman"/>
              </w:rPr>
              <w:t xml:space="preserve"> от </w:t>
            </w:r>
            <w:r w:rsidR="009E6B7C">
              <w:rPr>
                <w:rFonts w:ascii="Times New Roman" w:hAnsi="Times New Roman"/>
              </w:rPr>
              <w:t>23.11.2018</w:t>
            </w:r>
            <w:r w:rsidR="00434181" w:rsidRPr="00161B02">
              <w:rPr>
                <w:rFonts w:ascii="Times New Roman" w:hAnsi="Times New Roman"/>
              </w:rPr>
              <w:t xml:space="preserve"> №</w:t>
            </w:r>
            <w:r w:rsidR="009E6B7C">
              <w:rPr>
                <w:rFonts w:ascii="Times New Roman" w:hAnsi="Times New Roman"/>
              </w:rPr>
              <w:t xml:space="preserve"> 103/134</w:t>
            </w:r>
            <w:r w:rsidR="00434181" w:rsidRPr="00161B02">
              <w:rPr>
                <w:rFonts w:ascii="Times New Roman" w:hAnsi="Times New Roman"/>
              </w:rPr>
              <w:t xml:space="preserve"> (далее – Правила благоустройства).</w:t>
            </w:r>
            <w:bookmarkEnd w:id="14"/>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9E6B7C">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71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212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9E6B7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7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9E6B7C">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7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212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3D5B7F" w:rsidRDefault="00065423" w:rsidP="00161B02">
      <w:pPr>
        <w:pStyle w:val="ConsPlusNormal"/>
        <w:ind w:firstLine="0"/>
        <w:jc w:val="center"/>
        <w:rPr>
          <w:shd w:val="clear" w:color="auto" w:fill="F1C100"/>
        </w:rPr>
      </w:pPr>
      <w:r>
        <w:rPr>
          <w:i/>
        </w:rPr>
        <w:t>Наименование должности</w:t>
      </w:r>
      <w:r>
        <w:rPr>
          <w:i/>
        </w:rPr>
        <w:tab/>
      </w:r>
      <w:r>
        <w:rPr>
          <w:i/>
        </w:rPr>
        <w:tab/>
      </w:r>
      <w:r>
        <w:rPr>
          <w:i/>
        </w:rPr>
        <w:tab/>
      </w:r>
      <w:r>
        <w:rPr>
          <w:i/>
        </w:rPr>
        <w:tab/>
      </w:r>
      <w:r>
        <w:rPr>
          <w:i/>
        </w:rPr>
        <w:tab/>
        <w:t xml:space="preserve">                  ФИО </w:t>
      </w:r>
    </w:p>
    <w:p w:rsidR="009E6B7C" w:rsidRPr="00685F79" w:rsidRDefault="00A10ED2" w:rsidP="009E6B7C">
      <w:pPr>
        <w:widowControl/>
        <w:spacing w:line="276" w:lineRule="auto"/>
        <w:jc w:val="right"/>
        <w:rPr>
          <w:rFonts w:ascii="Times New Roman" w:hAnsi="Times New Roman"/>
          <w:color w:val="auto"/>
          <w:sz w:val="24"/>
          <w:szCs w:val="28"/>
        </w:rPr>
      </w:pPr>
      <w:r>
        <w:rPr>
          <w:shd w:val="clear" w:color="auto" w:fill="F1C100"/>
        </w:rPr>
        <w:br w:type="page"/>
      </w:r>
      <w:r w:rsidR="009E6B7C" w:rsidRPr="00685F79">
        <w:rPr>
          <w:rFonts w:ascii="Times New Roman" w:hAnsi="Times New Roman"/>
          <w:color w:val="auto"/>
          <w:sz w:val="24"/>
          <w:szCs w:val="28"/>
        </w:rPr>
        <w:lastRenderedPageBreak/>
        <w:t xml:space="preserve">Приложение </w:t>
      </w:r>
      <w:r w:rsidR="009E6B7C">
        <w:rPr>
          <w:rFonts w:ascii="Times New Roman" w:hAnsi="Times New Roman"/>
          <w:color w:val="auto"/>
          <w:sz w:val="24"/>
          <w:szCs w:val="28"/>
        </w:rPr>
        <w:t>3</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3D5B7F" w:rsidRPr="00F71AD8" w:rsidRDefault="009E6B7C" w:rsidP="009E6B7C">
      <w:pPr>
        <w:widowControl/>
        <w:spacing w:after="200" w:line="276" w:lineRule="auto"/>
        <w:jc w:val="right"/>
        <w:rPr>
          <w:sz w:val="28"/>
        </w:rPr>
      </w:pPr>
      <w:r w:rsidRPr="00685F79">
        <w:rPr>
          <w:rFonts w:ascii="Times New Roman" w:hAnsi="Times New Roman"/>
          <w:color w:val="auto"/>
          <w:sz w:val="24"/>
          <w:szCs w:val="28"/>
        </w:rPr>
        <w:t>Волгоградской области</w:t>
      </w: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t>от ... №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3D5B7F" w:rsidRPr="00F71AD8" w:rsidRDefault="00065423" w:rsidP="00161B02">
      <w:pPr>
        <w:pStyle w:val="ConsPlusNormal"/>
        <w:ind w:firstLine="0"/>
        <w:jc w:val="both"/>
        <w:rPr>
          <w:shd w:val="clear" w:color="auto" w:fill="F1C100"/>
        </w:rPr>
      </w:pPr>
      <w:r w:rsidRPr="00F71AD8">
        <w:rPr>
          <w:i/>
        </w:rPr>
        <w:t>Наименование должности</w:t>
      </w:r>
      <w:r w:rsidRPr="00F71AD8">
        <w:rPr>
          <w:i/>
        </w:rPr>
        <w:tab/>
      </w:r>
      <w:r w:rsidRPr="00F71AD8">
        <w:rPr>
          <w:i/>
        </w:rPr>
        <w:tab/>
      </w:r>
      <w:r w:rsidRPr="00F71AD8">
        <w:rPr>
          <w:i/>
        </w:rPr>
        <w:tab/>
      </w:r>
      <w:r w:rsidRPr="00F71AD8">
        <w:rPr>
          <w:i/>
        </w:rPr>
        <w:tab/>
      </w:r>
      <w:r w:rsidRPr="00F71AD8">
        <w:rPr>
          <w:i/>
        </w:rPr>
        <w:tab/>
        <w:t xml:space="preserve">                  ФИО </w:t>
      </w:r>
    </w:p>
    <w:p w:rsidR="003D5B7F" w:rsidRPr="00F71AD8" w:rsidRDefault="003D5B7F">
      <w:pPr>
        <w:pStyle w:val="ConsPlusNormal"/>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9E6B7C" w:rsidRPr="00685F79" w:rsidRDefault="009E6B7C" w:rsidP="009E6B7C">
      <w:pPr>
        <w:widowControl/>
        <w:spacing w:line="276" w:lineRule="auto"/>
        <w:jc w:val="right"/>
        <w:rPr>
          <w:rFonts w:ascii="Times New Roman" w:hAnsi="Times New Roman"/>
          <w:color w:val="auto"/>
          <w:sz w:val="24"/>
          <w:szCs w:val="28"/>
        </w:rPr>
      </w:pPr>
      <w:r w:rsidRPr="00685F79">
        <w:rPr>
          <w:rFonts w:ascii="Times New Roman" w:hAnsi="Times New Roman"/>
          <w:color w:val="auto"/>
          <w:sz w:val="24"/>
          <w:szCs w:val="28"/>
        </w:rPr>
        <w:lastRenderedPageBreak/>
        <w:t xml:space="preserve">Приложение </w:t>
      </w:r>
      <w:r>
        <w:rPr>
          <w:rFonts w:ascii="Times New Roman" w:hAnsi="Times New Roman"/>
          <w:color w:val="auto"/>
          <w:sz w:val="24"/>
          <w:szCs w:val="28"/>
        </w:rPr>
        <w:t>4</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3D5B7F" w:rsidRPr="00F71AD8" w:rsidRDefault="009E6B7C" w:rsidP="009E6B7C">
      <w:pPr>
        <w:pStyle w:val="ConsPlusNormal"/>
        <w:jc w:val="right"/>
      </w:pPr>
      <w:r w:rsidRPr="00685F79">
        <w:rPr>
          <w:szCs w:val="28"/>
        </w:rPr>
        <w:t>Волгоградской области</w:t>
      </w: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5" w:name="Par320"/>
      <w:bookmarkEnd w:id="15"/>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lastRenderedPageBreak/>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9E6B7C" w:rsidRPr="00685F79" w:rsidRDefault="009E6B7C" w:rsidP="009E6B7C">
      <w:pPr>
        <w:widowControl/>
        <w:spacing w:line="276" w:lineRule="auto"/>
        <w:jc w:val="right"/>
        <w:rPr>
          <w:rFonts w:ascii="Times New Roman" w:hAnsi="Times New Roman"/>
          <w:color w:val="auto"/>
          <w:sz w:val="24"/>
          <w:szCs w:val="28"/>
        </w:rPr>
      </w:pPr>
      <w:r w:rsidRPr="00685F79">
        <w:rPr>
          <w:rFonts w:ascii="Times New Roman" w:hAnsi="Times New Roman"/>
          <w:color w:val="auto"/>
          <w:sz w:val="24"/>
          <w:szCs w:val="28"/>
        </w:rPr>
        <w:lastRenderedPageBreak/>
        <w:t xml:space="preserve">Приложение </w:t>
      </w:r>
      <w:r>
        <w:rPr>
          <w:rFonts w:ascii="Times New Roman" w:hAnsi="Times New Roman"/>
          <w:color w:val="auto"/>
          <w:sz w:val="24"/>
          <w:szCs w:val="28"/>
        </w:rPr>
        <w:t>5</w:t>
      </w:r>
    </w:p>
    <w:p w:rsidR="009E6B7C" w:rsidRPr="00685F79" w:rsidRDefault="009E6B7C" w:rsidP="009E6B7C">
      <w:pPr>
        <w:widowControl/>
        <w:autoSpaceDE w:val="0"/>
        <w:autoSpaceDN w:val="0"/>
        <w:adjustRightInd w:val="0"/>
        <w:jc w:val="right"/>
        <w:outlineLvl w:val="0"/>
        <w:rPr>
          <w:rFonts w:ascii="Times New Roman" w:hAnsi="Times New Roman"/>
          <w:color w:val="auto"/>
          <w:sz w:val="24"/>
          <w:szCs w:val="28"/>
        </w:rPr>
      </w:pPr>
      <w:r w:rsidRPr="00685F79">
        <w:rPr>
          <w:rFonts w:ascii="Times New Roman" w:hAnsi="Times New Roman"/>
          <w:color w:val="auto"/>
          <w:sz w:val="24"/>
          <w:szCs w:val="28"/>
        </w:rPr>
        <w:t>к Положению о муниципальном</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9E6B7C">
        <w:rPr>
          <w:rFonts w:ascii="Times New Roman" w:hAnsi="Times New Roman"/>
          <w:color w:val="auto"/>
          <w:sz w:val="24"/>
          <w:szCs w:val="28"/>
        </w:rPr>
        <w:t xml:space="preserve">контроле в сфере благоустройства </w:t>
      </w:r>
      <w:r>
        <w:rPr>
          <w:rFonts w:ascii="Times New Roman" w:hAnsi="Times New Roman"/>
          <w:color w:val="auto"/>
          <w:sz w:val="24"/>
          <w:szCs w:val="28"/>
        </w:rPr>
        <w:t>в</w:t>
      </w:r>
      <w:r w:rsidRPr="00685F79">
        <w:rPr>
          <w:rFonts w:ascii="Times New Roman" w:hAnsi="Times New Roman"/>
          <w:color w:val="auto"/>
          <w:sz w:val="24"/>
          <w:szCs w:val="28"/>
        </w:rPr>
        <w:t xml:space="preserve"> </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Пимено-Чернянск</w:t>
      </w:r>
      <w:r>
        <w:rPr>
          <w:rFonts w:ascii="Times New Roman" w:hAnsi="Times New Roman"/>
          <w:color w:val="auto"/>
          <w:sz w:val="24"/>
          <w:szCs w:val="28"/>
        </w:rPr>
        <w:t>ом</w:t>
      </w:r>
      <w:r w:rsidRPr="00685F79">
        <w:rPr>
          <w:rFonts w:ascii="Times New Roman" w:hAnsi="Times New Roman"/>
          <w:color w:val="auto"/>
          <w:sz w:val="24"/>
          <w:szCs w:val="28"/>
        </w:rPr>
        <w:t xml:space="preserve"> сельско</w:t>
      </w:r>
      <w:r>
        <w:rPr>
          <w:rFonts w:ascii="Times New Roman" w:hAnsi="Times New Roman"/>
          <w:color w:val="auto"/>
          <w:sz w:val="24"/>
          <w:szCs w:val="28"/>
        </w:rPr>
        <w:t>м</w:t>
      </w:r>
      <w:r w:rsidRPr="00685F79">
        <w:rPr>
          <w:rFonts w:ascii="Times New Roman" w:hAnsi="Times New Roman"/>
          <w:color w:val="auto"/>
          <w:sz w:val="24"/>
          <w:szCs w:val="28"/>
        </w:rPr>
        <w:t xml:space="preserve"> поселени</w:t>
      </w:r>
      <w:r>
        <w:rPr>
          <w:rFonts w:ascii="Times New Roman" w:hAnsi="Times New Roman"/>
          <w:color w:val="auto"/>
          <w:sz w:val="24"/>
          <w:szCs w:val="28"/>
        </w:rPr>
        <w:t>и</w:t>
      </w:r>
    </w:p>
    <w:p w:rsidR="009E6B7C" w:rsidRPr="00685F79" w:rsidRDefault="009E6B7C" w:rsidP="009E6B7C">
      <w:pPr>
        <w:widowControl/>
        <w:autoSpaceDE w:val="0"/>
        <w:autoSpaceDN w:val="0"/>
        <w:adjustRightInd w:val="0"/>
        <w:jc w:val="right"/>
        <w:rPr>
          <w:rFonts w:ascii="Times New Roman" w:hAnsi="Times New Roman"/>
          <w:color w:val="auto"/>
          <w:sz w:val="24"/>
          <w:szCs w:val="28"/>
        </w:rPr>
      </w:pPr>
      <w:r w:rsidRPr="00685F79">
        <w:rPr>
          <w:rFonts w:ascii="Times New Roman" w:hAnsi="Times New Roman"/>
          <w:color w:val="auto"/>
          <w:sz w:val="24"/>
          <w:szCs w:val="28"/>
        </w:rPr>
        <w:t>Котельниковского муниципального района</w:t>
      </w:r>
    </w:p>
    <w:p w:rsidR="00367414" w:rsidRPr="007A10AC" w:rsidRDefault="009E6B7C" w:rsidP="009E6B7C">
      <w:pPr>
        <w:pStyle w:val="ConsPlusNormal"/>
        <w:spacing w:line="192" w:lineRule="auto"/>
        <w:ind w:left="4535" w:firstLine="0"/>
        <w:jc w:val="right"/>
        <w:rPr>
          <w:color w:val="000000"/>
          <w:sz w:val="28"/>
        </w:rPr>
      </w:pPr>
      <w:r w:rsidRPr="00685F79">
        <w:rPr>
          <w:szCs w:val="28"/>
        </w:rPr>
        <w:t>Волгоградской области</w:t>
      </w: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4"/>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F5E" w:rsidRDefault="00E57F5E">
      <w:r>
        <w:separator/>
      </w:r>
    </w:p>
  </w:endnote>
  <w:endnote w:type="continuationSeparator" w:id="1">
    <w:p w:rsidR="00E57F5E" w:rsidRDefault="00E57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F5E" w:rsidRDefault="00E57F5E">
      <w:r>
        <w:separator/>
      </w:r>
    </w:p>
  </w:footnote>
  <w:footnote w:type="continuationSeparator" w:id="1">
    <w:p w:rsidR="00E57F5E" w:rsidRDefault="00E57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3E" w:rsidRPr="006830B9" w:rsidRDefault="00AF12CC">
    <w:pPr>
      <w:pStyle w:val="ab"/>
      <w:jc w:val="center"/>
      <w:rPr>
        <w:rFonts w:ascii="Times New Roman" w:hAnsi="Times New Roman"/>
      </w:rPr>
    </w:pPr>
    <w:r w:rsidRPr="006830B9">
      <w:rPr>
        <w:rFonts w:ascii="Times New Roman" w:hAnsi="Times New Roman"/>
      </w:rPr>
      <w:fldChar w:fldCharType="begin"/>
    </w:r>
    <w:r w:rsidR="001D1D3E" w:rsidRPr="006830B9">
      <w:rPr>
        <w:rFonts w:ascii="Times New Roman" w:hAnsi="Times New Roman"/>
      </w:rPr>
      <w:instrText>PAGE   \* MERGEFORMAT</w:instrText>
    </w:r>
    <w:r w:rsidRPr="006830B9">
      <w:rPr>
        <w:rFonts w:ascii="Times New Roman" w:hAnsi="Times New Roman"/>
      </w:rPr>
      <w:fldChar w:fldCharType="separate"/>
    </w:r>
    <w:r w:rsidR="004C15A7">
      <w:rPr>
        <w:rFonts w:ascii="Times New Roman" w:hAnsi="Times New Roman"/>
        <w:noProof/>
      </w:rPr>
      <w:t>33</w:t>
    </w:r>
    <w:r w:rsidRPr="006830B9">
      <w:rPr>
        <w:rFonts w:ascii="Times New Roman" w:hAnsi="Times New Roman"/>
      </w:rPr>
      <w:fldChar w:fldCharType="end"/>
    </w:r>
  </w:p>
  <w:p w:rsidR="001D1D3E" w:rsidRDefault="001D1D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B7F"/>
    <w:rsid w:val="000008B6"/>
    <w:rsid w:val="000056CD"/>
    <w:rsid w:val="00010B2B"/>
    <w:rsid w:val="00011ECA"/>
    <w:rsid w:val="00012F60"/>
    <w:rsid w:val="00014E95"/>
    <w:rsid w:val="000158F4"/>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390D"/>
    <w:rsid w:val="000B7AD2"/>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5690D"/>
    <w:rsid w:val="00260ED4"/>
    <w:rsid w:val="00263780"/>
    <w:rsid w:val="0026406D"/>
    <w:rsid w:val="00275B88"/>
    <w:rsid w:val="002771B8"/>
    <w:rsid w:val="0028068E"/>
    <w:rsid w:val="00281472"/>
    <w:rsid w:val="002928C0"/>
    <w:rsid w:val="002A0C18"/>
    <w:rsid w:val="002A661D"/>
    <w:rsid w:val="002B04F2"/>
    <w:rsid w:val="002B1375"/>
    <w:rsid w:val="002B4018"/>
    <w:rsid w:val="002B6D09"/>
    <w:rsid w:val="002B7E2B"/>
    <w:rsid w:val="002C0D86"/>
    <w:rsid w:val="002C405A"/>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553C"/>
    <w:rsid w:val="00426666"/>
    <w:rsid w:val="004324E1"/>
    <w:rsid w:val="00434181"/>
    <w:rsid w:val="004353CC"/>
    <w:rsid w:val="00436BB8"/>
    <w:rsid w:val="00440147"/>
    <w:rsid w:val="00442181"/>
    <w:rsid w:val="00445F07"/>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5EA5"/>
    <w:rsid w:val="004B7DAB"/>
    <w:rsid w:val="004C15A7"/>
    <w:rsid w:val="004C3F33"/>
    <w:rsid w:val="004C6330"/>
    <w:rsid w:val="004C6D9D"/>
    <w:rsid w:val="004C71C4"/>
    <w:rsid w:val="004D61F3"/>
    <w:rsid w:val="004E090C"/>
    <w:rsid w:val="004E189A"/>
    <w:rsid w:val="004E6EE6"/>
    <w:rsid w:val="004F1C1D"/>
    <w:rsid w:val="004F4863"/>
    <w:rsid w:val="004F730A"/>
    <w:rsid w:val="004F7690"/>
    <w:rsid w:val="00501C0C"/>
    <w:rsid w:val="0050349F"/>
    <w:rsid w:val="005056CE"/>
    <w:rsid w:val="00507440"/>
    <w:rsid w:val="00511B2C"/>
    <w:rsid w:val="00524FBB"/>
    <w:rsid w:val="005315ED"/>
    <w:rsid w:val="00537AFD"/>
    <w:rsid w:val="00546306"/>
    <w:rsid w:val="0056335A"/>
    <w:rsid w:val="00571FCF"/>
    <w:rsid w:val="00574784"/>
    <w:rsid w:val="00582F0B"/>
    <w:rsid w:val="00584FAF"/>
    <w:rsid w:val="0059274F"/>
    <w:rsid w:val="005B334B"/>
    <w:rsid w:val="005B5FB7"/>
    <w:rsid w:val="005C4948"/>
    <w:rsid w:val="005C5D6A"/>
    <w:rsid w:val="005D7ED5"/>
    <w:rsid w:val="005E49D0"/>
    <w:rsid w:val="005E68CA"/>
    <w:rsid w:val="005E7CD1"/>
    <w:rsid w:val="005F2D8F"/>
    <w:rsid w:val="005F5A0B"/>
    <w:rsid w:val="005F70CA"/>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2CFC"/>
    <w:rsid w:val="00794281"/>
    <w:rsid w:val="0079432B"/>
    <w:rsid w:val="00795676"/>
    <w:rsid w:val="00795CA3"/>
    <w:rsid w:val="0079610E"/>
    <w:rsid w:val="007A10AC"/>
    <w:rsid w:val="007A3D55"/>
    <w:rsid w:val="007A477E"/>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A27EA"/>
    <w:rsid w:val="009A2A0B"/>
    <w:rsid w:val="009B1EA3"/>
    <w:rsid w:val="009B2B89"/>
    <w:rsid w:val="009B4A3B"/>
    <w:rsid w:val="009B7461"/>
    <w:rsid w:val="009D036E"/>
    <w:rsid w:val="009D16E5"/>
    <w:rsid w:val="009D2B36"/>
    <w:rsid w:val="009D346F"/>
    <w:rsid w:val="009D4EC0"/>
    <w:rsid w:val="009D6DCC"/>
    <w:rsid w:val="009E0740"/>
    <w:rsid w:val="009E08E2"/>
    <w:rsid w:val="009E2BBF"/>
    <w:rsid w:val="009E5BBB"/>
    <w:rsid w:val="009E5D5A"/>
    <w:rsid w:val="009E689D"/>
    <w:rsid w:val="009E6B7C"/>
    <w:rsid w:val="009F074C"/>
    <w:rsid w:val="00A01C8D"/>
    <w:rsid w:val="00A03914"/>
    <w:rsid w:val="00A10ED2"/>
    <w:rsid w:val="00A13409"/>
    <w:rsid w:val="00A21F2D"/>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12CC"/>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2BD9"/>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2308"/>
    <w:rsid w:val="00CA2E23"/>
    <w:rsid w:val="00CA491E"/>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63BF"/>
    <w:rsid w:val="00E048B6"/>
    <w:rsid w:val="00E05EED"/>
    <w:rsid w:val="00E05F8A"/>
    <w:rsid w:val="00E07EE7"/>
    <w:rsid w:val="00E13A0E"/>
    <w:rsid w:val="00E25CFE"/>
    <w:rsid w:val="00E342D2"/>
    <w:rsid w:val="00E40B36"/>
    <w:rsid w:val="00E50E4E"/>
    <w:rsid w:val="00E52C03"/>
    <w:rsid w:val="00E53AD9"/>
    <w:rsid w:val="00E57F5E"/>
    <w:rsid w:val="00E6675A"/>
    <w:rsid w:val="00E75B4F"/>
    <w:rsid w:val="00E81DD6"/>
    <w:rsid w:val="00E8484E"/>
    <w:rsid w:val="00E861A3"/>
    <w:rsid w:val="00E8723E"/>
    <w:rsid w:val="00EA2C32"/>
    <w:rsid w:val="00EB303F"/>
    <w:rsid w:val="00EB7B62"/>
    <w:rsid w:val="00EE65E5"/>
    <w:rsid w:val="00EF0ED9"/>
    <w:rsid w:val="00EF2155"/>
    <w:rsid w:val="00F025EA"/>
    <w:rsid w:val="00F07089"/>
    <w:rsid w:val="00F10703"/>
    <w:rsid w:val="00F2169B"/>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12CC"/>
    <w:pPr>
      <w:widowControl w:val="0"/>
    </w:pPr>
    <w:rPr>
      <w:rFonts w:ascii="Arial" w:hAnsi="Arial" w:cs="Times New Roman"/>
      <w:color w:val="000000"/>
    </w:rPr>
  </w:style>
  <w:style w:type="paragraph" w:styleId="1">
    <w:name w:val="heading 1"/>
    <w:basedOn w:val="a"/>
    <w:next w:val="a"/>
    <w:link w:val="10"/>
    <w:uiPriority w:val="9"/>
    <w:qFormat/>
    <w:rsid w:val="00AF12CC"/>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AF12CC"/>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AF12CC"/>
    <w:pPr>
      <w:widowControl/>
      <w:spacing w:after="200" w:line="276" w:lineRule="auto"/>
      <w:outlineLvl w:val="2"/>
    </w:pPr>
    <w:rPr>
      <w:rFonts w:ascii="XO Thames" w:hAnsi="XO Thames"/>
      <w:b/>
      <w:i/>
    </w:rPr>
  </w:style>
  <w:style w:type="paragraph" w:styleId="4">
    <w:name w:val="heading 4"/>
    <w:basedOn w:val="a"/>
    <w:next w:val="a"/>
    <w:link w:val="40"/>
    <w:uiPriority w:val="9"/>
    <w:qFormat/>
    <w:rsid w:val="00AF12CC"/>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AF12CC"/>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F12CC"/>
    <w:rPr>
      <w:rFonts w:ascii="XO Thames" w:hAnsi="XO Thames" w:cs="Times New Roman"/>
      <w:b/>
      <w:sz w:val="32"/>
    </w:rPr>
  </w:style>
  <w:style w:type="character" w:customStyle="1" w:styleId="20">
    <w:name w:val="Заголовок 2 Знак"/>
    <w:link w:val="2"/>
    <w:uiPriority w:val="9"/>
    <w:locked/>
    <w:rsid w:val="00AF12CC"/>
    <w:rPr>
      <w:rFonts w:ascii="XO Thames" w:hAnsi="XO Thames" w:cs="Times New Roman"/>
      <w:b/>
      <w:color w:val="00A0FF"/>
      <w:sz w:val="26"/>
    </w:rPr>
  </w:style>
  <w:style w:type="character" w:customStyle="1" w:styleId="30">
    <w:name w:val="Заголовок 3 Знак"/>
    <w:link w:val="3"/>
    <w:uiPriority w:val="9"/>
    <w:locked/>
    <w:rsid w:val="00AF12CC"/>
    <w:rPr>
      <w:rFonts w:ascii="XO Thames" w:hAnsi="XO Thames" w:cs="Times New Roman"/>
      <w:b/>
      <w:i/>
      <w:color w:val="000000"/>
    </w:rPr>
  </w:style>
  <w:style w:type="character" w:customStyle="1" w:styleId="40">
    <w:name w:val="Заголовок 4 Знак"/>
    <w:link w:val="4"/>
    <w:uiPriority w:val="9"/>
    <w:locked/>
    <w:rsid w:val="00AF12CC"/>
    <w:rPr>
      <w:rFonts w:ascii="XO Thames" w:hAnsi="XO Thames" w:cs="Times New Roman"/>
      <w:b/>
      <w:color w:val="595959"/>
      <w:sz w:val="26"/>
    </w:rPr>
  </w:style>
  <w:style w:type="character" w:customStyle="1" w:styleId="50">
    <w:name w:val="Заголовок 5 Знак"/>
    <w:link w:val="5"/>
    <w:uiPriority w:val="9"/>
    <w:locked/>
    <w:rsid w:val="00AF12CC"/>
    <w:rPr>
      <w:rFonts w:ascii="XO Thames" w:hAnsi="XO Thames" w:cs="Times New Roman"/>
      <w:b/>
      <w:color w:val="000000"/>
      <w:sz w:val="22"/>
    </w:rPr>
  </w:style>
  <w:style w:type="character" w:customStyle="1" w:styleId="11">
    <w:name w:val="Обычный1"/>
    <w:rsid w:val="00AF12CC"/>
    <w:rPr>
      <w:rFonts w:ascii="Arial" w:hAnsi="Arial"/>
      <w:sz w:val="20"/>
    </w:rPr>
  </w:style>
  <w:style w:type="paragraph" w:styleId="21">
    <w:name w:val="toc 2"/>
    <w:basedOn w:val="a"/>
    <w:next w:val="a"/>
    <w:link w:val="22"/>
    <w:rsid w:val="00AF12CC"/>
    <w:pPr>
      <w:widowControl/>
      <w:spacing w:after="200" w:line="276" w:lineRule="auto"/>
      <w:ind w:left="200"/>
    </w:pPr>
    <w:rPr>
      <w:rFonts w:ascii="Calibri" w:hAnsi="Calibri"/>
      <w:sz w:val="22"/>
    </w:rPr>
  </w:style>
  <w:style w:type="character" w:customStyle="1" w:styleId="22">
    <w:name w:val="Оглавление 2 Знак"/>
    <w:link w:val="21"/>
    <w:locked/>
    <w:rsid w:val="00AF12CC"/>
  </w:style>
  <w:style w:type="paragraph" w:styleId="41">
    <w:name w:val="toc 4"/>
    <w:basedOn w:val="a"/>
    <w:next w:val="a"/>
    <w:link w:val="42"/>
    <w:rsid w:val="00AF12CC"/>
    <w:pPr>
      <w:widowControl/>
      <w:spacing w:after="200" w:line="276" w:lineRule="auto"/>
      <w:ind w:left="600"/>
    </w:pPr>
    <w:rPr>
      <w:rFonts w:ascii="Calibri" w:hAnsi="Calibri"/>
      <w:sz w:val="22"/>
    </w:rPr>
  </w:style>
  <w:style w:type="character" w:customStyle="1" w:styleId="42">
    <w:name w:val="Оглавление 4 Знак"/>
    <w:link w:val="41"/>
    <w:locked/>
    <w:rsid w:val="00AF12CC"/>
  </w:style>
  <w:style w:type="paragraph" w:styleId="a3">
    <w:name w:val="footer"/>
    <w:basedOn w:val="a"/>
    <w:link w:val="a4"/>
    <w:uiPriority w:val="99"/>
    <w:rsid w:val="00AF12CC"/>
    <w:pPr>
      <w:tabs>
        <w:tab w:val="center" w:pos="4677"/>
        <w:tab w:val="right" w:pos="9355"/>
      </w:tabs>
    </w:pPr>
    <w:rPr>
      <w:color w:val="auto"/>
    </w:rPr>
  </w:style>
  <w:style w:type="character" w:customStyle="1" w:styleId="a4">
    <w:name w:val="Нижний колонтитул Знак"/>
    <w:link w:val="a3"/>
    <w:uiPriority w:val="99"/>
    <w:locked/>
    <w:rsid w:val="00AF12CC"/>
    <w:rPr>
      <w:rFonts w:ascii="Arial" w:hAnsi="Arial" w:cs="Times New Roman"/>
      <w:sz w:val="20"/>
    </w:rPr>
  </w:style>
  <w:style w:type="paragraph" w:styleId="6">
    <w:name w:val="toc 6"/>
    <w:basedOn w:val="a"/>
    <w:next w:val="a"/>
    <w:link w:val="60"/>
    <w:rsid w:val="00AF12CC"/>
    <w:pPr>
      <w:widowControl/>
      <w:spacing w:after="200" w:line="276" w:lineRule="auto"/>
      <w:ind w:left="1000"/>
    </w:pPr>
    <w:rPr>
      <w:rFonts w:ascii="Calibri" w:hAnsi="Calibri"/>
      <w:sz w:val="22"/>
    </w:rPr>
  </w:style>
  <w:style w:type="character" w:customStyle="1" w:styleId="60">
    <w:name w:val="Оглавление 6 Знак"/>
    <w:link w:val="6"/>
    <w:locked/>
    <w:rsid w:val="00AF12CC"/>
  </w:style>
  <w:style w:type="paragraph" w:styleId="7">
    <w:name w:val="toc 7"/>
    <w:basedOn w:val="a"/>
    <w:next w:val="a"/>
    <w:link w:val="70"/>
    <w:rsid w:val="00AF12CC"/>
    <w:pPr>
      <w:widowControl/>
      <w:spacing w:after="200" w:line="276" w:lineRule="auto"/>
      <w:ind w:left="1200"/>
    </w:pPr>
    <w:rPr>
      <w:rFonts w:ascii="Calibri" w:hAnsi="Calibri"/>
      <w:sz w:val="22"/>
    </w:rPr>
  </w:style>
  <w:style w:type="character" w:customStyle="1" w:styleId="70">
    <w:name w:val="Оглавление 7 Знак"/>
    <w:link w:val="7"/>
    <w:locked/>
    <w:rsid w:val="00AF12CC"/>
  </w:style>
  <w:style w:type="paragraph" w:customStyle="1" w:styleId="ConsPlusNormal">
    <w:name w:val="ConsPlusNormal"/>
    <w:link w:val="ConsPlusNormal1"/>
    <w:uiPriority w:val="99"/>
    <w:rsid w:val="00AF12CC"/>
    <w:pPr>
      <w:widowControl w:val="0"/>
      <w:ind w:firstLine="720"/>
    </w:pPr>
    <w:rPr>
      <w:rFonts w:ascii="Times New Roman" w:hAnsi="Times New Roman" w:cs="Times New Roman"/>
      <w:sz w:val="24"/>
      <w:szCs w:val="22"/>
    </w:rPr>
  </w:style>
  <w:style w:type="character" w:customStyle="1" w:styleId="ConsPlusNormal1">
    <w:name w:val="ConsPlusNormal1"/>
    <w:link w:val="ConsPlusNormal"/>
    <w:uiPriority w:val="99"/>
    <w:locked/>
    <w:rsid w:val="00AF12CC"/>
    <w:rPr>
      <w:rFonts w:ascii="Times New Roman" w:hAnsi="Times New Roman" w:cs="Times New Roman"/>
      <w:sz w:val="24"/>
      <w:szCs w:val="22"/>
      <w:lang w:bidi="ar-SA"/>
    </w:rPr>
  </w:style>
  <w:style w:type="paragraph" w:customStyle="1" w:styleId="12">
    <w:name w:val="Основной шрифт абзаца1"/>
    <w:rsid w:val="00AF12CC"/>
    <w:pPr>
      <w:spacing w:after="200" w:line="276" w:lineRule="auto"/>
    </w:pPr>
    <w:rPr>
      <w:rFonts w:cs="Times New Roman"/>
      <w:color w:val="000000"/>
      <w:sz w:val="22"/>
    </w:rPr>
  </w:style>
  <w:style w:type="paragraph" w:styleId="31">
    <w:name w:val="toc 3"/>
    <w:basedOn w:val="a"/>
    <w:next w:val="a"/>
    <w:link w:val="32"/>
    <w:rsid w:val="00AF12CC"/>
    <w:pPr>
      <w:widowControl/>
      <w:spacing w:after="200" w:line="276" w:lineRule="auto"/>
      <w:ind w:left="400"/>
    </w:pPr>
    <w:rPr>
      <w:rFonts w:ascii="Calibri" w:hAnsi="Calibri"/>
      <w:sz w:val="22"/>
    </w:rPr>
  </w:style>
  <w:style w:type="character" w:customStyle="1" w:styleId="32">
    <w:name w:val="Оглавление 3 Знак"/>
    <w:link w:val="31"/>
    <w:locked/>
    <w:rsid w:val="00AF12CC"/>
  </w:style>
  <w:style w:type="paragraph" w:customStyle="1" w:styleId="13">
    <w:name w:val="Знак сноски1"/>
    <w:basedOn w:val="12"/>
    <w:link w:val="a5"/>
    <w:uiPriority w:val="99"/>
    <w:rsid w:val="00AF12CC"/>
    <w:rPr>
      <w:color w:val="auto"/>
      <w:sz w:val="20"/>
      <w:vertAlign w:val="superscript"/>
    </w:rPr>
  </w:style>
  <w:style w:type="character" w:styleId="a5">
    <w:name w:val="footnote reference"/>
    <w:link w:val="13"/>
    <w:uiPriority w:val="99"/>
    <w:locked/>
    <w:rsid w:val="00AF12CC"/>
    <w:rPr>
      <w:rFonts w:cs="Times New Roman"/>
      <w:vertAlign w:val="superscript"/>
    </w:rPr>
  </w:style>
  <w:style w:type="paragraph" w:styleId="a6">
    <w:name w:val="Balloon Text"/>
    <w:basedOn w:val="a"/>
    <w:link w:val="a7"/>
    <w:uiPriority w:val="99"/>
    <w:rsid w:val="00AF12CC"/>
    <w:rPr>
      <w:rFonts w:ascii="Tahoma" w:hAnsi="Tahoma"/>
      <w:color w:val="auto"/>
      <w:sz w:val="16"/>
    </w:rPr>
  </w:style>
  <w:style w:type="character" w:customStyle="1" w:styleId="a7">
    <w:name w:val="Текст выноски Знак"/>
    <w:link w:val="a6"/>
    <w:uiPriority w:val="99"/>
    <w:locked/>
    <w:rsid w:val="00AF12CC"/>
    <w:rPr>
      <w:rFonts w:ascii="Tahoma" w:hAnsi="Tahoma" w:cs="Times New Roman"/>
      <w:sz w:val="16"/>
    </w:rPr>
  </w:style>
  <w:style w:type="paragraph" w:styleId="a8">
    <w:name w:val="List Paragraph"/>
    <w:basedOn w:val="a"/>
    <w:link w:val="a9"/>
    <w:rsid w:val="00AF12CC"/>
    <w:pPr>
      <w:ind w:left="720"/>
      <w:contextualSpacing/>
    </w:pPr>
    <w:rPr>
      <w:color w:val="auto"/>
    </w:rPr>
  </w:style>
  <w:style w:type="character" w:customStyle="1" w:styleId="a9">
    <w:name w:val="Абзац списка Знак"/>
    <w:link w:val="a8"/>
    <w:locked/>
    <w:rsid w:val="00AF12CC"/>
    <w:rPr>
      <w:rFonts w:ascii="Arial" w:hAnsi="Arial" w:cs="Times New Roman"/>
      <w:sz w:val="20"/>
    </w:rPr>
  </w:style>
  <w:style w:type="paragraph" w:customStyle="1" w:styleId="14">
    <w:name w:val="Гиперссылка1"/>
    <w:basedOn w:val="12"/>
    <w:link w:val="aa"/>
    <w:uiPriority w:val="99"/>
    <w:rsid w:val="00AF12CC"/>
    <w:rPr>
      <w:color w:val="0000FF"/>
      <w:sz w:val="20"/>
      <w:u w:val="single"/>
    </w:rPr>
  </w:style>
  <w:style w:type="character" w:styleId="aa">
    <w:name w:val="Hyperlink"/>
    <w:link w:val="14"/>
    <w:uiPriority w:val="99"/>
    <w:locked/>
    <w:rsid w:val="00AF12CC"/>
    <w:rPr>
      <w:rFonts w:cs="Times New Roman"/>
      <w:color w:val="0000FF"/>
      <w:u w:val="single"/>
    </w:rPr>
  </w:style>
  <w:style w:type="paragraph" w:customStyle="1" w:styleId="Footnote">
    <w:name w:val="Footnote"/>
    <w:basedOn w:val="a"/>
    <w:link w:val="Footnote1"/>
    <w:rsid w:val="00AF12CC"/>
    <w:rPr>
      <w:color w:val="auto"/>
    </w:rPr>
  </w:style>
  <w:style w:type="character" w:customStyle="1" w:styleId="Footnote1">
    <w:name w:val="Footnote1"/>
    <w:link w:val="Footnote"/>
    <w:locked/>
    <w:rsid w:val="00AF12CC"/>
    <w:rPr>
      <w:rFonts w:ascii="Arial" w:hAnsi="Arial" w:cs="Times New Roman"/>
      <w:sz w:val="20"/>
    </w:rPr>
  </w:style>
  <w:style w:type="paragraph" w:styleId="15">
    <w:name w:val="toc 1"/>
    <w:basedOn w:val="a"/>
    <w:next w:val="a"/>
    <w:link w:val="16"/>
    <w:rsid w:val="00AF12CC"/>
    <w:pPr>
      <w:widowControl/>
      <w:spacing w:after="200" w:line="276" w:lineRule="auto"/>
    </w:pPr>
    <w:rPr>
      <w:rFonts w:ascii="XO Thames" w:hAnsi="XO Thames"/>
      <w:b/>
      <w:color w:val="auto"/>
    </w:rPr>
  </w:style>
  <w:style w:type="character" w:customStyle="1" w:styleId="16">
    <w:name w:val="Оглавление 1 Знак"/>
    <w:link w:val="15"/>
    <w:locked/>
    <w:rsid w:val="00AF12CC"/>
    <w:rPr>
      <w:rFonts w:ascii="XO Thames" w:hAnsi="XO Thames"/>
      <w:b/>
    </w:rPr>
  </w:style>
  <w:style w:type="paragraph" w:customStyle="1" w:styleId="HeaderandFooter">
    <w:name w:val="Header and Footer"/>
    <w:link w:val="HeaderandFooter1"/>
    <w:rsid w:val="00AF12CC"/>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AF12CC"/>
    <w:rPr>
      <w:rFonts w:ascii="XO Thames" w:hAnsi="XO Thames"/>
      <w:color w:val="000000"/>
      <w:sz w:val="22"/>
      <w:szCs w:val="22"/>
      <w:lang w:val="ru-RU" w:eastAsia="ru-RU" w:bidi="ar-SA"/>
    </w:rPr>
  </w:style>
  <w:style w:type="paragraph" w:styleId="9">
    <w:name w:val="toc 9"/>
    <w:basedOn w:val="a"/>
    <w:next w:val="a"/>
    <w:link w:val="90"/>
    <w:rsid w:val="00AF12CC"/>
    <w:pPr>
      <w:widowControl/>
      <w:spacing w:after="200" w:line="276" w:lineRule="auto"/>
      <w:ind w:left="1600"/>
    </w:pPr>
    <w:rPr>
      <w:rFonts w:ascii="Calibri" w:hAnsi="Calibri"/>
      <w:sz w:val="22"/>
    </w:rPr>
  </w:style>
  <w:style w:type="character" w:customStyle="1" w:styleId="90">
    <w:name w:val="Оглавление 9 Знак"/>
    <w:link w:val="9"/>
    <w:locked/>
    <w:rsid w:val="00AF12CC"/>
  </w:style>
  <w:style w:type="paragraph" w:styleId="8">
    <w:name w:val="toc 8"/>
    <w:basedOn w:val="a"/>
    <w:next w:val="a"/>
    <w:link w:val="80"/>
    <w:rsid w:val="00AF12CC"/>
    <w:pPr>
      <w:widowControl/>
      <w:spacing w:after="200" w:line="276" w:lineRule="auto"/>
      <w:ind w:left="1400"/>
    </w:pPr>
    <w:rPr>
      <w:rFonts w:ascii="Calibri" w:hAnsi="Calibri"/>
      <w:sz w:val="22"/>
    </w:rPr>
  </w:style>
  <w:style w:type="character" w:customStyle="1" w:styleId="80">
    <w:name w:val="Оглавление 8 Знак"/>
    <w:link w:val="8"/>
    <w:locked/>
    <w:rsid w:val="00AF12CC"/>
  </w:style>
  <w:style w:type="paragraph" w:customStyle="1" w:styleId="ConsPlusNonformat">
    <w:name w:val="ConsPlusNonformat"/>
    <w:link w:val="ConsPlusNonformat1"/>
    <w:rsid w:val="00AF12CC"/>
    <w:pPr>
      <w:widowControl w:val="0"/>
    </w:pPr>
    <w:rPr>
      <w:rFonts w:ascii="Courier New" w:hAnsi="Courier New"/>
      <w:color w:val="000000"/>
      <w:sz w:val="22"/>
      <w:szCs w:val="22"/>
    </w:rPr>
  </w:style>
  <w:style w:type="character" w:customStyle="1" w:styleId="ConsPlusNonformat1">
    <w:name w:val="ConsPlusNonformat1"/>
    <w:link w:val="ConsPlusNonformat"/>
    <w:locked/>
    <w:rsid w:val="00AF12CC"/>
    <w:rPr>
      <w:rFonts w:ascii="Courier New" w:hAnsi="Courier New"/>
      <w:color w:val="000000"/>
      <w:sz w:val="22"/>
      <w:szCs w:val="22"/>
      <w:lang w:val="ru-RU" w:eastAsia="ru-RU" w:bidi="ar-SA"/>
    </w:rPr>
  </w:style>
  <w:style w:type="paragraph" w:styleId="33">
    <w:name w:val="Body Text Indent 3"/>
    <w:basedOn w:val="a"/>
    <w:link w:val="34"/>
    <w:uiPriority w:val="99"/>
    <w:rsid w:val="00AF12CC"/>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AF12CC"/>
    <w:rPr>
      <w:rFonts w:ascii="Times New Roman" w:hAnsi="Times New Roman" w:cs="Times New Roman"/>
      <w:sz w:val="28"/>
    </w:rPr>
  </w:style>
  <w:style w:type="paragraph" w:styleId="51">
    <w:name w:val="toc 5"/>
    <w:basedOn w:val="a"/>
    <w:next w:val="a"/>
    <w:link w:val="52"/>
    <w:rsid w:val="00AF12CC"/>
    <w:pPr>
      <w:widowControl/>
      <w:spacing w:after="200" w:line="276" w:lineRule="auto"/>
      <w:ind w:left="800"/>
    </w:pPr>
    <w:rPr>
      <w:rFonts w:ascii="Calibri" w:hAnsi="Calibri"/>
      <w:sz w:val="22"/>
    </w:rPr>
  </w:style>
  <w:style w:type="character" w:customStyle="1" w:styleId="52">
    <w:name w:val="Оглавление 5 Знак"/>
    <w:link w:val="51"/>
    <w:locked/>
    <w:rsid w:val="00AF12CC"/>
  </w:style>
  <w:style w:type="paragraph" w:customStyle="1" w:styleId="ConsPlusCell">
    <w:name w:val="ConsPlusCell"/>
    <w:link w:val="ConsPlusCell1"/>
    <w:rsid w:val="00AF12CC"/>
    <w:rPr>
      <w:rFonts w:ascii="Courier New" w:hAnsi="Courier New"/>
      <w:color w:val="000000"/>
      <w:sz w:val="22"/>
      <w:szCs w:val="22"/>
    </w:rPr>
  </w:style>
  <w:style w:type="character" w:customStyle="1" w:styleId="ConsPlusCell1">
    <w:name w:val="ConsPlusCell1"/>
    <w:link w:val="ConsPlusCell"/>
    <w:locked/>
    <w:rsid w:val="00AF12CC"/>
    <w:rPr>
      <w:rFonts w:ascii="Courier New" w:hAnsi="Courier New"/>
      <w:color w:val="000000"/>
      <w:sz w:val="22"/>
      <w:szCs w:val="22"/>
      <w:lang w:val="ru-RU" w:eastAsia="ru-RU" w:bidi="ar-SA"/>
    </w:rPr>
  </w:style>
  <w:style w:type="paragraph" w:styleId="ab">
    <w:name w:val="header"/>
    <w:basedOn w:val="a"/>
    <w:link w:val="ac"/>
    <w:uiPriority w:val="99"/>
    <w:rsid w:val="00AF12CC"/>
    <w:pPr>
      <w:tabs>
        <w:tab w:val="center" w:pos="4677"/>
        <w:tab w:val="right" w:pos="9355"/>
      </w:tabs>
    </w:pPr>
    <w:rPr>
      <w:color w:val="auto"/>
    </w:rPr>
  </w:style>
  <w:style w:type="character" w:customStyle="1" w:styleId="ac">
    <w:name w:val="Верхний колонтитул Знак"/>
    <w:link w:val="ab"/>
    <w:uiPriority w:val="99"/>
    <w:locked/>
    <w:rsid w:val="00AF12CC"/>
    <w:rPr>
      <w:rFonts w:ascii="Arial" w:hAnsi="Arial" w:cs="Times New Roman"/>
      <w:sz w:val="20"/>
    </w:rPr>
  </w:style>
  <w:style w:type="paragraph" w:styleId="ad">
    <w:name w:val="Subtitle"/>
    <w:basedOn w:val="a"/>
    <w:next w:val="a"/>
    <w:link w:val="ae"/>
    <w:uiPriority w:val="11"/>
    <w:qFormat/>
    <w:rsid w:val="00AF12CC"/>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AF12CC"/>
    <w:rPr>
      <w:rFonts w:ascii="XO Thames" w:hAnsi="XO Thames" w:cs="Times New Roman"/>
      <w:i/>
      <w:color w:val="616161"/>
      <w:sz w:val="24"/>
    </w:rPr>
  </w:style>
  <w:style w:type="paragraph" w:customStyle="1" w:styleId="toc10">
    <w:name w:val="toc 10"/>
    <w:next w:val="a"/>
    <w:link w:val="toc101"/>
    <w:rsid w:val="00AF12CC"/>
    <w:pPr>
      <w:spacing w:after="200" w:line="276" w:lineRule="auto"/>
      <w:ind w:left="1800"/>
    </w:pPr>
    <w:rPr>
      <w:rFonts w:cs="Times New Roman"/>
      <w:color w:val="000000"/>
      <w:sz w:val="22"/>
    </w:rPr>
  </w:style>
  <w:style w:type="character" w:customStyle="1" w:styleId="toc101">
    <w:name w:val="toc 101"/>
    <w:link w:val="toc10"/>
    <w:locked/>
    <w:rsid w:val="00AF12CC"/>
    <w:rPr>
      <w:rFonts w:cs="Times New Roman"/>
      <w:color w:val="000000"/>
      <w:sz w:val="22"/>
      <w:lang w:val="ru-RU" w:eastAsia="ru-RU" w:bidi="ar-SA"/>
    </w:rPr>
  </w:style>
  <w:style w:type="paragraph" w:styleId="af">
    <w:name w:val="Title"/>
    <w:basedOn w:val="a"/>
    <w:next w:val="a"/>
    <w:link w:val="af0"/>
    <w:uiPriority w:val="10"/>
    <w:qFormat/>
    <w:rsid w:val="00AF12CC"/>
    <w:pPr>
      <w:widowControl/>
      <w:spacing w:after="200" w:line="276" w:lineRule="auto"/>
    </w:pPr>
    <w:rPr>
      <w:rFonts w:ascii="XO Thames" w:hAnsi="XO Thames"/>
      <w:b/>
      <w:color w:val="auto"/>
      <w:sz w:val="52"/>
    </w:rPr>
  </w:style>
  <w:style w:type="paragraph" w:customStyle="1" w:styleId="ConsPlusTitle">
    <w:name w:val="ConsPlusTitle"/>
    <w:link w:val="ConsPlusTitle1"/>
    <w:rsid w:val="00AF12CC"/>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AF12CC"/>
    <w:rPr>
      <w:rFonts w:ascii="XO Thames" w:hAnsi="XO Thames" w:cs="Times New Roman"/>
      <w:b/>
      <w:sz w:val="52"/>
    </w:rPr>
  </w:style>
  <w:style w:type="character" w:customStyle="1" w:styleId="ConsPlusTitle1">
    <w:name w:val="ConsPlusTitle1"/>
    <w:link w:val="ConsPlusTitle"/>
    <w:locked/>
    <w:rsid w:val="00AF12CC"/>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 w:type="paragraph" w:styleId="af8">
    <w:name w:val="No Spacing"/>
    <w:uiPriority w:val="1"/>
    <w:qFormat/>
    <w:rsid w:val="00A21F2D"/>
    <w:pPr>
      <w:widowControl w:val="0"/>
    </w:pPr>
    <w:rPr>
      <w:rFonts w:ascii="Arial" w:hAnsi="Arial" w:cs="Arial"/>
      <w:color w:val="000000"/>
    </w:rPr>
  </w:style>
  <w:style w:type="paragraph" w:customStyle="1" w:styleId="ConsPlusTitlePage">
    <w:name w:val="ConsPlusTitlePage"/>
    <w:rsid w:val="00A21F2D"/>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6761-AEB7-4E64-B993-FB2513E7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10544</Words>
  <Characters>60103</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АВО</Company>
  <LinksUpToDate>false</LinksUpToDate>
  <CharactersWithSpaces>70506</CharactersWithSpaces>
  <SharedDoc>false</SharedDoc>
  <HLinks>
    <vt:vector size="30" baseType="variant">
      <vt:variant>
        <vt:i4>70058072</vt:i4>
      </vt:variant>
      <vt:variant>
        <vt:i4>12</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9</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6</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3</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Пимено-Черни</cp:lastModifiedBy>
  <cp:revision>3</cp:revision>
  <dcterms:created xsi:type="dcterms:W3CDTF">2021-07-13T08:42:00Z</dcterms:created>
  <dcterms:modified xsi:type="dcterms:W3CDTF">2021-07-15T12:51:00Z</dcterms:modified>
</cp:coreProperties>
</file>