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63" w:rsidRPr="00837A73" w:rsidRDefault="004B1F63" w:rsidP="004B1F63">
      <w:pPr>
        <w:jc w:val="center"/>
        <w:rPr>
          <w:b/>
          <w:szCs w:val="28"/>
        </w:rPr>
      </w:pPr>
      <w:r w:rsidRPr="00837A73">
        <w:rPr>
          <w:noProof/>
          <w:sz w:val="24"/>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5"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4B1F63" w:rsidRPr="00837A73" w:rsidRDefault="004B1F63" w:rsidP="004B1F63">
      <w:pPr>
        <w:jc w:val="center"/>
        <w:rPr>
          <w:b/>
          <w:szCs w:val="28"/>
        </w:rPr>
      </w:pPr>
      <w:r w:rsidRPr="00837A73">
        <w:rPr>
          <w:b/>
          <w:szCs w:val="28"/>
        </w:rPr>
        <w:t>АДМИНИСТРАЦИЯ</w:t>
      </w:r>
    </w:p>
    <w:p w:rsidR="004B1F63" w:rsidRPr="00837A73" w:rsidRDefault="004B1F63" w:rsidP="004B1F63">
      <w:pPr>
        <w:jc w:val="center"/>
        <w:rPr>
          <w:b/>
          <w:bCs/>
          <w:szCs w:val="28"/>
        </w:rPr>
      </w:pPr>
      <w:r w:rsidRPr="00837A73">
        <w:rPr>
          <w:b/>
          <w:bCs/>
          <w:szCs w:val="28"/>
        </w:rPr>
        <w:t>ПИМЕНО-ЧЕРНЯНСКОГО СЕЛЬСКОГО ПОСЕЛЕНИЯ</w:t>
      </w:r>
    </w:p>
    <w:p w:rsidR="004B1F63" w:rsidRPr="00837A73" w:rsidRDefault="004B1F63" w:rsidP="004B1F63">
      <w:pPr>
        <w:jc w:val="center"/>
        <w:rPr>
          <w:b/>
          <w:bCs/>
          <w:szCs w:val="28"/>
        </w:rPr>
      </w:pPr>
      <w:r w:rsidRPr="00837A73">
        <w:rPr>
          <w:b/>
          <w:bCs/>
          <w:szCs w:val="28"/>
        </w:rPr>
        <w:t>КОТЕЛЬНИКОВСКОГО МУНИЦИПАЛЬНОГО РАЙОНА</w:t>
      </w:r>
    </w:p>
    <w:p w:rsidR="004B1F63" w:rsidRPr="00837A73" w:rsidRDefault="004B1F63" w:rsidP="004B1F63">
      <w:pPr>
        <w:jc w:val="center"/>
        <w:rPr>
          <w:b/>
          <w:bCs/>
          <w:szCs w:val="28"/>
        </w:rPr>
      </w:pPr>
      <w:r w:rsidRPr="00837A73">
        <w:rPr>
          <w:b/>
          <w:bCs/>
          <w:szCs w:val="28"/>
        </w:rPr>
        <w:t>ВОЛГОГРАДСКОЙ ОБЛАСТИ</w:t>
      </w:r>
    </w:p>
    <w:p w:rsidR="000D5F99" w:rsidRPr="00A96466" w:rsidRDefault="000D5F99" w:rsidP="00FB33F9">
      <w:pPr>
        <w:pBdr>
          <w:bottom w:val="double" w:sz="18" w:space="1" w:color="auto"/>
        </w:pBdr>
        <w:jc w:val="both"/>
        <w:rPr>
          <w:b/>
          <w:color w:val="000000"/>
          <w:szCs w:val="28"/>
        </w:rPr>
      </w:pPr>
    </w:p>
    <w:p w:rsidR="000D5F99" w:rsidRPr="00A96466" w:rsidRDefault="000D5F99" w:rsidP="00FB33F9">
      <w:pPr>
        <w:jc w:val="both"/>
        <w:rPr>
          <w:b/>
          <w:color w:val="000000"/>
          <w:szCs w:val="28"/>
        </w:rPr>
      </w:pPr>
    </w:p>
    <w:p w:rsidR="000D5F99" w:rsidRPr="00A96466" w:rsidRDefault="000D5F99" w:rsidP="00FB33F9">
      <w:pPr>
        <w:jc w:val="center"/>
        <w:rPr>
          <w:b/>
          <w:color w:val="000000"/>
          <w:szCs w:val="28"/>
        </w:rPr>
      </w:pPr>
      <w:r w:rsidRPr="00A96466">
        <w:rPr>
          <w:b/>
          <w:color w:val="000000"/>
          <w:szCs w:val="28"/>
        </w:rPr>
        <w:t>ПОСТАНОВЛЕНИЕ</w:t>
      </w:r>
    </w:p>
    <w:p w:rsidR="000D5F99" w:rsidRPr="00A96466" w:rsidRDefault="000D5F99" w:rsidP="00FB33F9">
      <w:pPr>
        <w:jc w:val="both"/>
        <w:rPr>
          <w:b/>
          <w:color w:val="000000"/>
          <w:szCs w:val="28"/>
        </w:rPr>
      </w:pPr>
    </w:p>
    <w:p w:rsidR="000D5F99" w:rsidRPr="00A96466" w:rsidRDefault="000D5F99" w:rsidP="00FB33F9">
      <w:pPr>
        <w:jc w:val="both"/>
        <w:rPr>
          <w:b/>
          <w:color w:val="000000"/>
          <w:szCs w:val="28"/>
        </w:rPr>
      </w:pPr>
      <w:r w:rsidRPr="00A96466">
        <w:rPr>
          <w:b/>
          <w:color w:val="000000"/>
          <w:szCs w:val="28"/>
        </w:rPr>
        <w:t xml:space="preserve">от </w:t>
      </w:r>
      <w:proofErr w:type="spellStart"/>
      <w:r w:rsidR="007B0ED8">
        <w:rPr>
          <w:b/>
          <w:color w:val="000000"/>
          <w:szCs w:val="28"/>
        </w:rPr>
        <w:t>_________</w:t>
      </w:r>
      <w:r w:rsidR="007A7B0B" w:rsidRPr="00A96466">
        <w:rPr>
          <w:b/>
          <w:color w:val="000000"/>
          <w:szCs w:val="28"/>
        </w:rPr>
        <w:t>года</w:t>
      </w:r>
      <w:proofErr w:type="spellEnd"/>
      <w:r w:rsidR="007B0ED8">
        <w:rPr>
          <w:b/>
          <w:color w:val="000000"/>
          <w:szCs w:val="28"/>
        </w:rPr>
        <w:tab/>
        <w:t xml:space="preserve">                      </w:t>
      </w:r>
      <w:r w:rsidRPr="00A96466">
        <w:rPr>
          <w:b/>
          <w:color w:val="000000"/>
          <w:szCs w:val="28"/>
        </w:rPr>
        <w:t xml:space="preserve">№ </w:t>
      </w:r>
      <w:r w:rsidR="007B0ED8">
        <w:rPr>
          <w:b/>
          <w:color w:val="000000"/>
          <w:szCs w:val="28"/>
        </w:rPr>
        <w:t>_____</w:t>
      </w:r>
    </w:p>
    <w:p w:rsidR="000D5F99" w:rsidRPr="00A96466" w:rsidRDefault="000D5F99" w:rsidP="00FB33F9">
      <w:pPr>
        <w:jc w:val="both"/>
        <w:rPr>
          <w:color w:val="000000"/>
          <w:szCs w:val="28"/>
        </w:rPr>
      </w:pPr>
    </w:p>
    <w:p w:rsidR="000D5F99" w:rsidRPr="00A96466" w:rsidRDefault="00157CC3" w:rsidP="000D5F99">
      <w:pPr>
        <w:jc w:val="center"/>
        <w:rPr>
          <w:color w:val="000000"/>
          <w:szCs w:val="28"/>
        </w:rPr>
      </w:pPr>
      <w:r>
        <w:rPr>
          <w:color w:val="000000"/>
          <w:szCs w:val="28"/>
        </w:rPr>
        <w:t>О внесении изменений в постановление администрации Пимено-Чернянского сельского поселения Котельниковского муниципального района Волгоградской области (в редакции постановления от 31.03.2014 № 10/2) «</w:t>
      </w:r>
      <w:r w:rsidR="000D5F99" w:rsidRPr="00A96466">
        <w:rPr>
          <w:color w:val="000000"/>
          <w:szCs w:val="28"/>
        </w:rPr>
        <w:t xml:space="preserve">О создании Единой комиссии по </w:t>
      </w:r>
      <w:r w:rsidR="004E19A6" w:rsidRPr="00A96466">
        <w:rPr>
          <w:color w:val="000000"/>
          <w:szCs w:val="28"/>
        </w:rPr>
        <w:t>осуществлению закупок</w:t>
      </w:r>
      <w:r w:rsidR="000D5F99" w:rsidRPr="00A96466">
        <w:rPr>
          <w:color w:val="000000"/>
          <w:szCs w:val="28"/>
        </w:rPr>
        <w:t xml:space="preserve"> </w:t>
      </w:r>
      <w:r w:rsidR="004E19A6" w:rsidRPr="00A96466">
        <w:rPr>
          <w:color w:val="000000"/>
          <w:szCs w:val="28"/>
        </w:rPr>
        <w:t>для обеспечения муниципальных нужд Администрации Пимено-Чернянского сельского поселения Котельниковского муниципального района Волгоградской области</w:t>
      </w:r>
      <w:r>
        <w:rPr>
          <w:color w:val="000000"/>
          <w:szCs w:val="28"/>
        </w:rPr>
        <w:t>»</w:t>
      </w:r>
    </w:p>
    <w:p w:rsidR="000D5F99" w:rsidRPr="00A96466" w:rsidRDefault="000D5F99" w:rsidP="000D5F99">
      <w:pPr>
        <w:jc w:val="both"/>
        <w:rPr>
          <w:color w:val="000000"/>
          <w:szCs w:val="28"/>
        </w:rPr>
      </w:pPr>
    </w:p>
    <w:p w:rsidR="00AC6711" w:rsidRDefault="00854911" w:rsidP="00AC6711">
      <w:pPr>
        <w:spacing w:before="240"/>
        <w:ind w:firstLine="708"/>
        <w:jc w:val="both"/>
        <w:rPr>
          <w:color w:val="000000"/>
          <w:szCs w:val="28"/>
        </w:rPr>
      </w:pPr>
      <w:r>
        <w:rPr>
          <w:color w:val="000000"/>
          <w:szCs w:val="28"/>
        </w:rPr>
        <w:t xml:space="preserve">В соответствии </w:t>
      </w:r>
      <w:r w:rsidR="00E74D28">
        <w:rPr>
          <w:color w:val="000000"/>
          <w:szCs w:val="28"/>
        </w:rPr>
        <w:t>с Федеральным законом</w:t>
      </w:r>
      <w:r>
        <w:rPr>
          <w:color w:val="000000"/>
          <w:szCs w:val="28"/>
        </w:rPr>
        <w:t xml:space="preserve"> от 05.04.2013 № 44- ФЗ «О контрактной системе в сфере закупок товаров, работ для обеспечения государственных и муниципальных нужд» (дале</w:t>
      </w:r>
      <w:proofErr w:type="gramStart"/>
      <w:r>
        <w:rPr>
          <w:color w:val="000000"/>
          <w:szCs w:val="28"/>
        </w:rPr>
        <w:t>е-</w:t>
      </w:r>
      <w:proofErr w:type="gramEnd"/>
      <w:r>
        <w:rPr>
          <w:color w:val="000000"/>
          <w:szCs w:val="28"/>
        </w:rPr>
        <w:t xml:space="preserve"> Федеральный закон № 44 ФЗ</w:t>
      </w:r>
      <w:r w:rsidR="00AC6711" w:rsidRPr="00AC6711">
        <w:rPr>
          <w:color w:val="000000"/>
          <w:szCs w:val="28"/>
        </w:rPr>
        <w:t>)</w:t>
      </w:r>
      <w:r w:rsidR="00AC6711">
        <w:rPr>
          <w:color w:val="000000"/>
          <w:szCs w:val="28"/>
        </w:rPr>
        <w:t xml:space="preserve"> администрация Пимено-Чернянского сельского поселения Котельниковского муниципального района Волгоградской области</w:t>
      </w:r>
    </w:p>
    <w:p w:rsidR="000D5F99" w:rsidRPr="00AC6711" w:rsidRDefault="000D5F99" w:rsidP="00AC6711">
      <w:pPr>
        <w:spacing w:before="240"/>
        <w:jc w:val="both"/>
        <w:rPr>
          <w:color w:val="000000"/>
          <w:szCs w:val="28"/>
        </w:rPr>
      </w:pPr>
      <w:r w:rsidRPr="00A96466">
        <w:rPr>
          <w:b/>
          <w:color w:val="000000"/>
          <w:szCs w:val="28"/>
        </w:rPr>
        <w:t>постановляет:</w:t>
      </w:r>
    </w:p>
    <w:p w:rsidR="000D5F99" w:rsidRPr="00A96466" w:rsidRDefault="000D5F99" w:rsidP="000D5F99">
      <w:pPr>
        <w:jc w:val="both"/>
        <w:rPr>
          <w:b/>
          <w:color w:val="000000"/>
          <w:szCs w:val="28"/>
        </w:rPr>
      </w:pPr>
    </w:p>
    <w:p w:rsidR="00C3214D" w:rsidRDefault="000D5F99" w:rsidP="00C3214D">
      <w:pPr>
        <w:rPr>
          <w:color w:val="000000"/>
          <w:szCs w:val="28"/>
        </w:rPr>
      </w:pPr>
      <w:r w:rsidRPr="00A96466">
        <w:rPr>
          <w:color w:val="000000"/>
          <w:szCs w:val="28"/>
        </w:rPr>
        <w:tab/>
        <w:t xml:space="preserve">1. </w:t>
      </w:r>
      <w:r w:rsidR="00C3214D">
        <w:rPr>
          <w:color w:val="000000"/>
          <w:szCs w:val="28"/>
        </w:rPr>
        <w:t xml:space="preserve">Внести изменения в положение </w:t>
      </w:r>
      <w:r w:rsidR="00C3214D" w:rsidRPr="00A96466">
        <w:rPr>
          <w:color w:val="000000"/>
          <w:szCs w:val="28"/>
        </w:rPr>
        <w:t xml:space="preserve">о Единой комиссии по   осуществлению закупок для обеспечения муниципальных нужд Администрации Пимено-Чернянского сельского поселения Котельниковского муниципального района Волгоградской области  </w:t>
      </w:r>
      <w:r w:rsidR="00C3214D">
        <w:rPr>
          <w:color w:val="000000"/>
          <w:szCs w:val="28"/>
        </w:rPr>
        <w:t>от 31.03.2014 № 10/2, следующие изменения:</w:t>
      </w:r>
    </w:p>
    <w:p w:rsidR="004B1F63" w:rsidRDefault="004B1F63" w:rsidP="00C3214D">
      <w:pPr>
        <w:rPr>
          <w:color w:val="000000"/>
          <w:szCs w:val="28"/>
        </w:rPr>
      </w:pPr>
    </w:p>
    <w:p w:rsidR="00AC6711" w:rsidRPr="004B1F63" w:rsidRDefault="00AC6711" w:rsidP="004B1F63">
      <w:pPr>
        <w:pStyle w:val="a7"/>
        <w:numPr>
          <w:ilvl w:val="1"/>
          <w:numId w:val="6"/>
        </w:numPr>
        <w:rPr>
          <w:color w:val="000000"/>
          <w:szCs w:val="28"/>
        </w:rPr>
      </w:pPr>
      <w:r w:rsidRPr="004B1F63">
        <w:rPr>
          <w:color w:val="000000"/>
          <w:szCs w:val="28"/>
        </w:rPr>
        <w:t>Пункт 4.</w:t>
      </w:r>
      <w:r w:rsidR="004B1F63" w:rsidRPr="004B1F63">
        <w:rPr>
          <w:color w:val="000000"/>
          <w:szCs w:val="28"/>
        </w:rPr>
        <w:t xml:space="preserve">5 </w:t>
      </w:r>
      <w:r w:rsidRPr="004B1F63">
        <w:rPr>
          <w:color w:val="000000"/>
          <w:szCs w:val="28"/>
        </w:rPr>
        <w:t xml:space="preserve"> </w:t>
      </w:r>
      <w:r w:rsidR="00211409" w:rsidRPr="004B1F63">
        <w:rPr>
          <w:color w:val="000000"/>
          <w:szCs w:val="28"/>
        </w:rPr>
        <w:t xml:space="preserve">изложить в следующей редакции: </w:t>
      </w:r>
    </w:p>
    <w:p w:rsidR="004B1F63" w:rsidRDefault="004B1F63" w:rsidP="00AC6711">
      <w:pPr>
        <w:ind w:firstLine="708"/>
        <w:rPr>
          <w:color w:val="000000"/>
          <w:szCs w:val="28"/>
        </w:rPr>
      </w:pPr>
    </w:p>
    <w:p w:rsidR="004B1F63" w:rsidRPr="00A96466" w:rsidRDefault="004B1F63" w:rsidP="004B1F63">
      <w:pPr>
        <w:pStyle w:val="1"/>
        <w:numPr>
          <w:ilvl w:val="2"/>
          <w:numId w:val="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физические лица, которые были привлечены в качестве </w:t>
      </w:r>
      <w:proofErr w:type="spellStart"/>
      <w:r>
        <w:rPr>
          <w:rFonts w:ascii="Times New Roman" w:hAnsi="Times New Roman" w:cs="Times New Roman"/>
          <w:color w:val="000000"/>
          <w:sz w:val="28"/>
          <w:szCs w:val="28"/>
        </w:rPr>
        <w:t>экспетров</w:t>
      </w:r>
      <w:proofErr w:type="spellEnd"/>
      <w:r>
        <w:rPr>
          <w:rFonts w:ascii="Times New Roman" w:hAnsi="Times New Roman" w:cs="Times New Roman"/>
          <w:color w:val="000000"/>
          <w:sz w:val="28"/>
          <w:szCs w:val="28"/>
        </w:rPr>
        <w:t xml:space="preserve"> к проведению экспертной оценки извещения об осуществлении закупок, документации о закупке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в случае, если настоящим Федеральным законом предусмотрена документация о закупке), заявок на участие в конкурсе</w:t>
      </w:r>
      <w:r w:rsidRPr="00A96466">
        <w:rPr>
          <w:rFonts w:ascii="Times New Roman" w:hAnsi="Times New Roman" w:cs="Times New Roman"/>
          <w:color w:val="000000"/>
          <w:sz w:val="28"/>
          <w:szCs w:val="28"/>
        </w:rPr>
        <w:t>;</w:t>
      </w:r>
    </w:p>
    <w:p w:rsidR="004B1F63" w:rsidRPr="00990D9E" w:rsidRDefault="004B1F63" w:rsidP="004B1F63">
      <w:pPr>
        <w:pStyle w:val="a7"/>
        <w:numPr>
          <w:ilvl w:val="2"/>
          <w:numId w:val="5"/>
        </w:numPr>
        <w:jc w:val="both"/>
        <w:rPr>
          <w:color w:val="000000"/>
          <w:szCs w:val="28"/>
          <w:lang w:eastAsia="en-US"/>
        </w:rPr>
      </w:pPr>
      <w:proofErr w:type="gramStart"/>
      <w:r w:rsidRPr="00990D9E">
        <w:rPr>
          <w:color w:val="000000"/>
          <w:szCs w:val="28"/>
          <w:lang w:eastAsia="en-US"/>
        </w:rPr>
        <w:t xml:space="preserve">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w:t>
      </w:r>
      <w:r w:rsidRPr="00990D9E">
        <w:rPr>
          <w:color w:val="000000"/>
          <w:szCs w:val="28"/>
          <w:lang w:eastAsia="en-US"/>
        </w:rPr>
        <w:lastRenderedPageBreak/>
        <w:t>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990D9E">
        <w:rPr>
          <w:color w:val="000000"/>
          <w:szCs w:val="28"/>
          <w:lang w:eastAsia="en-US"/>
        </w:rPr>
        <w:t xml:space="preserve"> Понятие "личная заинтересованность" используется в значении, указанном в Федеральном </w:t>
      </w:r>
      <w:hyperlink r:id="rId6" w:history="1">
        <w:r w:rsidRPr="00990D9E">
          <w:rPr>
            <w:color w:val="000000"/>
            <w:szCs w:val="28"/>
            <w:lang w:eastAsia="en-US"/>
          </w:rPr>
          <w:t>законе</w:t>
        </w:r>
      </w:hyperlink>
      <w:r w:rsidRPr="00990D9E">
        <w:rPr>
          <w:color w:val="000000"/>
          <w:szCs w:val="28"/>
          <w:lang w:eastAsia="en-US"/>
        </w:rPr>
        <w:t xml:space="preserve"> от 25 декабря 2008 года N 273-ФЗ "О противодействии коррупции";</w:t>
      </w:r>
    </w:p>
    <w:p w:rsidR="004B1F63" w:rsidRPr="00990D9E" w:rsidRDefault="004B1F63" w:rsidP="004B1F63">
      <w:pPr>
        <w:pStyle w:val="a7"/>
        <w:numPr>
          <w:ilvl w:val="2"/>
          <w:numId w:val="5"/>
        </w:numPr>
        <w:jc w:val="both"/>
        <w:rPr>
          <w:color w:val="000000"/>
          <w:szCs w:val="28"/>
          <w:lang w:eastAsia="en-US"/>
        </w:rPr>
      </w:pPr>
      <w:r w:rsidRPr="00990D9E">
        <w:rPr>
          <w:color w:val="000000"/>
          <w:szCs w:val="28"/>
          <w:lang w:eastAsia="en-US"/>
        </w:rPr>
        <w:t xml:space="preserve">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4B1F63" w:rsidRPr="004B1F63" w:rsidRDefault="004B1F63" w:rsidP="004B1F63">
      <w:pPr>
        <w:pStyle w:val="a7"/>
        <w:numPr>
          <w:ilvl w:val="2"/>
          <w:numId w:val="5"/>
        </w:numPr>
        <w:jc w:val="both"/>
        <w:rPr>
          <w:sz w:val="24"/>
        </w:rPr>
      </w:pPr>
      <w:r w:rsidRPr="004B1F63">
        <w:rPr>
          <w:color w:val="000000"/>
          <w:szCs w:val="28"/>
          <w:lang w:eastAsia="en-US"/>
        </w:rPr>
        <w:t xml:space="preserve">должностные лица органов контроля, указанных в </w:t>
      </w:r>
      <w:hyperlink r:id="rId7" w:history="1">
        <w:r w:rsidRPr="004B1F63">
          <w:rPr>
            <w:color w:val="000000"/>
            <w:szCs w:val="28"/>
            <w:lang w:eastAsia="en-US"/>
          </w:rPr>
          <w:t>части 1 статьи 99</w:t>
        </w:r>
      </w:hyperlink>
      <w:r w:rsidRPr="004B1F63">
        <w:rPr>
          <w:color w:val="000000"/>
          <w:szCs w:val="28"/>
          <w:lang w:eastAsia="en-US"/>
        </w:rPr>
        <w:t xml:space="preserve"> настоящего Федерального закона, непосредственно осуществляющие контроль в сфере закупок</w:t>
      </w:r>
      <w:r w:rsidRPr="004B1F63">
        <w:rPr>
          <w:sz w:val="24"/>
        </w:rPr>
        <w:t xml:space="preserve">. </w:t>
      </w:r>
    </w:p>
    <w:p w:rsidR="004B1F63" w:rsidRDefault="004B1F63" w:rsidP="00AC6711">
      <w:pPr>
        <w:ind w:firstLine="708"/>
        <w:rPr>
          <w:color w:val="000000"/>
          <w:szCs w:val="28"/>
        </w:rPr>
      </w:pPr>
    </w:p>
    <w:p w:rsidR="004E19A6" w:rsidRPr="00A96466" w:rsidRDefault="004E19A6" w:rsidP="004B1F63">
      <w:pPr>
        <w:rPr>
          <w:color w:val="000000"/>
          <w:szCs w:val="28"/>
        </w:rPr>
      </w:pPr>
    </w:p>
    <w:p w:rsidR="000D5F99" w:rsidRPr="00A96466" w:rsidRDefault="000D5F99" w:rsidP="000D5F99">
      <w:pPr>
        <w:jc w:val="both"/>
        <w:rPr>
          <w:color w:val="000000"/>
          <w:szCs w:val="28"/>
        </w:rPr>
      </w:pPr>
      <w:r w:rsidRPr="00A96466">
        <w:rPr>
          <w:color w:val="000000"/>
          <w:szCs w:val="28"/>
        </w:rPr>
        <w:tab/>
      </w:r>
      <w:r w:rsidR="004B1F63">
        <w:rPr>
          <w:color w:val="000000"/>
          <w:szCs w:val="28"/>
        </w:rPr>
        <w:t xml:space="preserve"> 2.</w:t>
      </w:r>
      <w:r w:rsidRPr="00A96466">
        <w:rPr>
          <w:color w:val="000000"/>
          <w:szCs w:val="28"/>
        </w:rPr>
        <w:t xml:space="preserve"> Настоящее постановление вступает в силу со дня его подписания и подлежит официальному обнародованию.</w:t>
      </w:r>
    </w:p>
    <w:p w:rsidR="000D5F99" w:rsidRPr="00A96466" w:rsidRDefault="000D5F99" w:rsidP="00FB33F9">
      <w:pPr>
        <w:jc w:val="both"/>
        <w:rPr>
          <w:color w:val="000000"/>
          <w:szCs w:val="28"/>
        </w:rPr>
      </w:pPr>
    </w:p>
    <w:p w:rsidR="000D5F99" w:rsidRPr="00A96466" w:rsidRDefault="000D5F99" w:rsidP="00FB33F9">
      <w:pPr>
        <w:jc w:val="both"/>
        <w:rPr>
          <w:color w:val="000000"/>
          <w:szCs w:val="28"/>
        </w:rPr>
      </w:pPr>
    </w:p>
    <w:tbl>
      <w:tblPr>
        <w:tblW w:w="9874" w:type="dxa"/>
        <w:tblLayout w:type="fixed"/>
        <w:tblCellMar>
          <w:left w:w="70" w:type="dxa"/>
          <w:right w:w="70" w:type="dxa"/>
        </w:tblCellMar>
        <w:tblLook w:val="0000"/>
      </w:tblPr>
      <w:tblGrid>
        <w:gridCol w:w="7712"/>
        <w:gridCol w:w="2162"/>
      </w:tblGrid>
      <w:tr w:rsidR="000D5F99" w:rsidRPr="00A96466">
        <w:trPr>
          <w:trHeight w:val="674"/>
        </w:trPr>
        <w:tc>
          <w:tcPr>
            <w:tcW w:w="7712" w:type="dxa"/>
          </w:tcPr>
          <w:p w:rsidR="004B1F63" w:rsidRDefault="000D5F99" w:rsidP="00FB33F9">
            <w:pPr>
              <w:jc w:val="both"/>
              <w:rPr>
                <w:b/>
                <w:color w:val="000000"/>
                <w:kern w:val="28"/>
                <w:szCs w:val="28"/>
              </w:rPr>
            </w:pPr>
            <w:r w:rsidRPr="00A96466">
              <w:rPr>
                <w:b/>
                <w:color w:val="000000"/>
                <w:kern w:val="28"/>
                <w:szCs w:val="28"/>
              </w:rPr>
              <w:t xml:space="preserve">Глава </w:t>
            </w:r>
            <w:r w:rsidR="007A7B0B" w:rsidRPr="00A96466">
              <w:rPr>
                <w:b/>
                <w:color w:val="000000"/>
                <w:kern w:val="28"/>
                <w:szCs w:val="28"/>
              </w:rPr>
              <w:t>Пимено-</w:t>
            </w:r>
            <w:r w:rsidR="004B1F63">
              <w:rPr>
                <w:b/>
                <w:color w:val="000000"/>
                <w:kern w:val="28"/>
                <w:szCs w:val="28"/>
              </w:rPr>
              <w:t>Чернянского</w:t>
            </w:r>
          </w:p>
          <w:p w:rsidR="000D5F99" w:rsidRPr="00A96466" w:rsidRDefault="007A7B0B" w:rsidP="00FB33F9">
            <w:pPr>
              <w:jc w:val="both"/>
              <w:rPr>
                <w:b/>
                <w:color w:val="000000"/>
                <w:kern w:val="28"/>
                <w:szCs w:val="28"/>
              </w:rPr>
            </w:pPr>
            <w:r w:rsidRPr="00A96466">
              <w:rPr>
                <w:b/>
                <w:color w:val="000000"/>
                <w:kern w:val="28"/>
                <w:szCs w:val="28"/>
              </w:rPr>
              <w:t xml:space="preserve"> сельского поселения</w:t>
            </w:r>
            <w:r w:rsidR="000D5F99" w:rsidRPr="00A96466">
              <w:rPr>
                <w:b/>
                <w:color w:val="000000"/>
                <w:kern w:val="28"/>
                <w:szCs w:val="28"/>
              </w:rPr>
              <w:t xml:space="preserve"> </w:t>
            </w:r>
          </w:p>
        </w:tc>
        <w:tc>
          <w:tcPr>
            <w:tcW w:w="2162" w:type="dxa"/>
          </w:tcPr>
          <w:p w:rsidR="000D5F99" w:rsidRPr="00A96466" w:rsidRDefault="000D5F99" w:rsidP="00FB33F9">
            <w:pPr>
              <w:jc w:val="both"/>
              <w:rPr>
                <w:b/>
                <w:color w:val="000000"/>
                <w:kern w:val="28"/>
                <w:szCs w:val="28"/>
              </w:rPr>
            </w:pPr>
          </w:p>
          <w:p w:rsidR="000D5F99" w:rsidRPr="00A96466" w:rsidRDefault="004B1F63" w:rsidP="00FB33F9">
            <w:pPr>
              <w:jc w:val="both"/>
              <w:rPr>
                <w:b/>
                <w:color w:val="000000"/>
                <w:kern w:val="28"/>
                <w:szCs w:val="28"/>
              </w:rPr>
            </w:pPr>
            <w:r>
              <w:rPr>
                <w:b/>
                <w:color w:val="000000"/>
                <w:kern w:val="28"/>
                <w:szCs w:val="28"/>
              </w:rPr>
              <w:t>О.В.Кувшинов</w:t>
            </w:r>
          </w:p>
        </w:tc>
      </w:tr>
    </w:tbl>
    <w:p w:rsidR="00311610" w:rsidRPr="00A96466" w:rsidRDefault="00311610">
      <w:pPr>
        <w:rPr>
          <w:color w:val="000000"/>
          <w:szCs w:val="28"/>
        </w:rPr>
      </w:pPr>
    </w:p>
    <w:p w:rsidR="000D5F99" w:rsidRPr="00A96466" w:rsidRDefault="000D5F99">
      <w:pPr>
        <w:rPr>
          <w:color w:val="000000"/>
          <w:szCs w:val="28"/>
        </w:rPr>
      </w:pPr>
    </w:p>
    <w:p w:rsidR="000D5F99" w:rsidRPr="00A96466" w:rsidRDefault="000D5F99">
      <w:pPr>
        <w:rPr>
          <w:color w:val="000000"/>
          <w:szCs w:val="28"/>
        </w:rPr>
      </w:pPr>
    </w:p>
    <w:p w:rsidR="000D5F99" w:rsidRPr="00A96466" w:rsidRDefault="000D5F99">
      <w:pPr>
        <w:rPr>
          <w:color w:val="000000"/>
          <w:szCs w:val="28"/>
        </w:rPr>
      </w:pPr>
    </w:p>
    <w:p w:rsidR="000D5F99" w:rsidRPr="00A96466" w:rsidRDefault="000D5F99">
      <w:pPr>
        <w:rPr>
          <w:color w:val="000000"/>
          <w:szCs w:val="28"/>
        </w:rPr>
      </w:pPr>
    </w:p>
    <w:p w:rsidR="000D5F99" w:rsidRPr="00A96466" w:rsidRDefault="000D5F99">
      <w:pPr>
        <w:rPr>
          <w:color w:val="000000"/>
          <w:szCs w:val="28"/>
        </w:rPr>
      </w:pPr>
    </w:p>
    <w:p w:rsidR="000D5F99" w:rsidRPr="00A96466" w:rsidRDefault="000D5F99">
      <w:pPr>
        <w:rPr>
          <w:color w:val="000000"/>
          <w:szCs w:val="28"/>
        </w:rPr>
      </w:pPr>
    </w:p>
    <w:p w:rsidR="000D5F99" w:rsidRPr="00A96466" w:rsidRDefault="000D5F99">
      <w:pPr>
        <w:rPr>
          <w:color w:val="000000"/>
          <w:szCs w:val="28"/>
        </w:rPr>
      </w:pPr>
    </w:p>
    <w:p w:rsidR="000D5F99" w:rsidRPr="00A96466" w:rsidRDefault="000D5F99">
      <w:pPr>
        <w:rPr>
          <w:color w:val="000000"/>
          <w:szCs w:val="28"/>
        </w:rPr>
      </w:pPr>
    </w:p>
    <w:p w:rsidR="000D5F99" w:rsidRPr="00A96466" w:rsidRDefault="000D5F99">
      <w:pPr>
        <w:rPr>
          <w:color w:val="000000"/>
          <w:szCs w:val="28"/>
        </w:rPr>
      </w:pPr>
    </w:p>
    <w:p w:rsidR="000D5F99" w:rsidRPr="00A96466" w:rsidRDefault="000D5F99">
      <w:pPr>
        <w:rPr>
          <w:color w:val="000000"/>
          <w:szCs w:val="28"/>
        </w:rPr>
      </w:pPr>
    </w:p>
    <w:p w:rsidR="000D5F99" w:rsidRPr="00A96466" w:rsidRDefault="000D5F99">
      <w:pPr>
        <w:rPr>
          <w:color w:val="000000"/>
          <w:szCs w:val="28"/>
        </w:rPr>
      </w:pPr>
    </w:p>
    <w:p w:rsidR="004E19A6" w:rsidRPr="00A96466" w:rsidRDefault="004E19A6">
      <w:pPr>
        <w:rPr>
          <w:color w:val="000000"/>
          <w:szCs w:val="28"/>
        </w:rPr>
      </w:pPr>
    </w:p>
    <w:p w:rsidR="004E19A6" w:rsidRPr="00A96466" w:rsidRDefault="004E19A6">
      <w:pPr>
        <w:rPr>
          <w:color w:val="000000"/>
          <w:szCs w:val="28"/>
        </w:rPr>
      </w:pPr>
    </w:p>
    <w:p w:rsidR="004E19A6" w:rsidRPr="00A96466" w:rsidRDefault="004E19A6">
      <w:pPr>
        <w:rPr>
          <w:color w:val="000000"/>
          <w:szCs w:val="28"/>
        </w:rPr>
      </w:pPr>
    </w:p>
    <w:p w:rsidR="000D5F99" w:rsidRDefault="000D5F99">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Default="004B1F63">
      <w:pPr>
        <w:rPr>
          <w:color w:val="000000"/>
          <w:szCs w:val="28"/>
        </w:rPr>
      </w:pPr>
    </w:p>
    <w:p w:rsidR="004B1F63" w:rsidRPr="00A96466" w:rsidRDefault="004B1F63">
      <w:pPr>
        <w:rPr>
          <w:color w:val="000000"/>
          <w:szCs w:val="28"/>
        </w:rPr>
      </w:pPr>
    </w:p>
    <w:tbl>
      <w:tblPr>
        <w:tblW w:w="4760" w:type="dxa"/>
        <w:tblInd w:w="5288" w:type="dxa"/>
        <w:tblLook w:val="01E0"/>
      </w:tblPr>
      <w:tblGrid>
        <w:gridCol w:w="4760"/>
      </w:tblGrid>
      <w:tr w:rsidR="000D5F99" w:rsidRPr="00A96466">
        <w:tc>
          <w:tcPr>
            <w:tcW w:w="4760" w:type="dxa"/>
          </w:tcPr>
          <w:p w:rsidR="000D5F99" w:rsidRPr="00A96466" w:rsidRDefault="004E19A6" w:rsidP="00FB33F9">
            <w:pPr>
              <w:rPr>
                <w:color w:val="000000"/>
                <w:szCs w:val="28"/>
              </w:rPr>
            </w:pPr>
            <w:r w:rsidRPr="00A96466">
              <w:rPr>
                <w:color w:val="000000"/>
                <w:szCs w:val="28"/>
              </w:rPr>
              <w:t>Утвержден</w:t>
            </w:r>
          </w:p>
          <w:p w:rsidR="000D5F99" w:rsidRPr="00A96466" w:rsidRDefault="000D5F99" w:rsidP="00FB33F9">
            <w:pPr>
              <w:rPr>
                <w:color w:val="000000"/>
                <w:szCs w:val="28"/>
              </w:rPr>
            </w:pPr>
            <w:r w:rsidRPr="00A96466">
              <w:rPr>
                <w:color w:val="000000"/>
                <w:szCs w:val="28"/>
              </w:rPr>
              <w:t xml:space="preserve">постановлением администрации </w:t>
            </w:r>
            <w:r w:rsidR="007A7B0B" w:rsidRPr="00A96466">
              <w:rPr>
                <w:color w:val="000000"/>
                <w:szCs w:val="28"/>
              </w:rPr>
              <w:t xml:space="preserve">Пимено-Чернянского сельского поселения </w:t>
            </w:r>
            <w:r w:rsidRPr="00A96466">
              <w:rPr>
                <w:color w:val="000000"/>
                <w:szCs w:val="28"/>
              </w:rPr>
              <w:t>Котельниковского муниципального района Волго</w:t>
            </w:r>
            <w:r w:rsidR="00626E1F" w:rsidRPr="00A96466">
              <w:rPr>
                <w:color w:val="000000"/>
                <w:szCs w:val="28"/>
              </w:rPr>
              <w:t>градской области</w:t>
            </w:r>
          </w:p>
          <w:p w:rsidR="000D5F99" w:rsidRPr="00A96466" w:rsidRDefault="006C337B" w:rsidP="00FB33F9">
            <w:pPr>
              <w:rPr>
                <w:color w:val="000000"/>
                <w:szCs w:val="28"/>
              </w:rPr>
            </w:pPr>
            <w:r w:rsidRPr="00A96466">
              <w:rPr>
                <w:color w:val="000000"/>
                <w:szCs w:val="28"/>
              </w:rPr>
              <w:t xml:space="preserve">от </w:t>
            </w:r>
            <w:r w:rsidR="004B1F63">
              <w:rPr>
                <w:color w:val="000000"/>
                <w:szCs w:val="28"/>
              </w:rPr>
              <w:t>26.12.2022</w:t>
            </w:r>
            <w:r w:rsidR="007A7B0B" w:rsidRPr="00A96466">
              <w:rPr>
                <w:color w:val="000000"/>
                <w:szCs w:val="28"/>
              </w:rPr>
              <w:t xml:space="preserve"> г</w:t>
            </w:r>
            <w:r w:rsidR="000D5F99" w:rsidRPr="00A96466">
              <w:rPr>
                <w:color w:val="000000"/>
                <w:szCs w:val="28"/>
              </w:rPr>
              <w:t xml:space="preserve">. № </w:t>
            </w:r>
            <w:r w:rsidR="004B1F63">
              <w:rPr>
                <w:color w:val="000000"/>
                <w:szCs w:val="28"/>
              </w:rPr>
              <w:t>66</w:t>
            </w:r>
          </w:p>
        </w:tc>
      </w:tr>
    </w:tbl>
    <w:p w:rsidR="000D5F99" w:rsidRPr="00A96466" w:rsidRDefault="000D5F99" w:rsidP="000D5F99">
      <w:pPr>
        <w:ind w:left="4956" w:firstLine="708"/>
        <w:rPr>
          <w:color w:val="000000"/>
          <w:szCs w:val="28"/>
        </w:rPr>
      </w:pPr>
    </w:p>
    <w:p w:rsidR="000D5F99" w:rsidRPr="00A96466" w:rsidRDefault="000D5F99" w:rsidP="000D5F99">
      <w:pPr>
        <w:ind w:left="4956" w:firstLine="708"/>
        <w:rPr>
          <w:color w:val="000000"/>
          <w:szCs w:val="28"/>
        </w:rPr>
      </w:pPr>
    </w:p>
    <w:p w:rsidR="004E19A6" w:rsidRPr="00A96466" w:rsidRDefault="004E19A6" w:rsidP="004E19A6">
      <w:pPr>
        <w:ind w:firstLine="708"/>
        <w:jc w:val="center"/>
        <w:rPr>
          <w:color w:val="000000"/>
          <w:szCs w:val="28"/>
        </w:rPr>
      </w:pPr>
      <w:r w:rsidRPr="00A96466">
        <w:rPr>
          <w:color w:val="000000"/>
          <w:szCs w:val="28"/>
        </w:rPr>
        <w:t xml:space="preserve">СОСТАВ </w:t>
      </w:r>
    </w:p>
    <w:p w:rsidR="004E19A6" w:rsidRPr="00A96466" w:rsidRDefault="004E19A6" w:rsidP="000D5F99">
      <w:pPr>
        <w:jc w:val="center"/>
        <w:rPr>
          <w:color w:val="000000"/>
          <w:szCs w:val="28"/>
        </w:rPr>
      </w:pPr>
      <w:r w:rsidRPr="00A96466">
        <w:rPr>
          <w:color w:val="000000"/>
          <w:szCs w:val="28"/>
        </w:rPr>
        <w:t xml:space="preserve">Единой комиссии по осуществлению закупок для обеспечения муниципальных нужд Администрации Пимено-Чернянского сельского поселения Котельниковского муниципального района Волгоградской области  </w:t>
      </w:r>
    </w:p>
    <w:p w:rsidR="004E19A6" w:rsidRPr="00A96466" w:rsidRDefault="004E19A6" w:rsidP="000D5F99">
      <w:pPr>
        <w:jc w:val="center"/>
        <w:rPr>
          <w:color w:val="000000"/>
          <w:szCs w:val="28"/>
        </w:rPr>
      </w:pPr>
    </w:p>
    <w:p w:rsidR="004B1F63" w:rsidRPr="00B619C2" w:rsidRDefault="004B1F63" w:rsidP="004B1F63">
      <w:pPr>
        <w:ind w:firstLine="708"/>
        <w:jc w:val="center"/>
        <w:rPr>
          <w:color w:val="000000"/>
          <w:szCs w:val="28"/>
        </w:rPr>
      </w:pPr>
      <w:r w:rsidRPr="00B619C2">
        <w:rPr>
          <w:color w:val="000000"/>
          <w:szCs w:val="28"/>
        </w:rPr>
        <w:t xml:space="preserve">СОСТАВ </w:t>
      </w:r>
    </w:p>
    <w:p w:rsidR="004B1F63" w:rsidRPr="00B619C2" w:rsidRDefault="004B1F63" w:rsidP="004B1F63">
      <w:pPr>
        <w:jc w:val="center"/>
        <w:rPr>
          <w:color w:val="000000"/>
          <w:szCs w:val="28"/>
        </w:rPr>
      </w:pPr>
      <w:r w:rsidRPr="00B619C2">
        <w:rPr>
          <w:color w:val="000000"/>
          <w:szCs w:val="28"/>
        </w:rPr>
        <w:t xml:space="preserve">Единой комиссии по осуществлению закупок для обеспечения муниципальных нужд Администрации Пимено-Чернянского сельского поселения Котельниковского муниципального района Волгоградской области  </w:t>
      </w:r>
    </w:p>
    <w:p w:rsidR="004B1F63" w:rsidRPr="00B619C2" w:rsidRDefault="004B1F63" w:rsidP="004B1F63">
      <w:pPr>
        <w:jc w:val="center"/>
        <w:rPr>
          <w:color w:val="000000"/>
          <w:szCs w:val="28"/>
        </w:rPr>
      </w:pPr>
    </w:p>
    <w:p w:rsidR="004B1F63" w:rsidRPr="00B619C2" w:rsidRDefault="004B1F63" w:rsidP="004B1F63">
      <w:pPr>
        <w:jc w:val="both"/>
        <w:rPr>
          <w:color w:val="000000"/>
          <w:szCs w:val="28"/>
        </w:rPr>
      </w:pPr>
      <w:r w:rsidRPr="00B619C2">
        <w:rPr>
          <w:b/>
          <w:color w:val="000000"/>
          <w:szCs w:val="28"/>
        </w:rPr>
        <w:t xml:space="preserve">Кувшинов Олег Витальевич </w:t>
      </w:r>
      <w:r w:rsidRPr="00B619C2">
        <w:rPr>
          <w:color w:val="000000"/>
          <w:szCs w:val="28"/>
        </w:rPr>
        <w:t>– Глава Пимено-Чернянского сельского поселения, председатель комиссии;</w:t>
      </w:r>
    </w:p>
    <w:p w:rsidR="004B1F63" w:rsidRPr="00B619C2" w:rsidRDefault="004B1F63" w:rsidP="004B1F63">
      <w:pPr>
        <w:jc w:val="both"/>
        <w:rPr>
          <w:color w:val="000000"/>
          <w:szCs w:val="28"/>
        </w:rPr>
      </w:pPr>
      <w:r w:rsidRPr="00B619C2">
        <w:rPr>
          <w:b/>
          <w:color w:val="000000"/>
          <w:szCs w:val="28"/>
        </w:rPr>
        <w:t xml:space="preserve">Светличная Наталья Васильевна – </w:t>
      </w:r>
      <w:r w:rsidRPr="00B619C2">
        <w:rPr>
          <w:color w:val="000000"/>
          <w:szCs w:val="28"/>
        </w:rPr>
        <w:t>Главный специалист Администрации Пимено-Чернянского сельского поселения, заместитель председателя комиссии;</w:t>
      </w:r>
    </w:p>
    <w:p w:rsidR="004B1F63" w:rsidRPr="00B619C2" w:rsidRDefault="004B1F63" w:rsidP="004B1F63">
      <w:pPr>
        <w:jc w:val="both"/>
        <w:rPr>
          <w:b/>
          <w:color w:val="000000"/>
          <w:szCs w:val="28"/>
        </w:rPr>
      </w:pPr>
      <w:r w:rsidRPr="00B619C2">
        <w:rPr>
          <w:b/>
          <w:color w:val="000000"/>
          <w:szCs w:val="28"/>
        </w:rPr>
        <w:t>Члены комиссии:</w:t>
      </w:r>
    </w:p>
    <w:p w:rsidR="004B1F63" w:rsidRPr="00B619C2" w:rsidRDefault="004B1F63" w:rsidP="004B1F63">
      <w:pPr>
        <w:jc w:val="both"/>
        <w:rPr>
          <w:color w:val="000000"/>
          <w:szCs w:val="28"/>
        </w:rPr>
      </w:pPr>
      <w:r w:rsidRPr="00B619C2">
        <w:rPr>
          <w:b/>
          <w:color w:val="000000"/>
          <w:szCs w:val="28"/>
        </w:rPr>
        <w:t>Мельникова Нина Сергеевна</w:t>
      </w:r>
      <w:r w:rsidRPr="00B619C2">
        <w:rPr>
          <w:color w:val="000000"/>
          <w:szCs w:val="28"/>
        </w:rPr>
        <w:t xml:space="preserve">– </w:t>
      </w:r>
      <w:proofErr w:type="gramStart"/>
      <w:r w:rsidRPr="00B619C2">
        <w:rPr>
          <w:color w:val="000000"/>
          <w:szCs w:val="28"/>
        </w:rPr>
        <w:t>Ве</w:t>
      </w:r>
      <w:proofErr w:type="gramEnd"/>
      <w:r w:rsidRPr="00B619C2">
        <w:rPr>
          <w:color w:val="000000"/>
          <w:szCs w:val="28"/>
        </w:rPr>
        <w:t>дущий специалист Администрации Пимено-Чернянского сельского поселения,</w:t>
      </w:r>
    </w:p>
    <w:p w:rsidR="004B1F63" w:rsidRPr="00B619C2" w:rsidRDefault="004B1F63" w:rsidP="004B1F63">
      <w:pPr>
        <w:jc w:val="both"/>
        <w:rPr>
          <w:color w:val="000000"/>
          <w:szCs w:val="28"/>
        </w:rPr>
      </w:pPr>
      <w:r w:rsidRPr="00B619C2">
        <w:rPr>
          <w:b/>
          <w:color w:val="000000"/>
          <w:szCs w:val="28"/>
        </w:rPr>
        <w:t xml:space="preserve">Лазарева Екатерина Владимировна- </w:t>
      </w:r>
      <w:r w:rsidRPr="00B619C2">
        <w:rPr>
          <w:color w:val="000000"/>
          <w:szCs w:val="28"/>
        </w:rPr>
        <w:t>Главный специалист Администрации Пимено-Чернянского сельского поселения</w:t>
      </w:r>
    </w:p>
    <w:p w:rsidR="004B1F63" w:rsidRPr="00B619C2" w:rsidRDefault="004B1F63" w:rsidP="004B1F63">
      <w:pPr>
        <w:jc w:val="both"/>
        <w:rPr>
          <w:b/>
          <w:color w:val="000000"/>
          <w:szCs w:val="28"/>
        </w:rPr>
      </w:pPr>
    </w:p>
    <w:p w:rsidR="004B1F63" w:rsidRPr="00B619C2" w:rsidRDefault="004B1F63" w:rsidP="004B1F63">
      <w:pPr>
        <w:jc w:val="center"/>
        <w:rPr>
          <w:color w:val="000000"/>
          <w:szCs w:val="28"/>
        </w:rPr>
      </w:pPr>
    </w:p>
    <w:p w:rsidR="004B1F63" w:rsidRPr="00B619C2" w:rsidRDefault="004B1F63" w:rsidP="004B1F63">
      <w:pPr>
        <w:jc w:val="center"/>
        <w:rPr>
          <w:color w:val="000000"/>
          <w:szCs w:val="28"/>
        </w:rPr>
      </w:pPr>
    </w:p>
    <w:p w:rsidR="004B1F63" w:rsidRPr="00B619C2" w:rsidRDefault="004B1F63" w:rsidP="004B1F63">
      <w:pPr>
        <w:jc w:val="center"/>
        <w:rPr>
          <w:color w:val="000000"/>
          <w:szCs w:val="28"/>
        </w:rPr>
      </w:pPr>
    </w:p>
    <w:p w:rsidR="004B1F63" w:rsidRDefault="004B1F63" w:rsidP="004B1F63"/>
    <w:p w:rsidR="0082155C" w:rsidRPr="00A96466" w:rsidRDefault="0082155C" w:rsidP="0082155C">
      <w:pPr>
        <w:jc w:val="both"/>
        <w:rPr>
          <w:b/>
          <w:color w:val="000000"/>
          <w:szCs w:val="28"/>
        </w:rPr>
      </w:pPr>
    </w:p>
    <w:p w:rsidR="004E19A6" w:rsidRPr="00A96466" w:rsidRDefault="004E19A6" w:rsidP="000D5F99">
      <w:pPr>
        <w:jc w:val="center"/>
        <w:rPr>
          <w:color w:val="000000"/>
          <w:szCs w:val="28"/>
        </w:rPr>
      </w:pPr>
    </w:p>
    <w:p w:rsidR="0082155C" w:rsidRPr="00A96466" w:rsidRDefault="0082155C" w:rsidP="000D5F99">
      <w:pPr>
        <w:jc w:val="center"/>
        <w:rPr>
          <w:color w:val="000000"/>
          <w:szCs w:val="28"/>
        </w:rPr>
      </w:pPr>
    </w:p>
    <w:p w:rsidR="0082155C" w:rsidRPr="00A96466" w:rsidRDefault="0082155C" w:rsidP="000D5F99">
      <w:pPr>
        <w:jc w:val="center"/>
        <w:rPr>
          <w:color w:val="000000"/>
          <w:szCs w:val="28"/>
        </w:rPr>
      </w:pPr>
    </w:p>
    <w:p w:rsidR="0082155C" w:rsidRPr="00A96466" w:rsidRDefault="0082155C" w:rsidP="000D5F99">
      <w:pPr>
        <w:jc w:val="center"/>
        <w:rPr>
          <w:color w:val="000000"/>
          <w:szCs w:val="28"/>
        </w:rPr>
      </w:pPr>
    </w:p>
    <w:p w:rsidR="0082155C" w:rsidRPr="00A96466" w:rsidRDefault="0082155C" w:rsidP="000D5F99">
      <w:pPr>
        <w:jc w:val="center"/>
        <w:rPr>
          <w:color w:val="000000"/>
          <w:szCs w:val="28"/>
        </w:rPr>
      </w:pPr>
    </w:p>
    <w:p w:rsidR="0082155C" w:rsidRPr="00A96466" w:rsidRDefault="0082155C" w:rsidP="000D5F99">
      <w:pPr>
        <w:jc w:val="center"/>
        <w:rPr>
          <w:color w:val="000000"/>
          <w:szCs w:val="28"/>
        </w:rPr>
      </w:pPr>
    </w:p>
    <w:p w:rsidR="0082155C" w:rsidRPr="00A96466" w:rsidRDefault="0082155C" w:rsidP="000D5F99">
      <w:pPr>
        <w:jc w:val="center"/>
        <w:rPr>
          <w:color w:val="000000"/>
          <w:szCs w:val="28"/>
        </w:rPr>
      </w:pPr>
    </w:p>
    <w:p w:rsidR="0082155C" w:rsidRPr="00A96466" w:rsidRDefault="0082155C" w:rsidP="000D5F99">
      <w:pPr>
        <w:jc w:val="center"/>
        <w:rPr>
          <w:color w:val="000000"/>
          <w:szCs w:val="28"/>
        </w:rPr>
      </w:pPr>
    </w:p>
    <w:p w:rsidR="0082155C" w:rsidRPr="00A96466" w:rsidRDefault="0082155C" w:rsidP="000D5F99">
      <w:pPr>
        <w:jc w:val="center"/>
        <w:rPr>
          <w:color w:val="000000"/>
          <w:szCs w:val="28"/>
        </w:rPr>
      </w:pPr>
    </w:p>
    <w:p w:rsidR="0082155C" w:rsidRPr="00A96466" w:rsidRDefault="0082155C" w:rsidP="000D5F99">
      <w:pPr>
        <w:jc w:val="center"/>
        <w:rPr>
          <w:color w:val="000000"/>
          <w:szCs w:val="28"/>
        </w:rPr>
      </w:pPr>
    </w:p>
    <w:p w:rsidR="0082155C" w:rsidRPr="00A96466" w:rsidRDefault="0082155C" w:rsidP="000D5F99">
      <w:pPr>
        <w:jc w:val="center"/>
        <w:rPr>
          <w:color w:val="000000"/>
          <w:szCs w:val="28"/>
        </w:rPr>
      </w:pPr>
    </w:p>
    <w:p w:rsidR="00C3214D" w:rsidRDefault="00C3214D" w:rsidP="004B1F63">
      <w:pPr>
        <w:jc w:val="both"/>
        <w:rPr>
          <w:color w:val="000000"/>
          <w:szCs w:val="28"/>
        </w:rPr>
      </w:pPr>
    </w:p>
    <w:p w:rsidR="00C3214D" w:rsidRDefault="00C3214D" w:rsidP="0082155C">
      <w:pPr>
        <w:ind w:left="5664"/>
        <w:jc w:val="both"/>
        <w:rPr>
          <w:color w:val="000000"/>
          <w:szCs w:val="28"/>
        </w:rPr>
      </w:pPr>
    </w:p>
    <w:p w:rsidR="0082155C" w:rsidRPr="00A96466" w:rsidRDefault="0082155C" w:rsidP="0082155C">
      <w:pPr>
        <w:ind w:left="5664"/>
        <w:jc w:val="both"/>
        <w:rPr>
          <w:color w:val="000000"/>
          <w:szCs w:val="28"/>
        </w:rPr>
      </w:pPr>
      <w:r w:rsidRPr="00A96466">
        <w:rPr>
          <w:color w:val="000000"/>
          <w:szCs w:val="28"/>
        </w:rPr>
        <w:t>Утверждено</w:t>
      </w:r>
    </w:p>
    <w:p w:rsidR="0082155C" w:rsidRPr="00A96466" w:rsidRDefault="0082155C" w:rsidP="0082155C">
      <w:pPr>
        <w:ind w:left="5664"/>
        <w:jc w:val="both"/>
        <w:rPr>
          <w:color w:val="000000"/>
          <w:szCs w:val="28"/>
        </w:rPr>
      </w:pPr>
      <w:r w:rsidRPr="00A96466">
        <w:rPr>
          <w:color w:val="000000"/>
          <w:szCs w:val="28"/>
        </w:rPr>
        <w:t>постановлением администрации Пимено-Чернянского сельского поселения Котельниковского муниципального района Волгоградской области</w:t>
      </w:r>
    </w:p>
    <w:p w:rsidR="0082155C" w:rsidRPr="00A96466" w:rsidRDefault="004B1F63" w:rsidP="0082155C">
      <w:pPr>
        <w:ind w:left="5664"/>
        <w:jc w:val="both"/>
        <w:rPr>
          <w:color w:val="000000"/>
          <w:szCs w:val="28"/>
        </w:rPr>
      </w:pPr>
      <w:r>
        <w:rPr>
          <w:color w:val="000000"/>
          <w:szCs w:val="28"/>
        </w:rPr>
        <w:t>от 26.12</w:t>
      </w:r>
      <w:r w:rsidR="0082155C" w:rsidRPr="00A96466">
        <w:rPr>
          <w:color w:val="000000"/>
          <w:szCs w:val="28"/>
        </w:rPr>
        <w:t>.20</w:t>
      </w:r>
      <w:r>
        <w:rPr>
          <w:color w:val="000000"/>
          <w:szCs w:val="28"/>
        </w:rPr>
        <w:t>22</w:t>
      </w:r>
      <w:r w:rsidR="0082155C" w:rsidRPr="00A96466">
        <w:rPr>
          <w:color w:val="000000"/>
          <w:szCs w:val="28"/>
        </w:rPr>
        <w:t xml:space="preserve"> г. № </w:t>
      </w:r>
      <w:r>
        <w:rPr>
          <w:color w:val="000000"/>
          <w:szCs w:val="28"/>
        </w:rPr>
        <w:t>66</w:t>
      </w:r>
    </w:p>
    <w:p w:rsidR="0082155C" w:rsidRPr="00A96466" w:rsidRDefault="0082155C" w:rsidP="000D5F99">
      <w:pPr>
        <w:jc w:val="center"/>
        <w:rPr>
          <w:color w:val="000000"/>
          <w:szCs w:val="28"/>
        </w:rPr>
      </w:pPr>
    </w:p>
    <w:p w:rsidR="000D5F99" w:rsidRPr="00A96466" w:rsidRDefault="000D5F99" w:rsidP="000D5F99">
      <w:pPr>
        <w:jc w:val="center"/>
        <w:rPr>
          <w:color w:val="000000"/>
          <w:szCs w:val="28"/>
        </w:rPr>
      </w:pPr>
      <w:r w:rsidRPr="00A96466">
        <w:rPr>
          <w:color w:val="000000"/>
          <w:szCs w:val="28"/>
        </w:rPr>
        <w:t>ПОЛОЖЕНИЕ</w:t>
      </w:r>
    </w:p>
    <w:p w:rsidR="0082155C" w:rsidRPr="00A96466" w:rsidRDefault="000D5F99" w:rsidP="0082155C">
      <w:pPr>
        <w:jc w:val="center"/>
        <w:rPr>
          <w:color w:val="000000"/>
          <w:szCs w:val="28"/>
        </w:rPr>
      </w:pPr>
      <w:r w:rsidRPr="00A96466">
        <w:rPr>
          <w:color w:val="000000"/>
          <w:szCs w:val="28"/>
        </w:rPr>
        <w:t xml:space="preserve">о Единой комиссии по </w:t>
      </w:r>
      <w:r w:rsidR="0082155C" w:rsidRPr="00A96466">
        <w:rPr>
          <w:color w:val="000000"/>
          <w:szCs w:val="28"/>
        </w:rPr>
        <w:t xml:space="preserve">  осуществлению закупок для обеспечения муниципальных нужд Администрации Пимено-Чернянского сельского поселения Котельниковского муниципального района Волгоградской области  </w:t>
      </w:r>
    </w:p>
    <w:p w:rsidR="0082155C" w:rsidRPr="00A96466" w:rsidRDefault="0082155C" w:rsidP="0082155C">
      <w:pPr>
        <w:jc w:val="center"/>
        <w:rPr>
          <w:color w:val="000000"/>
          <w:szCs w:val="28"/>
        </w:rPr>
      </w:pPr>
    </w:p>
    <w:p w:rsidR="00595084" w:rsidRPr="00A96466" w:rsidRDefault="00595084" w:rsidP="00595084">
      <w:pPr>
        <w:rPr>
          <w:color w:val="000000"/>
          <w:szCs w:val="28"/>
        </w:rPr>
      </w:pPr>
    </w:p>
    <w:p w:rsidR="00595084" w:rsidRPr="00A96466" w:rsidRDefault="00595084" w:rsidP="004B1F63">
      <w:pPr>
        <w:pStyle w:val="1"/>
        <w:numPr>
          <w:ilvl w:val="0"/>
          <w:numId w:val="5"/>
        </w:numPr>
        <w:spacing w:after="0" w:line="240" w:lineRule="auto"/>
        <w:ind w:left="0" w:firstLine="0"/>
        <w:jc w:val="center"/>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ОБЩИЕ ПОЛОЖЕНИЯ</w:t>
      </w:r>
    </w:p>
    <w:p w:rsidR="00595084" w:rsidRPr="00A96466" w:rsidRDefault="00595084" w:rsidP="00595084">
      <w:pPr>
        <w:rPr>
          <w:color w:val="000000"/>
          <w:szCs w:val="28"/>
        </w:rPr>
      </w:pP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 xml:space="preserve">Настоящее Положение определяет цели, задачи и функции Единой комиссии по осуществлению закупок для обеспечения </w:t>
      </w:r>
      <w:r w:rsidR="00A96466" w:rsidRPr="00A96466">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 xml:space="preserve"> муниципальных нужд </w:t>
      </w:r>
      <w:r w:rsidR="00A96466">
        <w:rPr>
          <w:rFonts w:ascii="Times New Roman" w:hAnsi="Times New Roman" w:cs="Times New Roman"/>
          <w:color w:val="000000"/>
          <w:sz w:val="28"/>
          <w:szCs w:val="28"/>
        </w:rPr>
        <w:t>Администрации Пимено-Чернянского сельского поселения Котельниковского муниципального района Волгоградской области</w:t>
      </w:r>
      <w:r w:rsidRPr="00A96466">
        <w:rPr>
          <w:rFonts w:ascii="Times New Roman" w:hAnsi="Times New Roman" w:cs="Times New Roman"/>
          <w:color w:val="000000"/>
          <w:sz w:val="28"/>
          <w:szCs w:val="28"/>
        </w:rPr>
        <w:t xml:space="preserve">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w:t>
      </w:r>
      <w:r w:rsidR="00A96466">
        <w:rPr>
          <w:rFonts w:ascii="Times New Roman" w:hAnsi="Times New Roman" w:cs="Times New Roman"/>
          <w:color w:val="000000"/>
          <w:sz w:val="28"/>
          <w:szCs w:val="28"/>
        </w:rPr>
        <w:t>ожений</w:t>
      </w:r>
      <w:proofErr w:type="gramEnd"/>
      <w:r w:rsidR="00A96466">
        <w:rPr>
          <w:rFonts w:ascii="Times New Roman" w:hAnsi="Times New Roman" w:cs="Times New Roman"/>
          <w:color w:val="000000"/>
          <w:sz w:val="28"/>
          <w:szCs w:val="28"/>
        </w:rPr>
        <w:t xml:space="preserve"> (далее - Единая комиссия</w:t>
      </w:r>
      <w:r w:rsidRPr="00A96466">
        <w:rPr>
          <w:rFonts w:ascii="Times New Roman" w:hAnsi="Times New Roman" w:cs="Times New Roman"/>
          <w:color w:val="000000"/>
          <w:sz w:val="28"/>
          <w:szCs w:val="28"/>
        </w:rPr>
        <w:t>), требования к составу, порядку формирования и работы Единой комиссии, полномочия и сферу ответственности членов Единой комиссии.</w:t>
      </w:r>
    </w:p>
    <w:p w:rsidR="00595084" w:rsidRPr="00A96466" w:rsidRDefault="00595084" w:rsidP="00595084">
      <w:pPr>
        <w:pStyle w:val="1"/>
        <w:spacing w:after="0" w:line="240" w:lineRule="auto"/>
        <w:ind w:left="0" w:firstLine="567"/>
        <w:jc w:val="both"/>
        <w:rPr>
          <w:rFonts w:ascii="Times New Roman" w:hAnsi="Times New Roman" w:cs="Times New Roman"/>
          <w:color w:val="000000"/>
          <w:sz w:val="28"/>
          <w:szCs w:val="28"/>
        </w:rPr>
      </w:pPr>
    </w:p>
    <w:p w:rsidR="00595084" w:rsidRPr="00A96466" w:rsidRDefault="00595084" w:rsidP="004B1F63">
      <w:pPr>
        <w:pStyle w:val="1"/>
        <w:numPr>
          <w:ilvl w:val="0"/>
          <w:numId w:val="5"/>
        </w:numPr>
        <w:spacing w:after="0" w:line="240" w:lineRule="auto"/>
        <w:ind w:left="0" w:firstLine="0"/>
        <w:jc w:val="center"/>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ПРАВОВОЕ РЕГУЛИРОВАНИЕ</w:t>
      </w:r>
    </w:p>
    <w:p w:rsidR="00595084" w:rsidRPr="00A96466" w:rsidRDefault="00595084" w:rsidP="00595084">
      <w:pPr>
        <w:pStyle w:val="1"/>
        <w:spacing w:after="0" w:line="240" w:lineRule="auto"/>
        <w:ind w:left="0" w:firstLine="567"/>
        <w:jc w:val="both"/>
        <w:rPr>
          <w:rFonts w:ascii="Times New Roman" w:hAnsi="Times New Roman" w:cs="Times New Roman"/>
          <w:color w:val="000000"/>
          <w:sz w:val="28"/>
          <w:szCs w:val="28"/>
        </w:rPr>
      </w:pP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Единая комиссия в своей деятельности руководствуется:</w:t>
      </w:r>
    </w:p>
    <w:p w:rsidR="00595084" w:rsidRPr="00A96466" w:rsidRDefault="00595084" w:rsidP="00595084">
      <w:pPr>
        <w:pStyle w:val="1"/>
        <w:numPr>
          <w:ilvl w:val="0"/>
          <w:numId w:val="2"/>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Конституцией Российской Федерации;</w:t>
      </w:r>
    </w:p>
    <w:p w:rsidR="00595084" w:rsidRPr="00A96466" w:rsidRDefault="00595084" w:rsidP="00595084">
      <w:pPr>
        <w:pStyle w:val="1"/>
        <w:numPr>
          <w:ilvl w:val="0"/>
          <w:numId w:val="2"/>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Гражданским кодексом Российской Федерации; </w:t>
      </w:r>
    </w:p>
    <w:p w:rsidR="00595084" w:rsidRPr="00A96466" w:rsidRDefault="00595084" w:rsidP="00595084">
      <w:pPr>
        <w:pStyle w:val="1"/>
        <w:numPr>
          <w:ilvl w:val="0"/>
          <w:numId w:val="2"/>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Бюджетным кодексом Российской Федерации;</w:t>
      </w:r>
    </w:p>
    <w:p w:rsidR="00595084" w:rsidRPr="00A96466" w:rsidRDefault="00595084" w:rsidP="00595084">
      <w:pPr>
        <w:pStyle w:val="1"/>
        <w:numPr>
          <w:ilvl w:val="0"/>
          <w:numId w:val="2"/>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Федеральным законом от </w:t>
      </w:r>
      <w:r w:rsidR="00A96466">
        <w:rPr>
          <w:rFonts w:ascii="Times New Roman" w:hAnsi="Times New Roman" w:cs="Times New Roman"/>
          <w:color w:val="000000"/>
          <w:sz w:val="28"/>
          <w:szCs w:val="28"/>
        </w:rPr>
        <w:t>05</w:t>
      </w:r>
      <w:r w:rsidRPr="00A96466">
        <w:rPr>
          <w:rFonts w:ascii="Times New Roman" w:hAnsi="Times New Roman" w:cs="Times New Roman"/>
          <w:color w:val="000000"/>
          <w:sz w:val="28"/>
          <w:szCs w:val="28"/>
        </w:rPr>
        <w:t xml:space="preserve"> апреля 2013 г. № 44-ФЗ «О контрактной системе в сфере закупок товаров, работ, услуг для обеспечения государственных и муниципальных нужд»;</w:t>
      </w:r>
    </w:p>
    <w:p w:rsidR="00595084" w:rsidRPr="00A96466" w:rsidRDefault="00595084" w:rsidP="00595084">
      <w:pPr>
        <w:pStyle w:val="1"/>
        <w:numPr>
          <w:ilvl w:val="0"/>
          <w:numId w:val="2"/>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другими федеральными законами, регулирующими отношения, направленные на обеспечение государственных и муниципальных нужд;</w:t>
      </w:r>
    </w:p>
    <w:p w:rsidR="00595084" w:rsidRPr="00A96466" w:rsidRDefault="00595084" w:rsidP="00595084">
      <w:pPr>
        <w:pStyle w:val="1"/>
        <w:numPr>
          <w:ilvl w:val="0"/>
          <w:numId w:val="2"/>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другими нормативными правовыми актами Российской Федерации;</w:t>
      </w:r>
    </w:p>
    <w:p w:rsidR="00595084" w:rsidRDefault="00595084" w:rsidP="00595084">
      <w:pPr>
        <w:pStyle w:val="1"/>
        <w:numPr>
          <w:ilvl w:val="0"/>
          <w:numId w:val="2"/>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настоящим Положением.</w:t>
      </w:r>
    </w:p>
    <w:p w:rsidR="004B1F63" w:rsidRDefault="004B1F63" w:rsidP="004B1F63">
      <w:pPr>
        <w:pStyle w:val="1"/>
        <w:spacing w:after="0" w:line="240" w:lineRule="auto"/>
        <w:jc w:val="both"/>
        <w:rPr>
          <w:rFonts w:ascii="Times New Roman" w:hAnsi="Times New Roman" w:cs="Times New Roman"/>
          <w:color w:val="000000"/>
          <w:sz w:val="28"/>
          <w:szCs w:val="28"/>
        </w:rPr>
      </w:pPr>
    </w:p>
    <w:p w:rsidR="004B1F63" w:rsidRPr="00A96466" w:rsidRDefault="004B1F63" w:rsidP="004B1F63">
      <w:pPr>
        <w:pStyle w:val="1"/>
        <w:spacing w:after="0" w:line="240" w:lineRule="auto"/>
        <w:jc w:val="both"/>
        <w:rPr>
          <w:rFonts w:ascii="Times New Roman" w:hAnsi="Times New Roman" w:cs="Times New Roman"/>
          <w:color w:val="000000"/>
          <w:sz w:val="28"/>
          <w:szCs w:val="28"/>
        </w:rPr>
      </w:pPr>
    </w:p>
    <w:p w:rsidR="00595084" w:rsidRPr="00A96466" w:rsidRDefault="00595084" w:rsidP="00595084">
      <w:pPr>
        <w:ind w:firstLine="567"/>
        <w:jc w:val="both"/>
        <w:rPr>
          <w:color w:val="000000"/>
          <w:szCs w:val="28"/>
        </w:rPr>
      </w:pPr>
    </w:p>
    <w:p w:rsidR="00595084" w:rsidRPr="00A96466" w:rsidRDefault="00595084" w:rsidP="004B1F63">
      <w:pPr>
        <w:pStyle w:val="1"/>
        <w:numPr>
          <w:ilvl w:val="0"/>
          <w:numId w:val="5"/>
        </w:numPr>
        <w:spacing w:after="0" w:line="240" w:lineRule="auto"/>
        <w:ind w:left="0" w:firstLine="0"/>
        <w:jc w:val="center"/>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ЦЕЛИ И ЗАДАЧИ ЕДИНОЙ КОМИССИИ</w:t>
      </w:r>
    </w:p>
    <w:p w:rsidR="00595084" w:rsidRPr="00A96466" w:rsidRDefault="00595084" w:rsidP="00595084">
      <w:pPr>
        <w:pStyle w:val="1"/>
        <w:spacing w:after="0" w:line="240" w:lineRule="auto"/>
        <w:ind w:left="0" w:firstLine="567"/>
        <w:jc w:val="both"/>
        <w:rPr>
          <w:rFonts w:ascii="Times New Roman" w:hAnsi="Times New Roman" w:cs="Times New Roman"/>
          <w:color w:val="000000"/>
          <w:sz w:val="28"/>
          <w:szCs w:val="28"/>
        </w:rPr>
      </w:pP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рассмотрения заявок на участие в аукционе;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рассмотрения и оценки заявок на участие в запросе котировок, а также для отклонения заявок на участие в запросе котировок;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рассмотрения и оценки заявок на участие в запросе предложений и окончательных предложений, отстранения участников запроса предложений.</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создание для потенциальных участников конкурсов, аукционов, запросов котировок, запросов предложений равных условий конкуренции;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w:t>
      </w:r>
      <w:r w:rsidR="00A96466">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 xml:space="preserve"> муниципальных нужд, эффективности осуществления закупок;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соблюдение конфиденциальности информации, содержащейся в заявках участников закупок;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устранение возможностей злоупотребления и коррупции при осуществлении закупок.</w:t>
      </w:r>
    </w:p>
    <w:p w:rsidR="00595084" w:rsidRDefault="00595084" w:rsidP="00595084">
      <w:pPr>
        <w:ind w:firstLine="567"/>
        <w:jc w:val="both"/>
        <w:rPr>
          <w:color w:val="000000"/>
          <w:szCs w:val="28"/>
        </w:rPr>
      </w:pPr>
    </w:p>
    <w:p w:rsidR="004B1F63" w:rsidRPr="00A96466" w:rsidRDefault="004B1F63" w:rsidP="00595084">
      <w:pPr>
        <w:ind w:firstLine="567"/>
        <w:jc w:val="both"/>
        <w:rPr>
          <w:color w:val="000000"/>
          <w:szCs w:val="28"/>
        </w:rPr>
      </w:pPr>
    </w:p>
    <w:p w:rsidR="004B1F63" w:rsidRDefault="004B1F63" w:rsidP="004B1F63">
      <w:pPr>
        <w:pStyle w:val="1"/>
        <w:spacing w:after="0" w:line="240" w:lineRule="auto"/>
        <w:ind w:left="0"/>
        <w:rPr>
          <w:rFonts w:ascii="Times New Roman" w:hAnsi="Times New Roman" w:cs="Times New Roman"/>
          <w:b/>
          <w:bCs/>
          <w:color w:val="000000"/>
          <w:sz w:val="28"/>
          <w:szCs w:val="28"/>
        </w:rPr>
      </w:pPr>
    </w:p>
    <w:p w:rsidR="00595084" w:rsidRPr="00A96466" w:rsidRDefault="00595084" w:rsidP="004B1F63">
      <w:pPr>
        <w:pStyle w:val="1"/>
        <w:numPr>
          <w:ilvl w:val="0"/>
          <w:numId w:val="5"/>
        </w:numPr>
        <w:spacing w:after="0" w:line="240" w:lineRule="auto"/>
        <w:ind w:left="0" w:firstLine="0"/>
        <w:jc w:val="center"/>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ПОРЯДОК ФОРМИРОВАНИЯ ЕДИНОЙ КОМИССИИ</w:t>
      </w:r>
    </w:p>
    <w:p w:rsidR="00595084" w:rsidRPr="00A96466" w:rsidRDefault="00595084" w:rsidP="00595084">
      <w:pPr>
        <w:ind w:firstLine="567"/>
        <w:jc w:val="both"/>
        <w:rPr>
          <w:color w:val="000000"/>
          <w:szCs w:val="28"/>
        </w:rPr>
      </w:pPr>
    </w:p>
    <w:p w:rsidR="00A96466" w:rsidRDefault="00A96466" w:rsidP="004B1F63">
      <w:pPr>
        <w:numPr>
          <w:ilvl w:val="1"/>
          <w:numId w:val="5"/>
        </w:numPr>
        <w:autoSpaceDE w:val="0"/>
        <w:autoSpaceDN w:val="0"/>
        <w:adjustRightInd w:val="0"/>
        <w:ind w:left="142" w:firstLine="284"/>
        <w:jc w:val="both"/>
      </w:pPr>
      <w:proofErr w:type="gramStart"/>
      <w:r w:rsidRPr="00A96466">
        <w:t xml:space="preserve">Комиссия является постоянно действующим коллегиальным органом, осуществляющим предусмотренные </w:t>
      </w:r>
      <w:hyperlink r:id="rId8" w:history="1">
        <w:r w:rsidRPr="00A96466">
          <w:rPr>
            <w:color w:val="106BBE"/>
          </w:rPr>
          <w:t>статьей 39</w:t>
        </w:r>
      </w:hyperlink>
      <w:r w:rsidRPr="00A96466">
        <w:t xml:space="preserve"> Федерального закона от 05 апреля 2013 г. N 44-ФЗ "О контрактной системе в сфере закупок товаров, работ, </w:t>
      </w:r>
      <w:r w:rsidRPr="00A96466">
        <w:lastRenderedPageBreak/>
        <w:t xml:space="preserve">услуг для обеспечения государственных и муниципальных нужд" функции по осуществлению закупок для обеспечения муниципальных нужд </w:t>
      </w:r>
      <w:r>
        <w:t>Администрации Пимено-Чернянского сельского поселения.</w:t>
      </w:r>
      <w:proofErr w:type="gramEnd"/>
    </w:p>
    <w:p w:rsidR="00595084" w:rsidRPr="00A96466" w:rsidRDefault="00595084" w:rsidP="004B1F63">
      <w:pPr>
        <w:numPr>
          <w:ilvl w:val="1"/>
          <w:numId w:val="5"/>
        </w:numPr>
        <w:autoSpaceDE w:val="0"/>
        <w:autoSpaceDN w:val="0"/>
        <w:adjustRightInd w:val="0"/>
        <w:ind w:left="142" w:firstLine="284"/>
        <w:jc w:val="both"/>
        <w:rPr>
          <w:szCs w:val="28"/>
        </w:rPr>
      </w:pPr>
      <w:r w:rsidRPr="00A96466">
        <w:rPr>
          <w:color w:val="000000"/>
        </w:rPr>
        <w:t xml:space="preserve">Персональный состав Единой комиссии утверждается </w:t>
      </w:r>
      <w:r w:rsidR="00A96466">
        <w:rPr>
          <w:color w:val="000000"/>
        </w:rPr>
        <w:t xml:space="preserve">постановлением Администрации Пимено-Чернянского сельского поселения </w:t>
      </w:r>
      <w:r w:rsidRPr="00A96466">
        <w:rPr>
          <w:color w:val="000000"/>
        </w:rPr>
        <w:t xml:space="preserve"> до начала проведения закупки.</w:t>
      </w:r>
    </w:p>
    <w:p w:rsidR="00595084" w:rsidRPr="00A96466" w:rsidRDefault="00A96466"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Единая комиссия</w:t>
      </w:r>
      <w:r w:rsidR="00595084" w:rsidRPr="00A96466">
        <w:rPr>
          <w:rFonts w:ascii="Times New Roman" w:hAnsi="Times New Roman" w:cs="Times New Roman"/>
          <w:color w:val="000000"/>
          <w:sz w:val="28"/>
          <w:szCs w:val="28"/>
        </w:rPr>
        <w:t xml:space="preserve">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Единая комиссия состоит из Председателя</w:t>
      </w:r>
      <w:r w:rsidR="00A96466">
        <w:rPr>
          <w:rFonts w:ascii="Times New Roman" w:hAnsi="Times New Roman" w:cs="Times New Roman"/>
          <w:color w:val="000000"/>
          <w:sz w:val="28"/>
          <w:szCs w:val="28"/>
        </w:rPr>
        <w:t xml:space="preserve">, заместителя председателя, секретаря </w:t>
      </w:r>
      <w:r w:rsidRPr="00A96466">
        <w:rPr>
          <w:rFonts w:ascii="Times New Roman" w:hAnsi="Times New Roman" w:cs="Times New Roman"/>
          <w:color w:val="000000"/>
          <w:sz w:val="28"/>
          <w:szCs w:val="28"/>
        </w:rPr>
        <w:t xml:space="preserve"> и других членов Единой комиссии. В состав Единой комисс</w:t>
      </w:r>
      <w:r w:rsidR="00A96466">
        <w:rPr>
          <w:rFonts w:ascii="Times New Roman" w:hAnsi="Times New Roman" w:cs="Times New Roman"/>
          <w:color w:val="000000"/>
          <w:sz w:val="28"/>
          <w:szCs w:val="28"/>
        </w:rPr>
        <w:t>ии входят не менее пяти человек.</w:t>
      </w:r>
      <w:r w:rsidRPr="00A96466">
        <w:rPr>
          <w:rFonts w:ascii="Times New Roman" w:hAnsi="Times New Roman" w:cs="Times New Roman"/>
          <w:color w:val="000000"/>
          <w:sz w:val="28"/>
          <w:szCs w:val="28"/>
        </w:rPr>
        <w:t xml:space="preserve"> Председатель</w:t>
      </w:r>
      <w:r w:rsidR="00A96466">
        <w:rPr>
          <w:rFonts w:ascii="Times New Roman" w:hAnsi="Times New Roman" w:cs="Times New Roman"/>
          <w:color w:val="000000"/>
          <w:sz w:val="28"/>
          <w:szCs w:val="28"/>
        </w:rPr>
        <w:t xml:space="preserve"> является членом Единой комиссии.</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Членами Единой комиссии не могут быть:</w:t>
      </w:r>
    </w:p>
    <w:p w:rsidR="00595084" w:rsidRPr="00A96466" w:rsidRDefault="00990D9E"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физические лица, которые были привлечены в качестве </w:t>
      </w:r>
      <w:proofErr w:type="spellStart"/>
      <w:r>
        <w:rPr>
          <w:rFonts w:ascii="Times New Roman" w:hAnsi="Times New Roman" w:cs="Times New Roman"/>
          <w:color w:val="000000"/>
          <w:sz w:val="28"/>
          <w:szCs w:val="28"/>
        </w:rPr>
        <w:t>экспетров</w:t>
      </w:r>
      <w:proofErr w:type="spellEnd"/>
      <w:r>
        <w:rPr>
          <w:rFonts w:ascii="Times New Roman" w:hAnsi="Times New Roman" w:cs="Times New Roman"/>
          <w:color w:val="000000"/>
          <w:sz w:val="28"/>
          <w:szCs w:val="28"/>
        </w:rPr>
        <w:t xml:space="preserve"> к проведению экспертной оценки извещения об осуществлении закупок, документации о закупке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в случае, если настоящим Федеральным законом предусмотрена документация о закупке), заявок на участие в конкурсе</w:t>
      </w:r>
      <w:r w:rsidR="00595084" w:rsidRPr="00A96466">
        <w:rPr>
          <w:rFonts w:ascii="Times New Roman" w:hAnsi="Times New Roman" w:cs="Times New Roman"/>
          <w:color w:val="000000"/>
          <w:sz w:val="28"/>
          <w:szCs w:val="28"/>
        </w:rPr>
        <w:t>;</w:t>
      </w:r>
    </w:p>
    <w:p w:rsidR="00595084" w:rsidRPr="00990D9E" w:rsidRDefault="00990D9E" w:rsidP="004B1F63">
      <w:pPr>
        <w:pStyle w:val="a7"/>
        <w:numPr>
          <w:ilvl w:val="2"/>
          <w:numId w:val="5"/>
        </w:numPr>
        <w:ind w:left="0" w:firstLine="426"/>
        <w:jc w:val="both"/>
        <w:rPr>
          <w:color w:val="000000"/>
          <w:szCs w:val="28"/>
          <w:lang w:eastAsia="en-US"/>
        </w:rPr>
      </w:pPr>
      <w:proofErr w:type="gramStart"/>
      <w:r w:rsidRPr="00990D9E">
        <w:rPr>
          <w:color w:val="000000"/>
          <w:szCs w:val="28"/>
          <w:lang w:eastAsia="en-US"/>
        </w:rPr>
        <w:t>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990D9E">
        <w:rPr>
          <w:color w:val="000000"/>
          <w:szCs w:val="28"/>
          <w:lang w:eastAsia="en-US"/>
        </w:rPr>
        <w:t xml:space="preserve"> Понятие "личная заинтересованность" используется в значении, указанном в Федеральном </w:t>
      </w:r>
      <w:hyperlink r:id="rId9" w:history="1">
        <w:r w:rsidRPr="00990D9E">
          <w:rPr>
            <w:color w:val="000000"/>
            <w:szCs w:val="28"/>
            <w:lang w:eastAsia="en-US"/>
          </w:rPr>
          <w:t>законе</w:t>
        </w:r>
      </w:hyperlink>
      <w:r w:rsidRPr="00990D9E">
        <w:rPr>
          <w:color w:val="000000"/>
          <w:szCs w:val="28"/>
          <w:lang w:eastAsia="en-US"/>
        </w:rPr>
        <w:t xml:space="preserve"> от 25 декабря 2008 года N 273-ФЗ "О противодействии коррупции";</w:t>
      </w:r>
    </w:p>
    <w:p w:rsidR="00990D9E" w:rsidRPr="00990D9E" w:rsidRDefault="00990D9E" w:rsidP="004B1F63">
      <w:pPr>
        <w:pStyle w:val="a7"/>
        <w:numPr>
          <w:ilvl w:val="2"/>
          <w:numId w:val="5"/>
        </w:numPr>
        <w:ind w:left="0" w:firstLine="426"/>
        <w:jc w:val="both"/>
        <w:rPr>
          <w:color w:val="000000"/>
          <w:szCs w:val="28"/>
          <w:lang w:eastAsia="en-US"/>
        </w:rPr>
      </w:pPr>
      <w:r w:rsidRPr="00990D9E">
        <w:rPr>
          <w:color w:val="000000"/>
          <w:szCs w:val="28"/>
          <w:lang w:eastAsia="en-US"/>
        </w:rPr>
        <w:t xml:space="preserve">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990D9E" w:rsidRPr="004B1F63" w:rsidRDefault="00990D9E" w:rsidP="004B1F63">
      <w:pPr>
        <w:pStyle w:val="a7"/>
        <w:numPr>
          <w:ilvl w:val="2"/>
          <w:numId w:val="5"/>
        </w:numPr>
        <w:ind w:left="0" w:firstLine="426"/>
        <w:jc w:val="both"/>
        <w:rPr>
          <w:sz w:val="24"/>
        </w:rPr>
      </w:pPr>
      <w:r w:rsidRPr="004B1F63">
        <w:rPr>
          <w:color w:val="000000"/>
          <w:szCs w:val="28"/>
          <w:lang w:eastAsia="en-US"/>
        </w:rPr>
        <w:t xml:space="preserve">должностные лица органов контроля, указанных в </w:t>
      </w:r>
      <w:hyperlink r:id="rId10" w:history="1">
        <w:r w:rsidRPr="004B1F63">
          <w:rPr>
            <w:color w:val="000000"/>
            <w:szCs w:val="28"/>
            <w:lang w:eastAsia="en-US"/>
          </w:rPr>
          <w:t>части 1 статьи 99</w:t>
        </w:r>
      </w:hyperlink>
      <w:r w:rsidRPr="004B1F63">
        <w:rPr>
          <w:color w:val="000000"/>
          <w:szCs w:val="28"/>
          <w:lang w:eastAsia="en-US"/>
        </w:rPr>
        <w:t xml:space="preserve"> настоящего Федерального закона, непосредственно осуществляющие контроль в сфере закупок</w:t>
      </w:r>
      <w:r w:rsidRPr="004B1F63">
        <w:rPr>
          <w:sz w:val="24"/>
        </w:rPr>
        <w:t xml:space="preserve">. </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В случае выявления в составе Единой ком</w:t>
      </w:r>
      <w:r w:rsidR="00F827AB">
        <w:rPr>
          <w:rFonts w:ascii="Times New Roman" w:hAnsi="Times New Roman" w:cs="Times New Roman"/>
          <w:color w:val="000000"/>
          <w:sz w:val="28"/>
          <w:szCs w:val="28"/>
        </w:rPr>
        <w:t>иссии указанных в подразделе 4.5</w:t>
      </w:r>
      <w:r w:rsidRPr="00A96466">
        <w:rPr>
          <w:rFonts w:ascii="Times New Roman" w:hAnsi="Times New Roman" w:cs="Times New Roman"/>
          <w:color w:val="000000"/>
          <w:sz w:val="28"/>
          <w:szCs w:val="28"/>
        </w:rPr>
        <w:t xml:space="preserve"> лиц заказчик, уполномоченный орган, </w:t>
      </w:r>
      <w:r w:rsidR="00F827AB">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принявшие решение о создании Единой комиссии, обязаны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w:t>
      </w:r>
      <w:proofErr w:type="gramEnd"/>
      <w:r w:rsidRPr="00A96466">
        <w:rPr>
          <w:rFonts w:ascii="Times New Roman" w:hAnsi="Times New Roman" w:cs="Times New Roman"/>
          <w:color w:val="000000"/>
          <w:sz w:val="28"/>
          <w:szCs w:val="28"/>
        </w:rPr>
        <w:t xml:space="preserve"> должностными лицами контрольных органов в сфере закупок.</w:t>
      </w:r>
    </w:p>
    <w:p w:rsidR="00595084"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Замена члена Единой комиссии утверждается </w:t>
      </w:r>
      <w:r w:rsidR="00F827AB">
        <w:rPr>
          <w:rFonts w:ascii="Times New Roman" w:hAnsi="Times New Roman" w:cs="Times New Roman"/>
          <w:color w:val="000000"/>
          <w:sz w:val="28"/>
          <w:szCs w:val="28"/>
        </w:rPr>
        <w:t xml:space="preserve">постановлением </w:t>
      </w:r>
      <w:r w:rsidRPr="00A96466">
        <w:rPr>
          <w:rFonts w:ascii="Times New Roman" w:hAnsi="Times New Roman" w:cs="Times New Roman"/>
          <w:color w:val="000000"/>
          <w:sz w:val="28"/>
          <w:szCs w:val="28"/>
        </w:rPr>
        <w:t xml:space="preserve"> </w:t>
      </w:r>
      <w:r w:rsidR="00F827AB">
        <w:rPr>
          <w:rFonts w:ascii="Times New Roman" w:hAnsi="Times New Roman" w:cs="Times New Roman"/>
          <w:color w:val="000000"/>
          <w:sz w:val="28"/>
          <w:szCs w:val="28"/>
        </w:rPr>
        <w:t>Администрации Пимено-Чернянского сельского поселения,  принявшей</w:t>
      </w:r>
      <w:r w:rsidRPr="00A96466">
        <w:rPr>
          <w:rFonts w:ascii="Times New Roman" w:hAnsi="Times New Roman" w:cs="Times New Roman"/>
          <w:color w:val="000000"/>
          <w:sz w:val="28"/>
          <w:szCs w:val="28"/>
        </w:rPr>
        <w:t xml:space="preserve"> решение о создании Единой комиссии.</w:t>
      </w:r>
    </w:p>
    <w:p w:rsidR="004B1F63" w:rsidRDefault="004B1F63" w:rsidP="004B1F63">
      <w:pPr>
        <w:pStyle w:val="1"/>
        <w:spacing w:after="0" w:line="240" w:lineRule="auto"/>
        <w:jc w:val="both"/>
        <w:rPr>
          <w:rFonts w:ascii="Times New Roman" w:hAnsi="Times New Roman" w:cs="Times New Roman"/>
          <w:color w:val="000000"/>
          <w:sz w:val="28"/>
          <w:szCs w:val="28"/>
        </w:rPr>
      </w:pPr>
    </w:p>
    <w:p w:rsidR="004B1F63" w:rsidRDefault="004B1F63" w:rsidP="004B1F63">
      <w:pPr>
        <w:pStyle w:val="1"/>
        <w:spacing w:after="0" w:line="240" w:lineRule="auto"/>
        <w:jc w:val="both"/>
        <w:rPr>
          <w:rFonts w:ascii="Times New Roman" w:hAnsi="Times New Roman" w:cs="Times New Roman"/>
          <w:color w:val="000000"/>
          <w:sz w:val="28"/>
          <w:szCs w:val="28"/>
        </w:rPr>
      </w:pPr>
    </w:p>
    <w:p w:rsidR="004B1F63" w:rsidRDefault="004B1F63" w:rsidP="004B1F63">
      <w:pPr>
        <w:pStyle w:val="1"/>
        <w:spacing w:after="0" w:line="240" w:lineRule="auto"/>
        <w:jc w:val="both"/>
        <w:rPr>
          <w:rFonts w:ascii="Times New Roman" w:hAnsi="Times New Roman" w:cs="Times New Roman"/>
          <w:color w:val="000000"/>
          <w:sz w:val="28"/>
          <w:szCs w:val="28"/>
        </w:rPr>
      </w:pPr>
    </w:p>
    <w:p w:rsidR="004B1F63" w:rsidRPr="00A96466" w:rsidRDefault="004B1F63" w:rsidP="004B1F63">
      <w:pPr>
        <w:pStyle w:val="1"/>
        <w:spacing w:after="0" w:line="240" w:lineRule="auto"/>
        <w:jc w:val="both"/>
        <w:rPr>
          <w:rFonts w:ascii="Times New Roman" w:hAnsi="Times New Roman" w:cs="Times New Roman"/>
          <w:color w:val="000000"/>
          <w:sz w:val="28"/>
          <w:szCs w:val="28"/>
        </w:rPr>
      </w:pPr>
    </w:p>
    <w:p w:rsidR="00595084" w:rsidRPr="00A96466" w:rsidRDefault="00595084" w:rsidP="00595084">
      <w:pPr>
        <w:pStyle w:val="1"/>
        <w:spacing w:after="0" w:line="240" w:lineRule="auto"/>
        <w:ind w:left="0" w:firstLine="567"/>
        <w:jc w:val="both"/>
        <w:rPr>
          <w:rFonts w:ascii="Times New Roman" w:hAnsi="Times New Roman" w:cs="Times New Roman"/>
          <w:color w:val="000000"/>
          <w:sz w:val="28"/>
          <w:szCs w:val="28"/>
        </w:rPr>
      </w:pPr>
    </w:p>
    <w:p w:rsidR="00595084" w:rsidRPr="00A96466" w:rsidRDefault="00595084" w:rsidP="004B1F63">
      <w:pPr>
        <w:pStyle w:val="1"/>
        <w:numPr>
          <w:ilvl w:val="0"/>
          <w:numId w:val="5"/>
        </w:numPr>
        <w:spacing w:after="0" w:line="240" w:lineRule="auto"/>
        <w:ind w:left="0" w:firstLine="0"/>
        <w:jc w:val="center"/>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ПРАВА И ОБЯЗАННОСТИ ЕДИНОЙ КОМИССИИ</w:t>
      </w:r>
    </w:p>
    <w:p w:rsidR="00595084" w:rsidRPr="00A96466" w:rsidRDefault="00595084" w:rsidP="00595084">
      <w:pPr>
        <w:pStyle w:val="1"/>
        <w:spacing w:after="0" w:line="240" w:lineRule="auto"/>
        <w:ind w:left="0" w:firstLine="567"/>
        <w:jc w:val="both"/>
        <w:rPr>
          <w:rFonts w:ascii="Times New Roman" w:hAnsi="Times New Roman" w:cs="Times New Roman"/>
          <w:color w:val="000000"/>
          <w:sz w:val="28"/>
          <w:szCs w:val="28"/>
        </w:rPr>
      </w:pP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Единая комиссия при осуществлении закупок имеет право:</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bookmarkStart w:id="0" w:name="_GoBack"/>
      <w:r w:rsidRPr="00A96466">
        <w:rPr>
          <w:rFonts w:ascii="Times New Roman" w:hAnsi="Times New Roman" w:cs="Times New Roman"/>
          <w:color w:val="000000"/>
          <w:sz w:val="28"/>
          <w:szCs w:val="28"/>
        </w:rPr>
        <w:t xml:space="preserve">обратиться к заказчику, уполномоченному органу, </w:t>
      </w:r>
      <w:r w:rsidR="00F827AB">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 xml:space="preserve"> за разъяснениями по предмету закупки;</w:t>
      </w:r>
    </w:p>
    <w:bookmarkEnd w:id="0"/>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обратиться к заказчику, уполномоченному органу, </w:t>
      </w:r>
      <w:r w:rsidR="00F827AB">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с требованием незамедлительно запросить у соответствующих органов и организаций сведения:</w:t>
      </w:r>
    </w:p>
    <w:p w:rsidR="00595084" w:rsidRPr="00A96466" w:rsidRDefault="00595084" w:rsidP="00595084">
      <w:pPr>
        <w:pStyle w:val="1"/>
        <w:numPr>
          <w:ilvl w:val="0"/>
          <w:numId w:val="3"/>
        </w:numPr>
        <w:spacing w:after="0" w:line="240" w:lineRule="auto"/>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о проведении ликвидации участника закупки </w:t>
      </w:r>
      <w:r w:rsidRPr="00A96466">
        <w:rPr>
          <w:rFonts w:ascii="Times New Roman" w:hAnsi="Times New Roman" w:cs="Times New Roman"/>
          <w:b/>
          <w:bCs/>
          <w:color w:val="000000"/>
          <w:sz w:val="28"/>
          <w:szCs w:val="28"/>
        </w:rPr>
        <w:t>-</w:t>
      </w:r>
      <w:r w:rsidRPr="00A96466">
        <w:rPr>
          <w:rFonts w:ascii="Times New Roman" w:hAnsi="Times New Roman" w:cs="Times New Roman"/>
          <w:color w:val="000000"/>
          <w:sz w:val="28"/>
          <w:szCs w:val="28"/>
        </w:rPr>
        <w:t xml:space="preserve">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w:t>
      </w:r>
      <w:r w:rsidRPr="00A96466">
        <w:rPr>
          <w:rFonts w:ascii="Times New Roman" w:hAnsi="Times New Roman" w:cs="Times New Roman"/>
          <w:b/>
          <w:bCs/>
          <w:color w:val="000000"/>
          <w:sz w:val="28"/>
          <w:szCs w:val="28"/>
        </w:rPr>
        <w:t xml:space="preserve"> </w:t>
      </w:r>
      <w:r w:rsidRPr="00A96466">
        <w:rPr>
          <w:rFonts w:ascii="Times New Roman" w:hAnsi="Times New Roman" w:cs="Times New Roman"/>
          <w:color w:val="000000"/>
          <w:sz w:val="28"/>
          <w:szCs w:val="28"/>
        </w:rPr>
        <w:t>(банкротом) и об открытии конкурсного производства;</w:t>
      </w:r>
    </w:p>
    <w:p w:rsidR="00595084" w:rsidRPr="00A96466" w:rsidRDefault="00595084" w:rsidP="00595084">
      <w:pPr>
        <w:pStyle w:val="1"/>
        <w:numPr>
          <w:ilvl w:val="0"/>
          <w:numId w:val="3"/>
        </w:numPr>
        <w:spacing w:after="0" w:line="240" w:lineRule="auto"/>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 приостановлении деятельности участника</w:t>
      </w:r>
      <w:r w:rsidRPr="00A96466">
        <w:rPr>
          <w:rFonts w:ascii="Times New Roman" w:hAnsi="Times New Roman" w:cs="Times New Roman"/>
          <w:b/>
          <w:bCs/>
          <w:color w:val="000000"/>
          <w:sz w:val="28"/>
          <w:szCs w:val="28"/>
        </w:rPr>
        <w:t xml:space="preserve"> </w:t>
      </w:r>
      <w:r w:rsidRPr="00A96466">
        <w:rPr>
          <w:rFonts w:ascii="Times New Roman" w:hAnsi="Times New Roman" w:cs="Times New Roman"/>
          <w:color w:val="000000"/>
          <w:sz w:val="28"/>
          <w:szCs w:val="28"/>
        </w:rPr>
        <w:t>закупки в порядке, установленном Кодексом Российской Федерации об административных правонарушениях;</w:t>
      </w:r>
    </w:p>
    <w:p w:rsidR="00595084" w:rsidRPr="00A96466" w:rsidRDefault="00595084" w:rsidP="00595084">
      <w:pPr>
        <w:pStyle w:val="1"/>
        <w:numPr>
          <w:ilvl w:val="0"/>
          <w:numId w:val="3"/>
        </w:numPr>
        <w:spacing w:after="0" w:line="240" w:lineRule="auto"/>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96466">
        <w:rPr>
          <w:rFonts w:ascii="Times New Roman" w:hAnsi="Times New Roman" w:cs="Times New Roman"/>
          <w:color w:val="000000"/>
          <w:sz w:val="28"/>
          <w:szCs w:val="28"/>
        </w:rPr>
        <w:t xml:space="preserve"> обязанности </w:t>
      </w:r>
      <w:proofErr w:type="gramStart"/>
      <w:r w:rsidRPr="00A96466">
        <w:rPr>
          <w:rFonts w:ascii="Times New Roman" w:hAnsi="Times New Roman" w:cs="Times New Roman"/>
          <w:color w:val="000000"/>
          <w:sz w:val="28"/>
          <w:szCs w:val="28"/>
        </w:rPr>
        <w:t>заявителя</w:t>
      </w:r>
      <w:proofErr w:type="gramEnd"/>
      <w:r w:rsidRPr="00A96466">
        <w:rPr>
          <w:rFonts w:ascii="Times New Roman" w:hAnsi="Times New Roman" w:cs="Times New Roman"/>
          <w:color w:val="000000"/>
          <w:sz w:val="28"/>
          <w:szCs w:val="2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95084" w:rsidRPr="00A96466" w:rsidRDefault="00595084" w:rsidP="00595084">
      <w:pPr>
        <w:pStyle w:val="1"/>
        <w:numPr>
          <w:ilvl w:val="0"/>
          <w:numId w:val="3"/>
        </w:numPr>
        <w:spacing w:after="0" w:line="240" w:lineRule="auto"/>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Pr="00A96466">
        <w:rPr>
          <w:rFonts w:ascii="Times New Roman" w:hAnsi="Times New Roman" w:cs="Times New Roman"/>
          <w:color w:val="000000"/>
          <w:sz w:val="28"/>
          <w:szCs w:val="28"/>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при необходимости требовать от заказчика, уполномоченного органа, </w:t>
      </w:r>
      <w:r w:rsidR="002958DF">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 xml:space="preserve">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5084" w:rsidRPr="00A96466" w:rsidRDefault="00595084" w:rsidP="004B1F63">
      <w:pPr>
        <w:pStyle w:val="1"/>
        <w:keepNext/>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lastRenderedPageBreak/>
        <w:t>Единая комиссия при осуществлении закупок обязана:</w:t>
      </w:r>
    </w:p>
    <w:p w:rsidR="00595084" w:rsidRPr="00A96466" w:rsidRDefault="00595084" w:rsidP="004B1F63">
      <w:pPr>
        <w:pStyle w:val="1"/>
        <w:numPr>
          <w:ilvl w:val="2"/>
          <w:numId w:val="5"/>
        </w:numPr>
        <w:spacing w:after="0" w:line="240" w:lineRule="auto"/>
        <w:ind w:left="0" w:firstLine="568"/>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95084" w:rsidRPr="00A96466" w:rsidRDefault="00595084" w:rsidP="004B1F63">
      <w:pPr>
        <w:pStyle w:val="1"/>
        <w:keepNext/>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Единая комиссия при осуществлении закупок путем проведении конкурса обязана:</w:t>
      </w:r>
    </w:p>
    <w:p w:rsidR="00595084" w:rsidRPr="00A96466" w:rsidRDefault="00595084" w:rsidP="004B1F63">
      <w:pPr>
        <w:pStyle w:val="1"/>
        <w:numPr>
          <w:ilvl w:val="2"/>
          <w:numId w:val="5"/>
        </w:numPr>
        <w:spacing w:after="0" w:line="240" w:lineRule="auto"/>
        <w:ind w:left="0" w:firstLine="568"/>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595084" w:rsidRPr="00A96466" w:rsidRDefault="00595084" w:rsidP="004B1F63">
      <w:pPr>
        <w:pStyle w:val="1"/>
        <w:numPr>
          <w:ilvl w:val="2"/>
          <w:numId w:val="5"/>
        </w:numPr>
        <w:spacing w:after="0" w:line="240" w:lineRule="auto"/>
        <w:ind w:left="0" w:firstLine="568"/>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A96466">
        <w:rPr>
          <w:rFonts w:ascii="Times New Roman" w:hAnsi="Times New Roman" w:cs="Times New Roman"/>
          <w:color w:val="000000"/>
          <w:sz w:val="28"/>
          <w:szCs w:val="28"/>
        </w:rPr>
        <w:t xml:space="preserve"> </w:t>
      </w:r>
      <w:proofErr w:type="gramStart"/>
      <w:r w:rsidRPr="00A96466">
        <w:rPr>
          <w:rFonts w:ascii="Times New Roman" w:hAnsi="Times New Roman" w:cs="Times New Roman"/>
          <w:color w:val="000000"/>
          <w:sz w:val="28"/>
          <w:szCs w:val="28"/>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roofErr w:type="gramEnd"/>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в срок, не превышающий двадцать дней с даты вскрытия конвертов с заявками на участие в конкурсе и (или) открытия доступа к поданным в форме электронных документов заявкам на участие в конкурсе,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w:t>
      </w:r>
      <w:proofErr w:type="gramEnd"/>
      <w:r w:rsidRPr="00A96466">
        <w:rPr>
          <w:rFonts w:ascii="Times New Roman" w:hAnsi="Times New Roman" w:cs="Times New Roman"/>
          <w:color w:val="000000"/>
          <w:sz w:val="28"/>
          <w:szCs w:val="28"/>
        </w:rPr>
        <w:t xml:space="preserve">, работ, услуг для обеспечения государственных и муниципальных нужд; </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lastRenderedPageBreak/>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на основании результатов оценки заявок на участие в конкурсе присвоить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непосредственно по окончании </w:t>
      </w:r>
      <w:proofErr w:type="spellStart"/>
      <w:r w:rsidRPr="00A96466">
        <w:rPr>
          <w:rFonts w:ascii="Times New Roman" w:hAnsi="Times New Roman" w:cs="Times New Roman"/>
          <w:color w:val="000000"/>
          <w:sz w:val="28"/>
          <w:szCs w:val="28"/>
        </w:rPr>
        <w:t>предквалификационного</w:t>
      </w:r>
      <w:proofErr w:type="spellEnd"/>
      <w:r w:rsidRPr="00A96466">
        <w:rPr>
          <w:rFonts w:ascii="Times New Roman" w:hAnsi="Times New Roman" w:cs="Times New Roman"/>
          <w:color w:val="000000"/>
          <w:sz w:val="28"/>
          <w:szCs w:val="28"/>
        </w:rPr>
        <w:t xml:space="preserve"> отбора оформить и подписать протокол </w:t>
      </w:r>
      <w:proofErr w:type="spellStart"/>
      <w:r w:rsidRPr="00A96466">
        <w:rPr>
          <w:rFonts w:ascii="Times New Roman" w:hAnsi="Times New Roman" w:cs="Times New Roman"/>
          <w:color w:val="000000"/>
          <w:sz w:val="28"/>
          <w:szCs w:val="28"/>
        </w:rPr>
        <w:t>предквалификационного</w:t>
      </w:r>
      <w:proofErr w:type="spellEnd"/>
      <w:r w:rsidRPr="00A96466">
        <w:rPr>
          <w:rFonts w:ascii="Times New Roman" w:hAnsi="Times New Roman" w:cs="Times New Roman"/>
          <w:color w:val="000000"/>
          <w:sz w:val="28"/>
          <w:szCs w:val="28"/>
        </w:rPr>
        <w:t xml:space="preserve"> отбора;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при проведении двухэтапного конкурса в срок не более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непосредственно по окончании первого этапа двухэтапного конкурса оформить и подписать протокол первого этапа двухэтапного конкурса;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5084" w:rsidRPr="00A96466" w:rsidRDefault="00595084" w:rsidP="004B1F63">
      <w:pPr>
        <w:pStyle w:val="1"/>
        <w:keepNext/>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Единая комиссия при осуществлении закупок путем проведения электронного аукциона обязана: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в срок, не превышающий семи дней </w:t>
      </w:r>
      <w:proofErr w:type="gramStart"/>
      <w:r w:rsidRPr="00A96466">
        <w:rPr>
          <w:rFonts w:ascii="Times New Roman" w:hAnsi="Times New Roman" w:cs="Times New Roman"/>
          <w:color w:val="000000"/>
          <w:sz w:val="28"/>
          <w:szCs w:val="28"/>
        </w:rPr>
        <w:t>с даты окончания</w:t>
      </w:r>
      <w:proofErr w:type="gramEnd"/>
      <w:r w:rsidRPr="00A96466">
        <w:rPr>
          <w:rFonts w:ascii="Times New Roman" w:hAnsi="Times New Roman" w:cs="Times New Roman"/>
          <w:color w:val="000000"/>
          <w:sz w:val="28"/>
          <w:szCs w:val="28"/>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lastRenderedPageBreak/>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w:t>
      </w:r>
      <w:proofErr w:type="gramEnd"/>
      <w:r w:rsidRPr="00A96466">
        <w:rPr>
          <w:rFonts w:ascii="Times New Roman" w:hAnsi="Times New Roman" w:cs="Times New Roman"/>
          <w:color w:val="000000"/>
          <w:sz w:val="28"/>
          <w:szCs w:val="28"/>
        </w:rPr>
        <w:t xml:space="preserve"> документацией об электронном аукционе;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непосредственно в день окончания рассмотрения вторых частей заявок на участие в электронном аукционе оформить и подписать протокол подведения итогов электронного аукциона.</w:t>
      </w:r>
    </w:p>
    <w:p w:rsidR="00595084" w:rsidRPr="00A96466" w:rsidRDefault="00595084" w:rsidP="004B1F63">
      <w:pPr>
        <w:pStyle w:val="1"/>
        <w:keepNext/>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Единая комиссия при осуществлении закупок путем проведения закрытого аукциона обязана: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в срок, не превышающий десяти дней </w:t>
      </w:r>
      <w:proofErr w:type="gramStart"/>
      <w:r w:rsidRPr="00A96466">
        <w:rPr>
          <w:rFonts w:ascii="Times New Roman" w:hAnsi="Times New Roman" w:cs="Times New Roman"/>
          <w:color w:val="000000"/>
          <w:sz w:val="28"/>
          <w:szCs w:val="28"/>
        </w:rPr>
        <w:t>с даты окончания</w:t>
      </w:r>
      <w:proofErr w:type="gramEnd"/>
      <w:r w:rsidRPr="00A96466">
        <w:rPr>
          <w:rFonts w:ascii="Times New Roman" w:hAnsi="Times New Roman" w:cs="Times New Roman"/>
          <w:color w:val="000000"/>
          <w:sz w:val="28"/>
          <w:szCs w:val="28"/>
        </w:rPr>
        <w:t xml:space="preserve">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присутствовать при проведении закрытого аукциона;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регистрировать участников закрытого аукциона или их представителей непосредственно перед началом проведения закрытого аукциона;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провести открытое голосование для выбора аукциониста из числа членов Единой комиссии;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непосредственно в день проведения закрытого аукциона подписать протокол закрытого аукциона.</w:t>
      </w:r>
    </w:p>
    <w:p w:rsidR="00595084" w:rsidRPr="00A96466" w:rsidRDefault="00595084" w:rsidP="004B1F63">
      <w:pPr>
        <w:pStyle w:val="1"/>
        <w:keepNext/>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Единая комиссия при осуществлении закупок путем проведения запроса котировок обязана: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в течение одного рабочего дня, следующего после даты окончания срока подачи заявок на участие в запросе котировок, вскрыть конверты с такими заявками и (или) открыть доступ к поданным в форме электронных документов заявкам на участие в запросе котировок,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lastRenderedPageBreak/>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w:t>
      </w:r>
      <w:proofErr w:type="gramEnd"/>
      <w:r w:rsidRPr="00A96466">
        <w:rPr>
          <w:rFonts w:ascii="Times New Roman" w:hAnsi="Times New Roman" w:cs="Times New Roman"/>
          <w:color w:val="000000"/>
          <w:sz w:val="28"/>
          <w:szCs w:val="28"/>
        </w:rPr>
        <w:t xml:space="preserve"> (или) открытия доступа к поданным в форме электронных документов таким заявкам;</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w:t>
      </w:r>
      <w:proofErr w:type="gramEnd"/>
      <w:r w:rsidRPr="00A96466">
        <w:rPr>
          <w:rFonts w:ascii="Times New Roman" w:hAnsi="Times New Roman" w:cs="Times New Roman"/>
          <w:color w:val="000000"/>
          <w:sz w:val="28"/>
          <w:szCs w:val="28"/>
        </w:rPr>
        <w:t xml:space="preserve"> сфере закупок товаров, работ, услуг для обеспечения государственных и муниципальных нужд;</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в срок, не превышающий десяти дней </w:t>
      </w:r>
      <w:proofErr w:type="gramStart"/>
      <w:r w:rsidRPr="00A96466">
        <w:rPr>
          <w:rFonts w:ascii="Times New Roman" w:hAnsi="Times New Roman" w:cs="Times New Roman"/>
          <w:color w:val="000000"/>
          <w:sz w:val="28"/>
          <w:szCs w:val="28"/>
        </w:rPr>
        <w:t>с даты истечения</w:t>
      </w:r>
      <w:proofErr w:type="gramEnd"/>
      <w:r w:rsidRPr="00A96466">
        <w:rPr>
          <w:rFonts w:ascii="Times New Roman" w:hAnsi="Times New Roman" w:cs="Times New Roman"/>
          <w:color w:val="000000"/>
          <w:sz w:val="28"/>
          <w:szCs w:val="28"/>
        </w:rPr>
        <w:t xml:space="preserve"> срока подачи заявок на участие в предварительном отборе, рассмотреть поданные заявки на участие в предварительном отборе;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 xml:space="preserve">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w:t>
      </w:r>
      <w:r w:rsidRPr="00A96466">
        <w:rPr>
          <w:rFonts w:ascii="Times New Roman" w:hAnsi="Times New Roman" w:cs="Times New Roman"/>
          <w:color w:val="000000"/>
          <w:sz w:val="28"/>
          <w:szCs w:val="28"/>
        </w:rPr>
        <w:lastRenderedPageBreak/>
        <w:t>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Единая комиссия при осуществлении закупок путем проведения запроса предложений обязана: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зафиксировать заявки на участие в запросе предложений в виде таблицы и приложить к протоколу проведения запроса предложений; </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непосредственно в день проведения запроса предложений оформить и подписать протокол проведения запроса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 </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595084"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4B1F63" w:rsidRDefault="004B1F63" w:rsidP="004B1F63">
      <w:pPr>
        <w:pStyle w:val="1"/>
        <w:spacing w:after="0" w:line="240" w:lineRule="auto"/>
        <w:jc w:val="both"/>
        <w:rPr>
          <w:rFonts w:ascii="Times New Roman" w:hAnsi="Times New Roman" w:cs="Times New Roman"/>
          <w:color w:val="000000"/>
          <w:sz w:val="28"/>
          <w:szCs w:val="28"/>
        </w:rPr>
      </w:pPr>
    </w:p>
    <w:p w:rsidR="004B1F63" w:rsidRDefault="004B1F63" w:rsidP="004B1F63">
      <w:pPr>
        <w:pStyle w:val="1"/>
        <w:spacing w:after="0" w:line="240" w:lineRule="auto"/>
        <w:jc w:val="both"/>
        <w:rPr>
          <w:rFonts w:ascii="Times New Roman" w:hAnsi="Times New Roman" w:cs="Times New Roman"/>
          <w:color w:val="000000"/>
          <w:sz w:val="28"/>
          <w:szCs w:val="28"/>
        </w:rPr>
      </w:pPr>
    </w:p>
    <w:p w:rsidR="004B1F63" w:rsidRDefault="004B1F63" w:rsidP="004B1F63">
      <w:pPr>
        <w:pStyle w:val="1"/>
        <w:spacing w:after="0" w:line="240" w:lineRule="auto"/>
        <w:jc w:val="both"/>
        <w:rPr>
          <w:rFonts w:ascii="Times New Roman" w:hAnsi="Times New Roman" w:cs="Times New Roman"/>
          <w:color w:val="000000"/>
          <w:sz w:val="28"/>
          <w:szCs w:val="28"/>
        </w:rPr>
      </w:pPr>
    </w:p>
    <w:p w:rsidR="004B1F63" w:rsidRPr="00A96466" w:rsidRDefault="004B1F63" w:rsidP="004B1F63">
      <w:pPr>
        <w:pStyle w:val="1"/>
        <w:spacing w:after="0" w:line="240" w:lineRule="auto"/>
        <w:jc w:val="both"/>
        <w:rPr>
          <w:rFonts w:ascii="Times New Roman" w:hAnsi="Times New Roman" w:cs="Times New Roman"/>
          <w:color w:val="000000"/>
          <w:sz w:val="28"/>
          <w:szCs w:val="28"/>
        </w:rPr>
      </w:pPr>
    </w:p>
    <w:p w:rsidR="00595084" w:rsidRPr="00A96466" w:rsidRDefault="00595084" w:rsidP="00595084">
      <w:pPr>
        <w:ind w:firstLine="567"/>
        <w:jc w:val="both"/>
        <w:rPr>
          <w:color w:val="000000"/>
          <w:szCs w:val="28"/>
        </w:rPr>
      </w:pPr>
    </w:p>
    <w:p w:rsidR="00595084" w:rsidRPr="00A96466" w:rsidRDefault="00595084" w:rsidP="004B1F63">
      <w:pPr>
        <w:pStyle w:val="1"/>
        <w:numPr>
          <w:ilvl w:val="0"/>
          <w:numId w:val="5"/>
        </w:numPr>
        <w:spacing w:after="0" w:line="240" w:lineRule="auto"/>
        <w:ind w:left="0" w:firstLine="0"/>
        <w:jc w:val="center"/>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ПРАВА И ОБЯЗАННОСТИ ЧЛЕНОВ ЕДИНОЙ КОМИССИИ</w:t>
      </w:r>
    </w:p>
    <w:p w:rsidR="00595084" w:rsidRPr="00A96466" w:rsidRDefault="00595084" w:rsidP="00595084">
      <w:pPr>
        <w:pStyle w:val="1"/>
        <w:spacing w:after="0" w:line="240" w:lineRule="auto"/>
        <w:ind w:left="0" w:firstLine="567"/>
        <w:jc w:val="both"/>
        <w:rPr>
          <w:rFonts w:ascii="Times New Roman" w:hAnsi="Times New Roman" w:cs="Times New Roman"/>
          <w:color w:val="000000"/>
          <w:sz w:val="28"/>
          <w:szCs w:val="28"/>
        </w:rPr>
      </w:pP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Члены Единой комиссии вправе: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знакомиться со всеми представленными на рассмотрение документами и сведениями, составляющими заявку на участие в закупке;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выступать по вопросам повестки дня на заседаниях Единой комиссии;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595084" w:rsidRPr="00A96466" w:rsidRDefault="00595084" w:rsidP="004B1F63">
      <w:pPr>
        <w:pStyle w:val="1"/>
        <w:keepNext/>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Члены Единой комиссии обязаны:</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знать и руководствоваться в своей деятельности требованиями законодательства Российской Федерации и настоящего Положения;</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сообщать председателю комиссии или заказчику о своей заинтересованности в проводимой закупке в случаях, предусмотренных пунктом 4.6. настоящего Положения.</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lastRenderedPageBreak/>
        <w:t>Члены Единой комиссии: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w:t>
      </w:r>
      <w:proofErr w:type="gramEnd"/>
      <w:r w:rsidRPr="00A96466">
        <w:rPr>
          <w:rFonts w:ascii="Times New Roman" w:hAnsi="Times New Roman" w:cs="Times New Roman"/>
          <w:color w:val="000000"/>
          <w:sz w:val="28"/>
          <w:szCs w:val="28"/>
        </w:rPr>
        <w:t xml:space="preserve"> в открытом конкурсе, протокол рассмотрения и оценки заявок на участие в конкурсах, протокол первого этапа двухэтапного конкурса, протокол </w:t>
      </w:r>
      <w:proofErr w:type="spellStart"/>
      <w:r w:rsidRPr="00A96466">
        <w:rPr>
          <w:rFonts w:ascii="Times New Roman" w:hAnsi="Times New Roman" w:cs="Times New Roman"/>
          <w:color w:val="000000"/>
          <w:sz w:val="28"/>
          <w:szCs w:val="28"/>
        </w:rPr>
        <w:t>предквалификационного</w:t>
      </w:r>
      <w:proofErr w:type="spellEnd"/>
      <w:r w:rsidRPr="00A96466">
        <w:rPr>
          <w:rFonts w:ascii="Times New Roman" w:hAnsi="Times New Roman" w:cs="Times New Roman"/>
          <w:color w:val="000000"/>
          <w:sz w:val="28"/>
          <w:szCs w:val="28"/>
        </w:rPr>
        <w:t xml:space="preserve"> отбора;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A96466">
        <w:rPr>
          <w:rFonts w:ascii="Times New Roman" w:hAnsi="Times New Roman" w:cs="Times New Roman"/>
          <w:color w:val="000000"/>
          <w:sz w:val="28"/>
          <w:szCs w:val="28"/>
        </w:rPr>
        <w:t>ии ау</w:t>
      </w:r>
      <w:proofErr w:type="gramEnd"/>
      <w:r w:rsidRPr="00A96466">
        <w:rPr>
          <w:rFonts w:ascii="Times New Roman" w:hAnsi="Times New Roman" w:cs="Times New Roman"/>
          <w:color w:val="000000"/>
          <w:sz w:val="28"/>
          <w:szCs w:val="28"/>
        </w:rPr>
        <w:t>кциониста, оформляют и подписывают протокол рассмотрения заявок на участие в закрытом аукционе, протокол проведения закрытого аукциона;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w:t>
      </w:r>
      <w:proofErr w:type="gramEnd"/>
      <w:r w:rsidRPr="00A96466">
        <w:rPr>
          <w:rFonts w:ascii="Times New Roman" w:hAnsi="Times New Roman" w:cs="Times New Roman"/>
          <w:color w:val="000000"/>
          <w:sz w:val="28"/>
          <w:szCs w:val="28"/>
        </w:rPr>
        <w:t xml:space="preserve">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 </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Председатель Единой комиссии: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осуществляет общее руководство работой Единой комиссии и обеспечивает выполнение настоящего Положения;</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lastRenderedPageBreak/>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объявляет заседание правомочным или выносит решение о его переносе из-за отсутствия необходимого количества членов Единой комиссии;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открывает и ведет заседания Единой комиссии, объявляет перерывы;</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объявляет состав Единой комиссии;</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определяет порядок рассмотрения обсуждаемых вопросов;</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 отсутствие Председателя Единой комиссии его обязанности и функции осуществляет другой член Единой комиссии, выбираемый путем голосования членов Единой комиссии большинством голосов.</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Секретарь Единой комиссии, в случае если он утвержден решением заказчика, уполномоченного органа, </w:t>
      </w:r>
      <w:r w:rsidR="00E72254">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 xml:space="preserve">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595084" w:rsidRPr="00A96466" w:rsidRDefault="00595084" w:rsidP="00595084">
      <w:pPr>
        <w:ind w:firstLine="567"/>
        <w:jc w:val="both"/>
        <w:rPr>
          <w:color w:val="000000"/>
          <w:szCs w:val="28"/>
        </w:rPr>
      </w:pPr>
    </w:p>
    <w:p w:rsidR="00595084" w:rsidRPr="00A96466" w:rsidRDefault="00595084" w:rsidP="004B1F63">
      <w:pPr>
        <w:pStyle w:val="1"/>
        <w:numPr>
          <w:ilvl w:val="0"/>
          <w:numId w:val="5"/>
        </w:numPr>
        <w:spacing w:after="0" w:line="240" w:lineRule="auto"/>
        <w:ind w:left="0" w:firstLine="0"/>
        <w:jc w:val="center"/>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ФУНКЦИИ ЕДИНОЙ КОМИССИИ</w:t>
      </w:r>
    </w:p>
    <w:p w:rsidR="00595084" w:rsidRPr="00A96466" w:rsidRDefault="00595084" w:rsidP="00595084">
      <w:pPr>
        <w:pStyle w:val="1"/>
        <w:keepNext/>
        <w:spacing w:after="0" w:line="240" w:lineRule="auto"/>
        <w:ind w:left="360"/>
        <w:jc w:val="both"/>
        <w:rPr>
          <w:rFonts w:ascii="Times New Roman" w:hAnsi="Times New Roman" w:cs="Times New Roman"/>
          <w:color w:val="000000"/>
          <w:sz w:val="28"/>
          <w:szCs w:val="28"/>
        </w:rPr>
      </w:pP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Функции Единой комиссии при осуществлении закупок путем проведении конкурсов:</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рассмотрение и оценка заявок на участие в конкурсе;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определение победителя конкурса;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lastRenderedPageBreak/>
        <w:t xml:space="preserve">оформление протокола рассмотрения и оценки заявок на участие в конкурсе; </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оформление протокола первого этапа двухэтапного конкурса;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оформление протокола </w:t>
      </w:r>
      <w:proofErr w:type="spellStart"/>
      <w:r w:rsidRPr="00A96466">
        <w:rPr>
          <w:rFonts w:ascii="Times New Roman" w:hAnsi="Times New Roman" w:cs="Times New Roman"/>
          <w:color w:val="000000"/>
          <w:sz w:val="28"/>
          <w:szCs w:val="28"/>
        </w:rPr>
        <w:t>предквалификационного</w:t>
      </w:r>
      <w:proofErr w:type="spellEnd"/>
      <w:r w:rsidRPr="00A96466">
        <w:rPr>
          <w:rFonts w:ascii="Times New Roman" w:hAnsi="Times New Roman" w:cs="Times New Roman"/>
          <w:color w:val="000000"/>
          <w:sz w:val="28"/>
          <w:szCs w:val="28"/>
        </w:rPr>
        <w:t xml:space="preserve"> отбора;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595084" w:rsidRPr="00A96466" w:rsidRDefault="00595084" w:rsidP="004B1F63">
      <w:pPr>
        <w:pStyle w:val="1"/>
        <w:keepNext/>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Функции Единой комиссии при осуществлении закупок путем проведения электронных аукционов:</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рассмотрение первых и вторых частей заявок на участие в электронном аукционе;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оформление протокола рассмотрения заявок на участие в электронном аукционе;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оформление протокола подведения итогов электронного аукциона;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595084" w:rsidRPr="00A96466" w:rsidRDefault="00595084" w:rsidP="004B1F63">
      <w:pPr>
        <w:pStyle w:val="1"/>
        <w:keepNext/>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Функции Единой комиссии при осуществлении закупок путем проведения закрытых аукционов:</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рассмотрение заявок на участие в закрытом аукционе;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присутствие при проведении закрытого аукциона;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осуществление функций аукциониста;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оформление протокола рассмотрения заявок на участие в закрытом аукционе;</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оформление протокола проведения закрытого аукциона;</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595084" w:rsidRPr="00A96466" w:rsidRDefault="00595084" w:rsidP="004B1F63">
      <w:pPr>
        <w:pStyle w:val="1"/>
        <w:keepNext/>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Функции Единой комиссии при осуществлении закупок путем проведения запроса котировок: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рассмотрение и оценка заявок на участие в запросе котировок;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оформление протокола рассмотрения и оценки заявок на участие в запросе котировок;</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595084" w:rsidRPr="00A96466" w:rsidRDefault="00595084" w:rsidP="004B1F63">
      <w:pPr>
        <w:pStyle w:val="1"/>
        <w:keepNext/>
        <w:numPr>
          <w:ilvl w:val="1"/>
          <w:numId w:val="5"/>
        </w:numPr>
        <w:spacing w:after="0" w:line="240" w:lineRule="auto"/>
        <w:ind w:left="0" w:firstLine="567"/>
        <w:jc w:val="both"/>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lastRenderedPageBreak/>
        <w:t>Функции Единой комиссии при осуществлении закупок путем проведения запроса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рассмотрение и оценка предложений на участие в запросе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оценка окончательных предложений и определение победителя запроса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оформление протокола проведения запроса предложений, итогового протокола проведения запроса предложений;</w:t>
      </w:r>
    </w:p>
    <w:p w:rsidR="00595084" w:rsidRPr="00A96466" w:rsidRDefault="00595084" w:rsidP="004B1F63">
      <w:pPr>
        <w:pStyle w:val="1"/>
        <w:numPr>
          <w:ilvl w:val="2"/>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595084" w:rsidRPr="00A96466" w:rsidRDefault="00595084" w:rsidP="00595084">
      <w:pPr>
        <w:ind w:firstLine="567"/>
        <w:jc w:val="both"/>
        <w:rPr>
          <w:color w:val="000000"/>
          <w:szCs w:val="28"/>
        </w:rPr>
      </w:pPr>
    </w:p>
    <w:p w:rsidR="00595084" w:rsidRPr="00A96466" w:rsidRDefault="00595084" w:rsidP="004B1F63">
      <w:pPr>
        <w:pStyle w:val="1"/>
        <w:keepNext/>
        <w:numPr>
          <w:ilvl w:val="0"/>
          <w:numId w:val="5"/>
        </w:numPr>
        <w:spacing w:after="0" w:line="240" w:lineRule="auto"/>
        <w:ind w:left="0" w:firstLine="0"/>
        <w:jc w:val="center"/>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ПОРЯДОК ПРОВЕДЕНИЯ ЗАСЕДАНИЙ ЕДИНОЙ КОМИССИИ</w:t>
      </w:r>
    </w:p>
    <w:p w:rsidR="00595084" w:rsidRPr="00A96466" w:rsidRDefault="00595084" w:rsidP="00595084">
      <w:pPr>
        <w:pStyle w:val="1"/>
        <w:keepNext/>
        <w:spacing w:after="0" w:line="240" w:lineRule="auto"/>
        <w:ind w:left="360"/>
        <w:jc w:val="both"/>
        <w:rPr>
          <w:rFonts w:ascii="Times New Roman" w:hAnsi="Times New Roman" w:cs="Times New Roman"/>
          <w:color w:val="000000"/>
          <w:sz w:val="28"/>
          <w:szCs w:val="28"/>
        </w:rPr>
      </w:pP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Заседания Единой комиссии открываются и закрываются Председателем Единой комиссии.</w:t>
      </w:r>
    </w:p>
    <w:p w:rsidR="00595084" w:rsidRPr="00A96466" w:rsidRDefault="00E7225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уполномоченный орган</w:t>
      </w:r>
      <w:r w:rsidR="00595084" w:rsidRPr="00A96466">
        <w:rPr>
          <w:rFonts w:ascii="Times New Roman" w:hAnsi="Times New Roman" w:cs="Times New Roman"/>
          <w:color w:val="000000"/>
          <w:sz w:val="28"/>
          <w:szCs w:val="28"/>
        </w:rPr>
        <w:t>,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lastRenderedPageBreak/>
        <w:t xml:space="preserve">При осуществлении своих функций Единая комиссия взаимодействует с заказчиком (контрактным управляющим), уполномоченным органом, </w:t>
      </w:r>
      <w:r w:rsidR="00E72254">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 xml:space="preserve"> участниками закупок в установленном законодательством Российской Федерации и настоящим Положением порядке.</w:t>
      </w:r>
    </w:p>
    <w:p w:rsidR="00595084" w:rsidRPr="00A96466" w:rsidRDefault="00595084" w:rsidP="00595084">
      <w:pPr>
        <w:ind w:firstLine="567"/>
        <w:jc w:val="both"/>
        <w:rPr>
          <w:color w:val="000000"/>
          <w:szCs w:val="28"/>
        </w:rPr>
      </w:pPr>
    </w:p>
    <w:p w:rsidR="00595084" w:rsidRPr="00A96466" w:rsidRDefault="00595084" w:rsidP="004B1F63">
      <w:pPr>
        <w:pStyle w:val="1"/>
        <w:keepNext/>
        <w:numPr>
          <w:ilvl w:val="0"/>
          <w:numId w:val="5"/>
        </w:numPr>
        <w:spacing w:after="0" w:line="240" w:lineRule="auto"/>
        <w:ind w:left="0" w:firstLine="0"/>
        <w:jc w:val="center"/>
        <w:rPr>
          <w:rFonts w:ascii="Times New Roman" w:hAnsi="Times New Roman" w:cs="Times New Roman"/>
          <w:b/>
          <w:bCs/>
          <w:color w:val="000000"/>
          <w:sz w:val="28"/>
          <w:szCs w:val="28"/>
        </w:rPr>
      </w:pPr>
      <w:r w:rsidRPr="00A96466">
        <w:rPr>
          <w:rFonts w:ascii="Times New Roman" w:hAnsi="Times New Roman" w:cs="Times New Roman"/>
          <w:b/>
          <w:bCs/>
          <w:color w:val="000000"/>
          <w:sz w:val="28"/>
          <w:szCs w:val="28"/>
        </w:rPr>
        <w:t>ОТВЕТСТВЕННОСТЬ ЧЛЕНОВ ЕДИНОЙ КОМИССИИ</w:t>
      </w:r>
    </w:p>
    <w:p w:rsidR="00595084" w:rsidRPr="00A96466" w:rsidRDefault="00595084" w:rsidP="00595084">
      <w:pPr>
        <w:pStyle w:val="1"/>
        <w:keepNext/>
        <w:spacing w:after="0" w:line="240" w:lineRule="auto"/>
        <w:ind w:left="360"/>
        <w:jc w:val="both"/>
        <w:rPr>
          <w:rFonts w:ascii="Times New Roman" w:hAnsi="Times New Roman" w:cs="Times New Roman"/>
          <w:color w:val="000000"/>
          <w:sz w:val="28"/>
          <w:szCs w:val="28"/>
        </w:rPr>
      </w:pP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 xml:space="preserve">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w:t>
      </w:r>
      <w:r w:rsidR="00E72254">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 xml:space="preserve"> а также по предписанию контрольного органа в сфере закупок, выданному заказчику, уполномоченному органу, </w:t>
      </w:r>
      <w:r w:rsidR="00E72254">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 xml:space="preserve"> названным органом.</w:t>
      </w:r>
      <w:proofErr w:type="gramEnd"/>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proofErr w:type="gramStart"/>
      <w:r w:rsidRPr="00A96466">
        <w:rPr>
          <w:rFonts w:ascii="Times New Roman" w:hAnsi="Times New Roman" w:cs="Times New Roman"/>
          <w:color w:val="000000"/>
          <w:sz w:val="28"/>
          <w:szCs w:val="28"/>
        </w:rPr>
        <w:t xml:space="preserve">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w:t>
      </w:r>
      <w:r w:rsidR="00E72254">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в течение одного дня с момента</w:t>
      </w:r>
      <w:proofErr w:type="gramEnd"/>
      <w:r w:rsidRPr="00A96466">
        <w:rPr>
          <w:rFonts w:ascii="Times New Roman" w:hAnsi="Times New Roman" w:cs="Times New Roman"/>
          <w:color w:val="000000"/>
          <w:sz w:val="28"/>
          <w:szCs w:val="28"/>
        </w:rPr>
        <w:t>, когда он узнал о таком нарушении.</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595084" w:rsidRPr="00A96466" w:rsidRDefault="00595084" w:rsidP="004B1F63">
      <w:pPr>
        <w:pStyle w:val="1"/>
        <w:numPr>
          <w:ilvl w:val="1"/>
          <w:numId w:val="5"/>
        </w:numPr>
        <w:spacing w:after="0" w:line="240" w:lineRule="auto"/>
        <w:ind w:left="0" w:firstLine="567"/>
        <w:jc w:val="both"/>
        <w:rPr>
          <w:rFonts w:ascii="Times New Roman" w:hAnsi="Times New Roman" w:cs="Times New Roman"/>
          <w:color w:val="000000"/>
          <w:sz w:val="28"/>
          <w:szCs w:val="28"/>
        </w:rPr>
      </w:pPr>
      <w:r w:rsidRPr="00A96466">
        <w:rPr>
          <w:rFonts w:ascii="Times New Roman" w:hAnsi="Times New Roman" w:cs="Times New Roman"/>
          <w:color w:val="000000"/>
          <w:sz w:val="28"/>
          <w:szCs w:val="28"/>
        </w:rPr>
        <w:t xml:space="preserve">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w:t>
      </w:r>
      <w:r w:rsidR="00E72254">
        <w:rPr>
          <w:rFonts w:ascii="Times New Roman" w:hAnsi="Times New Roman" w:cs="Times New Roman"/>
          <w:color w:val="000000"/>
          <w:sz w:val="28"/>
          <w:szCs w:val="28"/>
        </w:rPr>
        <w:t xml:space="preserve"> </w:t>
      </w:r>
      <w:r w:rsidRPr="00A96466">
        <w:rPr>
          <w:rFonts w:ascii="Times New Roman" w:hAnsi="Times New Roman" w:cs="Times New Roman"/>
          <w:color w:val="000000"/>
          <w:sz w:val="28"/>
          <w:szCs w:val="28"/>
        </w:rPr>
        <w:t xml:space="preserve">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0D5F99" w:rsidRPr="00A96466" w:rsidRDefault="000D5F99" w:rsidP="000D5F99">
      <w:pPr>
        <w:rPr>
          <w:color w:val="000000"/>
          <w:szCs w:val="28"/>
        </w:rPr>
      </w:pPr>
    </w:p>
    <w:p w:rsidR="000D5F99" w:rsidRPr="00A96466" w:rsidRDefault="00595084" w:rsidP="00595084">
      <w:pPr>
        <w:rPr>
          <w:color w:val="000000"/>
          <w:szCs w:val="28"/>
        </w:rPr>
      </w:pPr>
      <w:r w:rsidRPr="00A96466">
        <w:rPr>
          <w:color w:val="000000"/>
          <w:szCs w:val="28"/>
        </w:rPr>
        <w:t xml:space="preserve"> </w:t>
      </w:r>
    </w:p>
    <w:p w:rsidR="00AF244C" w:rsidRPr="00A96466" w:rsidRDefault="00AF244C" w:rsidP="000D5F99">
      <w:pPr>
        <w:spacing w:line="240" w:lineRule="exact"/>
        <w:jc w:val="center"/>
        <w:rPr>
          <w:color w:val="000000"/>
          <w:szCs w:val="28"/>
        </w:rPr>
      </w:pPr>
    </w:p>
    <w:p w:rsidR="000D5F99" w:rsidRPr="00A96466" w:rsidRDefault="00595084" w:rsidP="000D5F99">
      <w:pPr>
        <w:jc w:val="center"/>
        <w:rPr>
          <w:color w:val="000000"/>
          <w:szCs w:val="28"/>
        </w:rPr>
      </w:pPr>
      <w:r w:rsidRPr="00A96466">
        <w:rPr>
          <w:color w:val="000000"/>
          <w:szCs w:val="28"/>
        </w:rPr>
        <w:t xml:space="preserve"> </w:t>
      </w:r>
    </w:p>
    <w:p w:rsidR="000D5F99" w:rsidRPr="00A96466" w:rsidRDefault="00595084" w:rsidP="000D5F99">
      <w:pPr>
        <w:spacing w:line="240" w:lineRule="exact"/>
        <w:jc w:val="center"/>
        <w:rPr>
          <w:color w:val="000000"/>
          <w:szCs w:val="28"/>
        </w:rPr>
      </w:pPr>
      <w:r w:rsidRPr="00A96466">
        <w:rPr>
          <w:color w:val="000000"/>
          <w:szCs w:val="28"/>
        </w:rPr>
        <w:t xml:space="preserve"> </w:t>
      </w:r>
    </w:p>
    <w:p w:rsidR="000D5F99" w:rsidRPr="00A96466" w:rsidRDefault="00595084" w:rsidP="000D5F99">
      <w:pPr>
        <w:spacing w:line="240" w:lineRule="exact"/>
        <w:jc w:val="center"/>
        <w:rPr>
          <w:color w:val="000000"/>
          <w:szCs w:val="28"/>
        </w:rPr>
      </w:pPr>
      <w:r w:rsidRPr="00A96466">
        <w:rPr>
          <w:color w:val="000000"/>
          <w:szCs w:val="28"/>
        </w:rPr>
        <w:t xml:space="preserve"> </w:t>
      </w:r>
    </w:p>
    <w:p w:rsidR="000D5F99" w:rsidRPr="00A96466" w:rsidRDefault="000D5F99" w:rsidP="000D5F99">
      <w:pPr>
        <w:rPr>
          <w:color w:val="000000"/>
          <w:szCs w:val="28"/>
        </w:rPr>
      </w:pPr>
    </w:p>
    <w:sectPr w:rsidR="000D5F99" w:rsidRPr="00A96466" w:rsidSect="000D5F99">
      <w:pgSz w:w="11909" w:h="16834"/>
      <w:pgMar w:top="851" w:right="851" w:bottom="851" w:left="1134"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3735283A"/>
    <w:multiLevelType w:val="multilevel"/>
    <w:tmpl w:val="ECECE000"/>
    <w:lvl w:ilvl="0">
      <w:start w:val="4"/>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4CF81A1B"/>
    <w:multiLevelType w:val="multilevel"/>
    <w:tmpl w:val="E82C85CA"/>
    <w:lvl w:ilvl="0">
      <w:start w:val="1"/>
      <w:numFmt w:val="decimal"/>
      <w:lvlText w:val="%1."/>
      <w:lvlJc w:val="left"/>
      <w:pPr>
        <w:ind w:left="720" w:hanging="360"/>
      </w:pPr>
      <w:rPr>
        <w:rFonts w:cs="Times New Roman" w:hint="default"/>
      </w:rPr>
    </w:lvl>
    <w:lvl w:ilvl="1">
      <w:start w:val="1"/>
      <w:numFmt w:val="decimal"/>
      <w:isLgl/>
      <w:lvlText w:val="%1.%2."/>
      <w:lvlJc w:val="left"/>
      <w:pPr>
        <w:ind w:left="1206" w:hanging="780"/>
      </w:pPr>
      <w:rPr>
        <w:rFonts w:cs="Times New Roman" w:hint="default"/>
      </w:rPr>
    </w:lvl>
    <w:lvl w:ilvl="2">
      <w:start w:val="1"/>
      <w:numFmt w:val="decimal"/>
      <w:isLgl/>
      <w:lvlText w:val="%1.%2.%3."/>
      <w:lvlJc w:val="left"/>
      <w:pPr>
        <w:ind w:left="1206" w:hanging="780"/>
      </w:pPr>
      <w:rPr>
        <w:rFonts w:cs="Times New Roman" w:hint="default"/>
      </w:rPr>
    </w:lvl>
    <w:lvl w:ilvl="3">
      <w:start w:val="1"/>
      <w:numFmt w:val="decimal"/>
      <w:isLgl/>
      <w:lvlText w:val="%1.%2.%3.%4."/>
      <w:lvlJc w:val="left"/>
      <w:pPr>
        <w:ind w:left="1140" w:hanging="7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41D2A12"/>
    <w:multiLevelType w:val="multilevel"/>
    <w:tmpl w:val="48E4E1FE"/>
    <w:lvl w:ilvl="0">
      <w:start w:val="4"/>
      <w:numFmt w:val="decimal"/>
      <w:lvlText w:val="%1"/>
      <w:lvlJc w:val="left"/>
      <w:pPr>
        <w:ind w:left="600" w:hanging="600"/>
      </w:pPr>
      <w:rPr>
        <w:rFonts w:hint="default"/>
      </w:rPr>
    </w:lvl>
    <w:lvl w:ilvl="1">
      <w:start w:val="5"/>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5">
    <w:nsid w:val="7BC224A5"/>
    <w:multiLevelType w:val="multilevel"/>
    <w:tmpl w:val="0660E28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rawingGridVerticalSpacing w:val="381"/>
  <w:displayHorizontalDrawingGridEvery w:val="2"/>
  <w:characterSpacingControl w:val="doNotCompress"/>
  <w:compat/>
  <w:rsids>
    <w:rsidRoot w:val="000D5F99"/>
    <w:rsid w:val="00000D2E"/>
    <w:rsid w:val="00000EC6"/>
    <w:rsid w:val="0000114A"/>
    <w:rsid w:val="00002526"/>
    <w:rsid w:val="00003CDE"/>
    <w:rsid w:val="0000424D"/>
    <w:rsid w:val="00004EEA"/>
    <w:rsid w:val="00005893"/>
    <w:rsid w:val="0000599D"/>
    <w:rsid w:val="00006F51"/>
    <w:rsid w:val="00007066"/>
    <w:rsid w:val="000074D7"/>
    <w:rsid w:val="00007FDC"/>
    <w:rsid w:val="0001000D"/>
    <w:rsid w:val="00010EBA"/>
    <w:rsid w:val="0001251F"/>
    <w:rsid w:val="00012B64"/>
    <w:rsid w:val="00013213"/>
    <w:rsid w:val="0001356F"/>
    <w:rsid w:val="00014E99"/>
    <w:rsid w:val="00017954"/>
    <w:rsid w:val="0002041F"/>
    <w:rsid w:val="00020E6D"/>
    <w:rsid w:val="00021412"/>
    <w:rsid w:val="000214A2"/>
    <w:rsid w:val="00021D80"/>
    <w:rsid w:val="0002247C"/>
    <w:rsid w:val="00022498"/>
    <w:rsid w:val="0002271B"/>
    <w:rsid w:val="0002341F"/>
    <w:rsid w:val="00023A25"/>
    <w:rsid w:val="00024A8C"/>
    <w:rsid w:val="00024AD7"/>
    <w:rsid w:val="000254A7"/>
    <w:rsid w:val="00026687"/>
    <w:rsid w:val="00027459"/>
    <w:rsid w:val="000278DD"/>
    <w:rsid w:val="0003024C"/>
    <w:rsid w:val="00030E37"/>
    <w:rsid w:val="00031947"/>
    <w:rsid w:val="00032338"/>
    <w:rsid w:val="000324CF"/>
    <w:rsid w:val="00032777"/>
    <w:rsid w:val="00032984"/>
    <w:rsid w:val="00033181"/>
    <w:rsid w:val="0003350D"/>
    <w:rsid w:val="00034CDC"/>
    <w:rsid w:val="00034CE7"/>
    <w:rsid w:val="00036223"/>
    <w:rsid w:val="000363BC"/>
    <w:rsid w:val="00036B8F"/>
    <w:rsid w:val="00036F95"/>
    <w:rsid w:val="00037639"/>
    <w:rsid w:val="00040843"/>
    <w:rsid w:val="00040866"/>
    <w:rsid w:val="00041151"/>
    <w:rsid w:val="00041353"/>
    <w:rsid w:val="00043514"/>
    <w:rsid w:val="000441D5"/>
    <w:rsid w:val="00044FB0"/>
    <w:rsid w:val="0004655B"/>
    <w:rsid w:val="00047C2D"/>
    <w:rsid w:val="0005113E"/>
    <w:rsid w:val="00052FFB"/>
    <w:rsid w:val="000545C9"/>
    <w:rsid w:val="0005480E"/>
    <w:rsid w:val="00054AAC"/>
    <w:rsid w:val="0005560E"/>
    <w:rsid w:val="00055800"/>
    <w:rsid w:val="00056982"/>
    <w:rsid w:val="00057185"/>
    <w:rsid w:val="00057E70"/>
    <w:rsid w:val="000603D5"/>
    <w:rsid w:val="0006102B"/>
    <w:rsid w:val="000610DD"/>
    <w:rsid w:val="00061B87"/>
    <w:rsid w:val="000642E7"/>
    <w:rsid w:val="00065428"/>
    <w:rsid w:val="00065967"/>
    <w:rsid w:val="00065B7E"/>
    <w:rsid w:val="00066296"/>
    <w:rsid w:val="00070EF5"/>
    <w:rsid w:val="00071E19"/>
    <w:rsid w:val="00072AB1"/>
    <w:rsid w:val="00072AC3"/>
    <w:rsid w:val="00073020"/>
    <w:rsid w:val="000730EE"/>
    <w:rsid w:val="000738B8"/>
    <w:rsid w:val="00073BC9"/>
    <w:rsid w:val="00073F01"/>
    <w:rsid w:val="00073FFB"/>
    <w:rsid w:val="000740AC"/>
    <w:rsid w:val="00074E87"/>
    <w:rsid w:val="000752C0"/>
    <w:rsid w:val="0007549A"/>
    <w:rsid w:val="00075B63"/>
    <w:rsid w:val="00075D21"/>
    <w:rsid w:val="000761A6"/>
    <w:rsid w:val="00076B18"/>
    <w:rsid w:val="00076FB0"/>
    <w:rsid w:val="00077E3C"/>
    <w:rsid w:val="0008054C"/>
    <w:rsid w:val="0008073B"/>
    <w:rsid w:val="00080D61"/>
    <w:rsid w:val="00080E7D"/>
    <w:rsid w:val="000810CF"/>
    <w:rsid w:val="00081625"/>
    <w:rsid w:val="000818A7"/>
    <w:rsid w:val="00081A7F"/>
    <w:rsid w:val="00082087"/>
    <w:rsid w:val="00082403"/>
    <w:rsid w:val="00082B25"/>
    <w:rsid w:val="00083095"/>
    <w:rsid w:val="00083658"/>
    <w:rsid w:val="000837B2"/>
    <w:rsid w:val="00083A9E"/>
    <w:rsid w:val="00083CB0"/>
    <w:rsid w:val="00083FF8"/>
    <w:rsid w:val="00087F31"/>
    <w:rsid w:val="00090451"/>
    <w:rsid w:val="00090BDF"/>
    <w:rsid w:val="00090D10"/>
    <w:rsid w:val="00090DA0"/>
    <w:rsid w:val="00091645"/>
    <w:rsid w:val="000920D0"/>
    <w:rsid w:val="00092E8D"/>
    <w:rsid w:val="00094611"/>
    <w:rsid w:val="00094E87"/>
    <w:rsid w:val="00095350"/>
    <w:rsid w:val="00096211"/>
    <w:rsid w:val="000963B3"/>
    <w:rsid w:val="000969F3"/>
    <w:rsid w:val="000978D2"/>
    <w:rsid w:val="000A009C"/>
    <w:rsid w:val="000A0594"/>
    <w:rsid w:val="000A0A12"/>
    <w:rsid w:val="000A0C5B"/>
    <w:rsid w:val="000A131F"/>
    <w:rsid w:val="000A1423"/>
    <w:rsid w:val="000A152A"/>
    <w:rsid w:val="000A3910"/>
    <w:rsid w:val="000A7334"/>
    <w:rsid w:val="000B08E3"/>
    <w:rsid w:val="000B1C3F"/>
    <w:rsid w:val="000B1E65"/>
    <w:rsid w:val="000B3201"/>
    <w:rsid w:val="000B39DD"/>
    <w:rsid w:val="000B3C0D"/>
    <w:rsid w:val="000B4FE5"/>
    <w:rsid w:val="000B6253"/>
    <w:rsid w:val="000B6BA6"/>
    <w:rsid w:val="000C0C47"/>
    <w:rsid w:val="000C1268"/>
    <w:rsid w:val="000C33E2"/>
    <w:rsid w:val="000C3AD0"/>
    <w:rsid w:val="000C463A"/>
    <w:rsid w:val="000C5084"/>
    <w:rsid w:val="000C51CF"/>
    <w:rsid w:val="000C5809"/>
    <w:rsid w:val="000C60E0"/>
    <w:rsid w:val="000C6E8B"/>
    <w:rsid w:val="000D056D"/>
    <w:rsid w:val="000D06A1"/>
    <w:rsid w:val="000D095F"/>
    <w:rsid w:val="000D1758"/>
    <w:rsid w:val="000D1BD7"/>
    <w:rsid w:val="000D2016"/>
    <w:rsid w:val="000D2DC6"/>
    <w:rsid w:val="000D2E39"/>
    <w:rsid w:val="000D3BB8"/>
    <w:rsid w:val="000D5104"/>
    <w:rsid w:val="000D5AF8"/>
    <w:rsid w:val="000D5F99"/>
    <w:rsid w:val="000E0174"/>
    <w:rsid w:val="000E0336"/>
    <w:rsid w:val="000E0A55"/>
    <w:rsid w:val="000E129D"/>
    <w:rsid w:val="000E1F67"/>
    <w:rsid w:val="000E2602"/>
    <w:rsid w:val="000E2778"/>
    <w:rsid w:val="000E2C77"/>
    <w:rsid w:val="000E63E6"/>
    <w:rsid w:val="000E650D"/>
    <w:rsid w:val="000E6CD1"/>
    <w:rsid w:val="000F02FB"/>
    <w:rsid w:val="000F0588"/>
    <w:rsid w:val="000F0F17"/>
    <w:rsid w:val="000F0F97"/>
    <w:rsid w:val="000F16AC"/>
    <w:rsid w:val="000F2520"/>
    <w:rsid w:val="000F3882"/>
    <w:rsid w:val="000F38FF"/>
    <w:rsid w:val="000F3A51"/>
    <w:rsid w:val="000F3CF1"/>
    <w:rsid w:val="000F5674"/>
    <w:rsid w:val="000F5CC6"/>
    <w:rsid w:val="000F5CE6"/>
    <w:rsid w:val="000F5F87"/>
    <w:rsid w:val="000F6B31"/>
    <w:rsid w:val="000F6BD6"/>
    <w:rsid w:val="000F7551"/>
    <w:rsid w:val="00101EB4"/>
    <w:rsid w:val="00102301"/>
    <w:rsid w:val="00102BD7"/>
    <w:rsid w:val="00102F86"/>
    <w:rsid w:val="001034FD"/>
    <w:rsid w:val="001039BF"/>
    <w:rsid w:val="00103E8A"/>
    <w:rsid w:val="00104ACB"/>
    <w:rsid w:val="00104EB2"/>
    <w:rsid w:val="001057D1"/>
    <w:rsid w:val="00106B0F"/>
    <w:rsid w:val="00106CA0"/>
    <w:rsid w:val="00107420"/>
    <w:rsid w:val="00110C81"/>
    <w:rsid w:val="00112EDB"/>
    <w:rsid w:val="001148EF"/>
    <w:rsid w:val="0011491F"/>
    <w:rsid w:val="00114FF3"/>
    <w:rsid w:val="00115823"/>
    <w:rsid w:val="00116006"/>
    <w:rsid w:val="00116EA8"/>
    <w:rsid w:val="001173AA"/>
    <w:rsid w:val="00117655"/>
    <w:rsid w:val="00120660"/>
    <w:rsid w:val="00120D41"/>
    <w:rsid w:val="00121416"/>
    <w:rsid w:val="00121976"/>
    <w:rsid w:val="00121C70"/>
    <w:rsid w:val="001223C2"/>
    <w:rsid w:val="00122423"/>
    <w:rsid w:val="00122CA4"/>
    <w:rsid w:val="00123E17"/>
    <w:rsid w:val="00124405"/>
    <w:rsid w:val="00125180"/>
    <w:rsid w:val="0012547B"/>
    <w:rsid w:val="00125EE7"/>
    <w:rsid w:val="00127094"/>
    <w:rsid w:val="001270ED"/>
    <w:rsid w:val="001301FB"/>
    <w:rsid w:val="00130953"/>
    <w:rsid w:val="00130DF8"/>
    <w:rsid w:val="00131186"/>
    <w:rsid w:val="00131C69"/>
    <w:rsid w:val="001323F8"/>
    <w:rsid w:val="001325E1"/>
    <w:rsid w:val="00132CE6"/>
    <w:rsid w:val="00132FDC"/>
    <w:rsid w:val="0013325E"/>
    <w:rsid w:val="001342C8"/>
    <w:rsid w:val="001346D4"/>
    <w:rsid w:val="001349F1"/>
    <w:rsid w:val="00135BAE"/>
    <w:rsid w:val="00135F3D"/>
    <w:rsid w:val="0013660C"/>
    <w:rsid w:val="00137852"/>
    <w:rsid w:val="001403E6"/>
    <w:rsid w:val="001404FD"/>
    <w:rsid w:val="00140D09"/>
    <w:rsid w:val="00141AC4"/>
    <w:rsid w:val="001424F5"/>
    <w:rsid w:val="0014431F"/>
    <w:rsid w:val="001443DC"/>
    <w:rsid w:val="00144A88"/>
    <w:rsid w:val="00145704"/>
    <w:rsid w:val="00145C50"/>
    <w:rsid w:val="00146595"/>
    <w:rsid w:val="00146F0E"/>
    <w:rsid w:val="00146FFB"/>
    <w:rsid w:val="001470DF"/>
    <w:rsid w:val="00147761"/>
    <w:rsid w:val="00147B8E"/>
    <w:rsid w:val="001502A8"/>
    <w:rsid w:val="00151903"/>
    <w:rsid w:val="00151AEE"/>
    <w:rsid w:val="0015318F"/>
    <w:rsid w:val="0015384D"/>
    <w:rsid w:val="00154097"/>
    <w:rsid w:val="00154400"/>
    <w:rsid w:val="00154CAA"/>
    <w:rsid w:val="00154CDC"/>
    <w:rsid w:val="001551F8"/>
    <w:rsid w:val="00157817"/>
    <w:rsid w:val="00157CC3"/>
    <w:rsid w:val="00161F63"/>
    <w:rsid w:val="00162B66"/>
    <w:rsid w:val="00162E3D"/>
    <w:rsid w:val="00163181"/>
    <w:rsid w:val="0016457A"/>
    <w:rsid w:val="00164B27"/>
    <w:rsid w:val="001652D3"/>
    <w:rsid w:val="001656E2"/>
    <w:rsid w:val="00166541"/>
    <w:rsid w:val="001668B5"/>
    <w:rsid w:val="0016765C"/>
    <w:rsid w:val="001678C9"/>
    <w:rsid w:val="001704BA"/>
    <w:rsid w:val="001709B3"/>
    <w:rsid w:val="00170FD5"/>
    <w:rsid w:val="001718D6"/>
    <w:rsid w:val="00171A06"/>
    <w:rsid w:val="00171B31"/>
    <w:rsid w:val="00172C54"/>
    <w:rsid w:val="0017381B"/>
    <w:rsid w:val="001741D2"/>
    <w:rsid w:val="00174221"/>
    <w:rsid w:val="001747D5"/>
    <w:rsid w:val="0017564F"/>
    <w:rsid w:val="00175A3C"/>
    <w:rsid w:val="001761EF"/>
    <w:rsid w:val="001762FF"/>
    <w:rsid w:val="0017695E"/>
    <w:rsid w:val="0017739B"/>
    <w:rsid w:val="00177A8F"/>
    <w:rsid w:val="00177E76"/>
    <w:rsid w:val="0018032C"/>
    <w:rsid w:val="00181500"/>
    <w:rsid w:val="00181D2B"/>
    <w:rsid w:val="001821E4"/>
    <w:rsid w:val="001822F8"/>
    <w:rsid w:val="00182780"/>
    <w:rsid w:val="00183FA4"/>
    <w:rsid w:val="0018411A"/>
    <w:rsid w:val="00184AB7"/>
    <w:rsid w:val="00184D5B"/>
    <w:rsid w:val="00185548"/>
    <w:rsid w:val="001855B1"/>
    <w:rsid w:val="00185969"/>
    <w:rsid w:val="00186338"/>
    <w:rsid w:val="00186550"/>
    <w:rsid w:val="00186D9A"/>
    <w:rsid w:val="00186F2B"/>
    <w:rsid w:val="001873DB"/>
    <w:rsid w:val="00187B7A"/>
    <w:rsid w:val="00190C79"/>
    <w:rsid w:val="00191946"/>
    <w:rsid w:val="00191D27"/>
    <w:rsid w:val="00192D1E"/>
    <w:rsid w:val="00194318"/>
    <w:rsid w:val="001953AC"/>
    <w:rsid w:val="00195693"/>
    <w:rsid w:val="0019578F"/>
    <w:rsid w:val="00196128"/>
    <w:rsid w:val="00197055"/>
    <w:rsid w:val="0019711D"/>
    <w:rsid w:val="001A09FC"/>
    <w:rsid w:val="001A0C07"/>
    <w:rsid w:val="001A0D4A"/>
    <w:rsid w:val="001A1CB2"/>
    <w:rsid w:val="001A3D0B"/>
    <w:rsid w:val="001A3DC3"/>
    <w:rsid w:val="001A4387"/>
    <w:rsid w:val="001A499B"/>
    <w:rsid w:val="001A4B92"/>
    <w:rsid w:val="001A545A"/>
    <w:rsid w:val="001A650E"/>
    <w:rsid w:val="001A688C"/>
    <w:rsid w:val="001A6DB9"/>
    <w:rsid w:val="001A6F35"/>
    <w:rsid w:val="001A72C8"/>
    <w:rsid w:val="001B071A"/>
    <w:rsid w:val="001B0BA0"/>
    <w:rsid w:val="001B1148"/>
    <w:rsid w:val="001B15CD"/>
    <w:rsid w:val="001B17DD"/>
    <w:rsid w:val="001B2706"/>
    <w:rsid w:val="001B29E6"/>
    <w:rsid w:val="001B4C05"/>
    <w:rsid w:val="001B5559"/>
    <w:rsid w:val="001B5BF1"/>
    <w:rsid w:val="001B6128"/>
    <w:rsid w:val="001B6DBC"/>
    <w:rsid w:val="001B71AA"/>
    <w:rsid w:val="001B7E73"/>
    <w:rsid w:val="001B7F42"/>
    <w:rsid w:val="001C1CB1"/>
    <w:rsid w:val="001C2813"/>
    <w:rsid w:val="001C2A10"/>
    <w:rsid w:val="001C3082"/>
    <w:rsid w:val="001C46A1"/>
    <w:rsid w:val="001C5D55"/>
    <w:rsid w:val="001C62BF"/>
    <w:rsid w:val="001C659B"/>
    <w:rsid w:val="001C65F0"/>
    <w:rsid w:val="001C76AB"/>
    <w:rsid w:val="001D0972"/>
    <w:rsid w:val="001D18C5"/>
    <w:rsid w:val="001D26D5"/>
    <w:rsid w:val="001D39D3"/>
    <w:rsid w:val="001D40B1"/>
    <w:rsid w:val="001D48A0"/>
    <w:rsid w:val="001D4A6F"/>
    <w:rsid w:val="001D4FAA"/>
    <w:rsid w:val="001D55F7"/>
    <w:rsid w:val="001D590D"/>
    <w:rsid w:val="001D6364"/>
    <w:rsid w:val="001D6772"/>
    <w:rsid w:val="001D6E7C"/>
    <w:rsid w:val="001D761C"/>
    <w:rsid w:val="001E0391"/>
    <w:rsid w:val="001E24BC"/>
    <w:rsid w:val="001E26DF"/>
    <w:rsid w:val="001E31C6"/>
    <w:rsid w:val="001E3CA2"/>
    <w:rsid w:val="001E4DB1"/>
    <w:rsid w:val="001E51AF"/>
    <w:rsid w:val="001E5790"/>
    <w:rsid w:val="001E628B"/>
    <w:rsid w:val="001E7DD8"/>
    <w:rsid w:val="001E7DE1"/>
    <w:rsid w:val="001F05B5"/>
    <w:rsid w:val="001F247E"/>
    <w:rsid w:val="001F2F8E"/>
    <w:rsid w:val="001F416C"/>
    <w:rsid w:val="001F4192"/>
    <w:rsid w:val="001F6F34"/>
    <w:rsid w:val="00200170"/>
    <w:rsid w:val="0020040B"/>
    <w:rsid w:val="00200519"/>
    <w:rsid w:val="00201431"/>
    <w:rsid w:val="00201B56"/>
    <w:rsid w:val="00202477"/>
    <w:rsid w:val="00202558"/>
    <w:rsid w:val="00202A4D"/>
    <w:rsid w:val="00205FE0"/>
    <w:rsid w:val="002064B3"/>
    <w:rsid w:val="00206700"/>
    <w:rsid w:val="00206C0F"/>
    <w:rsid w:val="0020720A"/>
    <w:rsid w:val="00207AED"/>
    <w:rsid w:val="0021050C"/>
    <w:rsid w:val="0021082F"/>
    <w:rsid w:val="002108AA"/>
    <w:rsid w:val="00210A8E"/>
    <w:rsid w:val="00210CB3"/>
    <w:rsid w:val="00210E73"/>
    <w:rsid w:val="00211409"/>
    <w:rsid w:val="002125DD"/>
    <w:rsid w:val="0021398C"/>
    <w:rsid w:val="00213AB7"/>
    <w:rsid w:val="00213C90"/>
    <w:rsid w:val="002143C1"/>
    <w:rsid w:val="00215205"/>
    <w:rsid w:val="00215F8D"/>
    <w:rsid w:val="00216238"/>
    <w:rsid w:val="002163DD"/>
    <w:rsid w:val="00216404"/>
    <w:rsid w:val="00221714"/>
    <w:rsid w:val="002226AE"/>
    <w:rsid w:val="0022348B"/>
    <w:rsid w:val="00223B84"/>
    <w:rsid w:val="00223C9D"/>
    <w:rsid w:val="00224088"/>
    <w:rsid w:val="00224A0F"/>
    <w:rsid w:val="00225238"/>
    <w:rsid w:val="00226B25"/>
    <w:rsid w:val="00230153"/>
    <w:rsid w:val="002308A5"/>
    <w:rsid w:val="00230AF2"/>
    <w:rsid w:val="0023143E"/>
    <w:rsid w:val="002319F7"/>
    <w:rsid w:val="002322E1"/>
    <w:rsid w:val="0023313E"/>
    <w:rsid w:val="002333F6"/>
    <w:rsid w:val="00234225"/>
    <w:rsid w:val="0023494D"/>
    <w:rsid w:val="0023713A"/>
    <w:rsid w:val="002377C1"/>
    <w:rsid w:val="0024012B"/>
    <w:rsid w:val="00240B6A"/>
    <w:rsid w:val="00241012"/>
    <w:rsid w:val="002411B3"/>
    <w:rsid w:val="00241978"/>
    <w:rsid w:val="002419AE"/>
    <w:rsid w:val="00242455"/>
    <w:rsid w:val="0024247A"/>
    <w:rsid w:val="002425A3"/>
    <w:rsid w:val="00243234"/>
    <w:rsid w:val="00243314"/>
    <w:rsid w:val="00244652"/>
    <w:rsid w:val="00244F00"/>
    <w:rsid w:val="002451E3"/>
    <w:rsid w:val="002458FD"/>
    <w:rsid w:val="002459BA"/>
    <w:rsid w:val="002462D9"/>
    <w:rsid w:val="00246602"/>
    <w:rsid w:val="00246714"/>
    <w:rsid w:val="002467C9"/>
    <w:rsid w:val="002470F8"/>
    <w:rsid w:val="0024785C"/>
    <w:rsid w:val="00250C13"/>
    <w:rsid w:val="00250C8D"/>
    <w:rsid w:val="002515A6"/>
    <w:rsid w:val="00251F85"/>
    <w:rsid w:val="00252B2E"/>
    <w:rsid w:val="00252D66"/>
    <w:rsid w:val="00253813"/>
    <w:rsid w:val="00253B4C"/>
    <w:rsid w:val="00253E25"/>
    <w:rsid w:val="002548D2"/>
    <w:rsid w:val="00255D6C"/>
    <w:rsid w:val="00256169"/>
    <w:rsid w:val="00256620"/>
    <w:rsid w:val="00260ADA"/>
    <w:rsid w:val="00260C45"/>
    <w:rsid w:val="002610A1"/>
    <w:rsid w:val="002618AE"/>
    <w:rsid w:val="002626C0"/>
    <w:rsid w:val="00263417"/>
    <w:rsid w:val="002639A4"/>
    <w:rsid w:val="00263C0C"/>
    <w:rsid w:val="00263E45"/>
    <w:rsid w:val="00264242"/>
    <w:rsid w:val="00264651"/>
    <w:rsid w:val="00265C07"/>
    <w:rsid w:val="00266384"/>
    <w:rsid w:val="00266434"/>
    <w:rsid w:val="00266F61"/>
    <w:rsid w:val="00267076"/>
    <w:rsid w:val="002672D3"/>
    <w:rsid w:val="0026789A"/>
    <w:rsid w:val="00270335"/>
    <w:rsid w:val="00270A3E"/>
    <w:rsid w:val="00270F92"/>
    <w:rsid w:val="002712B5"/>
    <w:rsid w:val="002746D2"/>
    <w:rsid w:val="00274941"/>
    <w:rsid w:val="0027539E"/>
    <w:rsid w:val="002757A8"/>
    <w:rsid w:val="00276263"/>
    <w:rsid w:val="002776CE"/>
    <w:rsid w:val="00277D86"/>
    <w:rsid w:val="002808B1"/>
    <w:rsid w:val="00280CD5"/>
    <w:rsid w:val="00280FE9"/>
    <w:rsid w:val="0028281F"/>
    <w:rsid w:val="00282DF8"/>
    <w:rsid w:val="002830CE"/>
    <w:rsid w:val="00284813"/>
    <w:rsid w:val="00285407"/>
    <w:rsid w:val="002854F7"/>
    <w:rsid w:val="00285D43"/>
    <w:rsid w:val="00286244"/>
    <w:rsid w:val="00286694"/>
    <w:rsid w:val="00286BED"/>
    <w:rsid w:val="00286EDC"/>
    <w:rsid w:val="0028716D"/>
    <w:rsid w:val="00290FE4"/>
    <w:rsid w:val="00292740"/>
    <w:rsid w:val="00292C51"/>
    <w:rsid w:val="00294611"/>
    <w:rsid w:val="002958DF"/>
    <w:rsid w:val="0029590E"/>
    <w:rsid w:val="0029610A"/>
    <w:rsid w:val="002962EC"/>
    <w:rsid w:val="00296672"/>
    <w:rsid w:val="00296A32"/>
    <w:rsid w:val="00296AA6"/>
    <w:rsid w:val="00296C9A"/>
    <w:rsid w:val="002972FC"/>
    <w:rsid w:val="002A249C"/>
    <w:rsid w:val="002A333F"/>
    <w:rsid w:val="002A3EC7"/>
    <w:rsid w:val="002A4725"/>
    <w:rsid w:val="002A4A95"/>
    <w:rsid w:val="002A4B41"/>
    <w:rsid w:val="002A4C68"/>
    <w:rsid w:val="002A5C30"/>
    <w:rsid w:val="002B2318"/>
    <w:rsid w:val="002B2A65"/>
    <w:rsid w:val="002B3E3D"/>
    <w:rsid w:val="002B447C"/>
    <w:rsid w:val="002B45BF"/>
    <w:rsid w:val="002B4EB5"/>
    <w:rsid w:val="002B51DA"/>
    <w:rsid w:val="002B5862"/>
    <w:rsid w:val="002B6EF2"/>
    <w:rsid w:val="002B7C1B"/>
    <w:rsid w:val="002C01F5"/>
    <w:rsid w:val="002C0786"/>
    <w:rsid w:val="002C0D1C"/>
    <w:rsid w:val="002C0EF1"/>
    <w:rsid w:val="002C205D"/>
    <w:rsid w:val="002C2792"/>
    <w:rsid w:val="002C3203"/>
    <w:rsid w:val="002C3846"/>
    <w:rsid w:val="002C4C21"/>
    <w:rsid w:val="002C4E6A"/>
    <w:rsid w:val="002C55C9"/>
    <w:rsid w:val="002C57A7"/>
    <w:rsid w:val="002C6243"/>
    <w:rsid w:val="002C68E0"/>
    <w:rsid w:val="002C6BEA"/>
    <w:rsid w:val="002C6E0C"/>
    <w:rsid w:val="002C74EB"/>
    <w:rsid w:val="002C7B61"/>
    <w:rsid w:val="002C7F87"/>
    <w:rsid w:val="002D0086"/>
    <w:rsid w:val="002D0138"/>
    <w:rsid w:val="002D0A66"/>
    <w:rsid w:val="002D0C61"/>
    <w:rsid w:val="002D0DE7"/>
    <w:rsid w:val="002D247A"/>
    <w:rsid w:val="002D2E0C"/>
    <w:rsid w:val="002D3400"/>
    <w:rsid w:val="002D3502"/>
    <w:rsid w:val="002D41C7"/>
    <w:rsid w:val="002D547C"/>
    <w:rsid w:val="002D607C"/>
    <w:rsid w:val="002D62CA"/>
    <w:rsid w:val="002D6F91"/>
    <w:rsid w:val="002D7F41"/>
    <w:rsid w:val="002E1526"/>
    <w:rsid w:val="002E2785"/>
    <w:rsid w:val="002E2885"/>
    <w:rsid w:val="002E31D5"/>
    <w:rsid w:val="002E3388"/>
    <w:rsid w:val="002E35A7"/>
    <w:rsid w:val="002E3C00"/>
    <w:rsid w:val="002E3F92"/>
    <w:rsid w:val="002E501D"/>
    <w:rsid w:val="002E7CBE"/>
    <w:rsid w:val="002F089F"/>
    <w:rsid w:val="002F0ECF"/>
    <w:rsid w:val="002F0F9A"/>
    <w:rsid w:val="002F1BA5"/>
    <w:rsid w:val="002F1BAD"/>
    <w:rsid w:val="002F1C6D"/>
    <w:rsid w:val="002F25EF"/>
    <w:rsid w:val="002F2BF3"/>
    <w:rsid w:val="002F3233"/>
    <w:rsid w:val="002F4306"/>
    <w:rsid w:val="002F51D8"/>
    <w:rsid w:val="002F5243"/>
    <w:rsid w:val="002F6257"/>
    <w:rsid w:val="002F7615"/>
    <w:rsid w:val="00300C2E"/>
    <w:rsid w:val="00301FD2"/>
    <w:rsid w:val="003029D6"/>
    <w:rsid w:val="00303AC0"/>
    <w:rsid w:val="003048EF"/>
    <w:rsid w:val="00305283"/>
    <w:rsid w:val="00305D3A"/>
    <w:rsid w:val="003071CA"/>
    <w:rsid w:val="00307657"/>
    <w:rsid w:val="00307B7F"/>
    <w:rsid w:val="00307C4A"/>
    <w:rsid w:val="0031080C"/>
    <w:rsid w:val="00310A3C"/>
    <w:rsid w:val="00310BE2"/>
    <w:rsid w:val="00311610"/>
    <w:rsid w:val="00311AA3"/>
    <w:rsid w:val="00313713"/>
    <w:rsid w:val="003141C7"/>
    <w:rsid w:val="00314FFD"/>
    <w:rsid w:val="003153C4"/>
    <w:rsid w:val="00315745"/>
    <w:rsid w:val="00315D29"/>
    <w:rsid w:val="00315D88"/>
    <w:rsid w:val="003165A3"/>
    <w:rsid w:val="00316FB4"/>
    <w:rsid w:val="00317963"/>
    <w:rsid w:val="00317991"/>
    <w:rsid w:val="00320D35"/>
    <w:rsid w:val="00320ECB"/>
    <w:rsid w:val="00321A46"/>
    <w:rsid w:val="003224A6"/>
    <w:rsid w:val="00322B93"/>
    <w:rsid w:val="00323ACE"/>
    <w:rsid w:val="00324182"/>
    <w:rsid w:val="00324A63"/>
    <w:rsid w:val="00325046"/>
    <w:rsid w:val="003251A7"/>
    <w:rsid w:val="00325363"/>
    <w:rsid w:val="003254C3"/>
    <w:rsid w:val="00325697"/>
    <w:rsid w:val="00326970"/>
    <w:rsid w:val="0033033F"/>
    <w:rsid w:val="00330474"/>
    <w:rsid w:val="00331406"/>
    <w:rsid w:val="00331921"/>
    <w:rsid w:val="00331EEE"/>
    <w:rsid w:val="003322E4"/>
    <w:rsid w:val="00332BEB"/>
    <w:rsid w:val="003334E5"/>
    <w:rsid w:val="0033398D"/>
    <w:rsid w:val="0033411D"/>
    <w:rsid w:val="00334729"/>
    <w:rsid w:val="00336185"/>
    <w:rsid w:val="00336464"/>
    <w:rsid w:val="003367C1"/>
    <w:rsid w:val="00337B32"/>
    <w:rsid w:val="00342011"/>
    <w:rsid w:val="00342665"/>
    <w:rsid w:val="00342750"/>
    <w:rsid w:val="00342F89"/>
    <w:rsid w:val="003430DB"/>
    <w:rsid w:val="003435ED"/>
    <w:rsid w:val="00343D6F"/>
    <w:rsid w:val="0034521E"/>
    <w:rsid w:val="00345DA5"/>
    <w:rsid w:val="0034605B"/>
    <w:rsid w:val="003465C2"/>
    <w:rsid w:val="003465FC"/>
    <w:rsid w:val="003475C4"/>
    <w:rsid w:val="00350B26"/>
    <w:rsid w:val="00350C22"/>
    <w:rsid w:val="00351861"/>
    <w:rsid w:val="0035207B"/>
    <w:rsid w:val="003520AF"/>
    <w:rsid w:val="00352510"/>
    <w:rsid w:val="00352A16"/>
    <w:rsid w:val="0035307F"/>
    <w:rsid w:val="003537F3"/>
    <w:rsid w:val="00354865"/>
    <w:rsid w:val="00354929"/>
    <w:rsid w:val="003549B5"/>
    <w:rsid w:val="003557CD"/>
    <w:rsid w:val="00355A12"/>
    <w:rsid w:val="0035659F"/>
    <w:rsid w:val="0035744C"/>
    <w:rsid w:val="00357601"/>
    <w:rsid w:val="003603D9"/>
    <w:rsid w:val="00360E09"/>
    <w:rsid w:val="003613D6"/>
    <w:rsid w:val="00361463"/>
    <w:rsid w:val="00361550"/>
    <w:rsid w:val="00361AAC"/>
    <w:rsid w:val="00361D43"/>
    <w:rsid w:val="00361DEA"/>
    <w:rsid w:val="003632CD"/>
    <w:rsid w:val="003638B1"/>
    <w:rsid w:val="00363C92"/>
    <w:rsid w:val="00364163"/>
    <w:rsid w:val="00364400"/>
    <w:rsid w:val="00364D6C"/>
    <w:rsid w:val="00366779"/>
    <w:rsid w:val="003677AB"/>
    <w:rsid w:val="00367C65"/>
    <w:rsid w:val="00372534"/>
    <w:rsid w:val="00372C23"/>
    <w:rsid w:val="00372D75"/>
    <w:rsid w:val="003730F3"/>
    <w:rsid w:val="00373BAB"/>
    <w:rsid w:val="00374D67"/>
    <w:rsid w:val="00376BF7"/>
    <w:rsid w:val="003770F5"/>
    <w:rsid w:val="003805C8"/>
    <w:rsid w:val="00380640"/>
    <w:rsid w:val="00384671"/>
    <w:rsid w:val="003859BA"/>
    <w:rsid w:val="00385C08"/>
    <w:rsid w:val="00386419"/>
    <w:rsid w:val="00386478"/>
    <w:rsid w:val="00387F0E"/>
    <w:rsid w:val="0039049D"/>
    <w:rsid w:val="0039175A"/>
    <w:rsid w:val="00391C4D"/>
    <w:rsid w:val="00391FC7"/>
    <w:rsid w:val="00392086"/>
    <w:rsid w:val="003922E9"/>
    <w:rsid w:val="003926CB"/>
    <w:rsid w:val="00392984"/>
    <w:rsid w:val="00392E1F"/>
    <w:rsid w:val="00392EEF"/>
    <w:rsid w:val="0039354D"/>
    <w:rsid w:val="00393930"/>
    <w:rsid w:val="003948D4"/>
    <w:rsid w:val="00394AF6"/>
    <w:rsid w:val="00394BEA"/>
    <w:rsid w:val="00395611"/>
    <w:rsid w:val="00395965"/>
    <w:rsid w:val="00395BAC"/>
    <w:rsid w:val="00396DB9"/>
    <w:rsid w:val="003970C7"/>
    <w:rsid w:val="00397614"/>
    <w:rsid w:val="00397EA2"/>
    <w:rsid w:val="003A00AF"/>
    <w:rsid w:val="003A0357"/>
    <w:rsid w:val="003A0367"/>
    <w:rsid w:val="003A045D"/>
    <w:rsid w:val="003A0539"/>
    <w:rsid w:val="003A1380"/>
    <w:rsid w:val="003A17DE"/>
    <w:rsid w:val="003A2179"/>
    <w:rsid w:val="003A2F1A"/>
    <w:rsid w:val="003A34E8"/>
    <w:rsid w:val="003A3A6A"/>
    <w:rsid w:val="003A4767"/>
    <w:rsid w:val="003A495D"/>
    <w:rsid w:val="003A4F97"/>
    <w:rsid w:val="003A53A8"/>
    <w:rsid w:val="003A53FB"/>
    <w:rsid w:val="003A649D"/>
    <w:rsid w:val="003A7335"/>
    <w:rsid w:val="003A73B1"/>
    <w:rsid w:val="003A76E9"/>
    <w:rsid w:val="003B03AC"/>
    <w:rsid w:val="003B1AD6"/>
    <w:rsid w:val="003B23C7"/>
    <w:rsid w:val="003B47FC"/>
    <w:rsid w:val="003B4B6B"/>
    <w:rsid w:val="003B5162"/>
    <w:rsid w:val="003B5B90"/>
    <w:rsid w:val="003B65BA"/>
    <w:rsid w:val="003B66EA"/>
    <w:rsid w:val="003B6C2F"/>
    <w:rsid w:val="003B6D26"/>
    <w:rsid w:val="003B7A91"/>
    <w:rsid w:val="003B7E7F"/>
    <w:rsid w:val="003C02C3"/>
    <w:rsid w:val="003C0E52"/>
    <w:rsid w:val="003C18AF"/>
    <w:rsid w:val="003C1A2A"/>
    <w:rsid w:val="003C2917"/>
    <w:rsid w:val="003C2A8E"/>
    <w:rsid w:val="003C33FE"/>
    <w:rsid w:val="003C36C6"/>
    <w:rsid w:val="003C4308"/>
    <w:rsid w:val="003C4865"/>
    <w:rsid w:val="003C4DEB"/>
    <w:rsid w:val="003C4EE6"/>
    <w:rsid w:val="003C5484"/>
    <w:rsid w:val="003C5A7E"/>
    <w:rsid w:val="003C6047"/>
    <w:rsid w:val="003C626C"/>
    <w:rsid w:val="003C6A55"/>
    <w:rsid w:val="003C6AD2"/>
    <w:rsid w:val="003C7345"/>
    <w:rsid w:val="003C73BE"/>
    <w:rsid w:val="003D0437"/>
    <w:rsid w:val="003D0A97"/>
    <w:rsid w:val="003D0BD1"/>
    <w:rsid w:val="003D0F35"/>
    <w:rsid w:val="003D1342"/>
    <w:rsid w:val="003D1A1A"/>
    <w:rsid w:val="003D3807"/>
    <w:rsid w:val="003D41F9"/>
    <w:rsid w:val="003D4261"/>
    <w:rsid w:val="003D4C98"/>
    <w:rsid w:val="003D4D87"/>
    <w:rsid w:val="003D6535"/>
    <w:rsid w:val="003D7473"/>
    <w:rsid w:val="003E06D4"/>
    <w:rsid w:val="003E12AC"/>
    <w:rsid w:val="003E1843"/>
    <w:rsid w:val="003E1EDA"/>
    <w:rsid w:val="003E3165"/>
    <w:rsid w:val="003E33D9"/>
    <w:rsid w:val="003E3A93"/>
    <w:rsid w:val="003E53AE"/>
    <w:rsid w:val="003E5882"/>
    <w:rsid w:val="003E5DB8"/>
    <w:rsid w:val="003F010C"/>
    <w:rsid w:val="003F028C"/>
    <w:rsid w:val="003F1A57"/>
    <w:rsid w:val="003F3157"/>
    <w:rsid w:val="003F3531"/>
    <w:rsid w:val="003F35B4"/>
    <w:rsid w:val="003F36DE"/>
    <w:rsid w:val="003F3796"/>
    <w:rsid w:val="003F531C"/>
    <w:rsid w:val="003F7D63"/>
    <w:rsid w:val="003F7F81"/>
    <w:rsid w:val="004007C0"/>
    <w:rsid w:val="004008C2"/>
    <w:rsid w:val="00402856"/>
    <w:rsid w:val="0040313F"/>
    <w:rsid w:val="00403241"/>
    <w:rsid w:val="004035A2"/>
    <w:rsid w:val="00403A20"/>
    <w:rsid w:val="00403EFE"/>
    <w:rsid w:val="00404CF2"/>
    <w:rsid w:val="00405EC9"/>
    <w:rsid w:val="004063A0"/>
    <w:rsid w:val="00407633"/>
    <w:rsid w:val="00407CBE"/>
    <w:rsid w:val="00410281"/>
    <w:rsid w:val="0041059B"/>
    <w:rsid w:val="00411495"/>
    <w:rsid w:val="0041230E"/>
    <w:rsid w:val="004125E6"/>
    <w:rsid w:val="004138A5"/>
    <w:rsid w:val="0041504A"/>
    <w:rsid w:val="0041571A"/>
    <w:rsid w:val="0041676C"/>
    <w:rsid w:val="00417016"/>
    <w:rsid w:val="004177D2"/>
    <w:rsid w:val="00417AF6"/>
    <w:rsid w:val="00417C5D"/>
    <w:rsid w:val="0042024D"/>
    <w:rsid w:val="0042048F"/>
    <w:rsid w:val="00420923"/>
    <w:rsid w:val="00420A09"/>
    <w:rsid w:val="00420C38"/>
    <w:rsid w:val="004214F3"/>
    <w:rsid w:val="0042166E"/>
    <w:rsid w:val="00421F74"/>
    <w:rsid w:val="0042249F"/>
    <w:rsid w:val="00422EAF"/>
    <w:rsid w:val="00423494"/>
    <w:rsid w:val="0042399F"/>
    <w:rsid w:val="00424147"/>
    <w:rsid w:val="00424A32"/>
    <w:rsid w:val="00426450"/>
    <w:rsid w:val="00426A22"/>
    <w:rsid w:val="00431097"/>
    <w:rsid w:val="0043168C"/>
    <w:rsid w:val="004318DF"/>
    <w:rsid w:val="004319A0"/>
    <w:rsid w:val="00433C5D"/>
    <w:rsid w:val="004344ED"/>
    <w:rsid w:val="00435475"/>
    <w:rsid w:val="004354ED"/>
    <w:rsid w:val="00435675"/>
    <w:rsid w:val="00435D34"/>
    <w:rsid w:val="00436332"/>
    <w:rsid w:val="0043655D"/>
    <w:rsid w:val="004415C4"/>
    <w:rsid w:val="004424B0"/>
    <w:rsid w:val="0044274C"/>
    <w:rsid w:val="0044295B"/>
    <w:rsid w:val="0044309E"/>
    <w:rsid w:val="0044363D"/>
    <w:rsid w:val="004436C8"/>
    <w:rsid w:val="00443B38"/>
    <w:rsid w:val="00445B5F"/>
    <w:rsid w:val="00445D8B"/>
    <w:rsid w:val="00447B92"/>
    <w:rsid w:val="00450A2F"/>
    <w:rsid w:val="004515F0"/>
    <w:rsid w:val="00451621"/>
    <w:rsid w:val="0045175E"/>
    <w:rsid w:val="00451AD1"/>
    <w:rsid w:val="00452EE5"/>
    <w:rsid w:val="00452FAD"/>
    <w:rsid w:val="0045408B"/>
    <w:rsid w:val="00454709"/>
    <w:rsid w:val="00454953"/>
    <w:rsid w:val="0045574C"/>
    <w:rsid w:val="00455859"/>
    <w:rsid w:val="00456012"/>
    <w:rsid w:val="0045747B"/>
    <w:rsid w:val="00460E75"/>
    <w:rsid w:val="00460F8B"/>
    <w:rsid w:val="00460FA8"/>
    <w:rsid w:val="00463796"/>
    <w:rsid w:val="00464E4D"/>
    <w:rsid w:val="0046554C"/>
    <w:rsid w:val="0046575A"/>
    <w:rsid w:val="0046696A"/>
    <w:rsid w:val="00466E29"/>
    <w:rsid w:val="00466ECA"/>
    <w:rsid w:val="00467D6F"/>
    <w:rsid w:val="0047037E"/>
    <w:rsid w:val="0047060F"/>
    <w:rsid w:val="00470612"/>
    <w:rsid w:val="0047078C"/>
    <w:rsid w:val="00470987"/>
    <w:rsid w:val="00471027"/>
    <w:rsid w:val="0047281C"/>
    <w:rsid w:val="00473690"/>
    <w:rsid w:val="00474195"/>
    <w:rsid w:val="00474E71"/>
    <w:rsid w:val="004754DE"/>
    <w:rsid w:val="004756BC"/>
    <w:rsid w:val="0047580B"/>
    <w:rsid w:val="004772C3"/>
    <w:rsid w:val="004773CD"/>
    <w:rsid w:val="004777D9"/>
    <w:rsid w:val="00477882"/>
    <w:rsid w:val="004800F8"/>
    <w:rsid w:val="00481A8C"/>
    <w:rsid w:val="0048227D"/>
    <w:rsid w:val="00483DD0"/>
    <w:rsid w:val="004842E4"/>
    <w:rsid w:val="004849FD"/>
    <w:rsid w:val="004855BC"/>
    <w:rsid w:val="004861BA"/>
    <w:rsid w:val="0048622B"/>
    <w:rsid w:val="00487E6E"/>
    <w:rsid w:val="00490873"/>
    <w:rsid w:val="00491DA1"/>
    <w:rsid w:val="00491F48"/>
    <w:rsid w:val="00491F73"/>
    <w:rsid w:val="0049200B"/>
    <w:rsid w:val="004926D6"/>
    <w:rsid w:val="00492ACC"/>
    <w:rsid w:val="0049610B"/>
    <w:rsid w:val="00496BF0"/>
    <w:rsid w:val="004A028E"/>
    <w:rsid w:val="004A071A"/>
    <w:rsid w:val="004A083A"/>
    <w:rsid w:val="004A095F"/>
    <w:rsid w:val="004A0C55"/>
    <w:rsid w:val="004A1031"/>
    <w:rsid w:val="004A1D17"/>
    <w:rsid w:val="004A277C"/>
    <w:rsid w:val="004A2800"/>
    <w:rsid w:val="004A2908"/>
    <w:rsid w:val="004A3142"/>
    <w:rsid w:val="004A3D3D"/>
    <w:rsid w:val="004A4E64"/>
    <w:rsid w:val="004A5A1C"/>
    <w:rsid w:val="004A6512"/>
    <w:rsid w:val="004A68E5"/>
    <w:rsid w:val="004A7598"/>
    <w:rsid w:val="004B039F"/>
    <w:rsid w:val="004B0973"/>
    <w:rsid w:val="004B1F63"/>
    <w:rsid w:val="004B4004"/>
    <w:rsid w:val="004B4C95"/>
    <w:rsid w:val="004B5049"/>
    <w:rsid w:val="004B6537"/>
    <w:rsid w:val="004B65E5"/>
    <w:rsid w:val="004B7619"/>
    <w:rsid w:val="004B79C1"/>
    <w:rsid w:val="004B7F01"/>
    <w:rsid w:val="004C0BA9"/>
    <w:rsid w:val="004C17B2"/>
    <w:rsid w:val="004C24B7"/>
    <w:rsid w:val="004C3061"/>
    <w:rsid w:val="004C43B7"/>
    <w:rsid w:val="004C44FB"/>
    <w:rsid w:val="004C4F15"/>
    <w:rsid w:val="004C57F1"/>
    <w:rsid w:val="004C740F"/>
    <w:rsid w:val="004D188A"/>
    <w:rsid w:val="004D2598"/>
    <w:rsid w:val="004D2644"/>
    <w:rsid w:val="004D3862"/>
    <w:rsid w:val="004D3BEC"/>
    <w:rsid w:val="004D489A"/>
    <w:rsid w:val="004D534C"/>
    <w:rsid w:val="004D7506"/>
    <w:rsid w:val="004D7EBE"/>
    <w:rsid w:val="004E0A71"/>
    <w:rsid w:val="004E1363"/>
    <w:rsid w:val="004E18D2"/>
    <w:rsid w:val="004E19A6"/>
    <w:rsid w:val="004E1A34"/>
    <w:rsid w:val="004E1AD7"/>
    <w:rsid w:val="004E24B9"/>
    <w:rsid w:val="004E3682"/>
    <w:rsid w:val="004E4C68"/>
    <w:rsid w:val="004E5D5A"/>
    <w:rsid w:val="004E68B4"/>
    <w:rsid w:val="004E6925"/>
    <w:rsid w:val="004E72CD"/>
    <w:rsid w:val="004E7B16"/>
    <w:rsid w:val="004F08D8"/>
    <w:rsid w:val="004F0FC2"/>
    <w:rsid w:val="004F187A"/>
    <w:rsid w:val="004F2755"/>
    <w:rsid w:val="004F27CA"/>
    <w:rsid w:val="004F36EF"/>
    <w:rsid w:val="004F384E"/>
    <w:rsid w:val="004F49D4"/>
    <w:rsid w:val="004F4D8F"/>
    <w:rsid w:val="004F713F"/>
    <w:rsid w:val="0050058C"/>
    <w:rsid w:val="005010F2"/>
    <w:rsid w:val="005017F0"/>
    <w:rsid w:val="005028CE"/>
    <w:rsid w:val="00502B6B"/>
    <w:rsid w:val="00503444"/>
    <w:rsid w:val="00503B80"/>
    <w:rsid w:val="00503F84"/>
    <w:rsid w:val="005048C2"/>
    <w:rsid w:val="00504B80"/>
    <w:rsid w:val="00505187"/>
    <w:rsid w:val="005059FB"/>
    <w:rsid w:val="00505CBB"/>
    <w:rsid w:val="00505CCE"/>
    <w:rsid w:val="00506C6B"/>
    <w:rsid w:val="00506FA8"/>
    <w:rsid w:val="00510F32"/>
    <w:rsid w:val="00511131"/>
    <w:rsid w:val="0051305D"/>
    <w:rsid w:val="00513787"/>
    <w:rsid w:val="00514AB1"/>
    <w:rsid w:val="00514E85"/>
    <w:rsid w:val="005168F7"/>
    <w:rsid w:val="00521BF7"/>
    <w:rsid w:val="005226B6"/>
    <w:rsid w:val="00522D3B"/>
    <w:rsid w:val="005233E4"/>
    <w:rsid w:val="0052403F"/>
    <w:rsid w:val="00525336"/>
    <w:rsid w:val="0052675F"/>
    <w:rsid w:val="00526A13"/>
    <w:rsid w:val="00527634"/>
    <w:rsid w:val="00527CC0"/>
    <w:rsid w:val="00527D2B"/>
    <w:rsid w:val="00531557"/>
    <w:rsid w:val="00531804"/>
    <w:rsid w:val="00531B7B"/>
    <w:rsid w:val="00531DA1"/>
    <w:rsid w:val="00533EF6"/>
    <w:rsid w:val="00534630"/>
    <w:rsid w:val="00536BF9"/>
    <w:rsid w:val="0054001B"/>
    <w:rsid w:val="0054021F"/>
    <w:rsid w:val="00540933"/>
    <w:rsid w:val="00541AB6"/>
    <w:rsid w:val="0054254B"/>
    <w:rsid w:val="00543781"/>
    <w:rsid w:val="00543910"/>
    <w:rsid w:val="00543C55"/>
    <w:rsid w:val="00544EE7"/>
    <w:rsid w:val="00545AF7"/>
    <w:rsid w:val="005461D0"/>
    <w:rsid w:val="00546749"/>
    <w:rsid w:val="00546F04"/>
    <w:rsid w:val="00547733"/>
    <w:rsid w:val="005502ED"/>
    <w:rsid w:val="00550A22"/>
    <w:rsid w:val="00550A60"/>
    <w:rsid w:val="00550B0E"/>
    <w:rsid w:val="00550FD1"/>
    <w:rsid w:val="00551023"/>
    <w:rsid w:val="005512A8"/>
    <w:rsid w:val="005516AA"/>
    <w:rsid w:val="005518E8"/>
    <w:rsid w:val="00551F94"/>
    <w:rsid w:val="00552517"/>
    <w:rsid w:val="0055313A"/>
    <w:rsid w:val="00553AE6"/>
    <w:rsid w:val="00553EC3"/>
    <w:rsid w:val="00553FE6"/>
    <w:rsid w:val="00555720"/>
    <w:rsid w:val="00556208"/>
    <w:rsid w:val="005571BC"/>
    <w:rsid w:val="00557BAC"/>
    <w:rsid w:val="0056032E"/>
    <w:rsid w:val="005607DE"/>
    <w:rsid w:val="005607ED"/>
    <w:rsid w:val="005609A6"/>
    <w:rsid w:val="00561584"/>
    <w:rsid w:val="00561D16"/>
    <w:rsid w:val="005622DF"/>
    <w:rsid w:val="00562ABD"/>
    <w:rsid w:val="0056311E"/>
    <w:rsid w:val="0056463C"/>
    <w:rsid w:val="00564DD8"/>
    <w:rsid w:val="0056565F"/>
    <w:rsid w:val="00566584"/>
    <w:rsid w:val="005669CF"/>
    <w:rsid w:val="005672A0"/>
    <w:rsid w:val="005673D4"/>
    <w:rsid w:val="005676CB"/>
    <w:rsid w:val="00567795"/>
    <w:rsid w:val="00570B7D"/>
    <w:rsid w:val="005710DA"/>
    <w:rsid w:val="0057121A"/>
    <w:rsid w:val="00571703"/>
    <w:rsid w:val="005721F1"/>
    <w:rsid w:val="00572B66"/>
    <w:rsid w:val="00572D57"/>
    <w:rsid w:val="00576539"/>
    <w:rsid w:val="00576EF6"/>
    <w:rsid w:val="00577173"/>
    <w:rsid w:val="0057725F"/>
    <w:rsid w:val="00577A23"/>
    <w:rsid w:val="005808D9"/>
    <w:rsid w:val="00580AA6"/>
    <w:rsid w:val="00580E60"/>
    <w:rsid w:val="005813FA"/>
    <w:rsid w:val="005818C7"/>
    <w:rsid w:val="00581CED"/>
    <w:rsid w:val="00581EAC"/>
    <w:rsid w:val="005820E6"/>
    <w:rsid w:val="005826CA"/>
    <w:rsid w:val="0058280A"/>
    <w:rsid w:val="00584410"/>
    <w:rsid w:val="00584547"/>
    <w:rsid w:val="00584CEF"/>
    <w:rsid w:val="00584D98"/>
    <w:rsid w:val="0058540A"/>
    <w:rsid w:val="0058577E"/>
    <w:rsid w:val="00585C2B"/>
    <w:rsid w:val="00586968"/>
    <w:rsid w:val="00587346"/>
    <w:rsid w:val="00587A9A"/>
    <w:rsid w:val="00590816"/>
    <w:rsid w:val="005917E8"/>
    <w:rsid w:val="0059284E"/>
    <w:rsid w:val="00592C30"/>
    <w:rsid w:val="00593021"/>
    <w:rsid w:val="005934EE"/>
    <w:rsid w:val="00593DDD"/>
    <w:rsid w:val="00595084"/>
    <w:rsid w:val="0059511D"/>
    <w:rsid w:val="0059517D"/>
    <w:rsid w:val="00596E5D"/>
    <w:rsid w:val="0059723C"/>
    <w:rsid w:val="00597AC5"/>
    <w:rsid w:val="00597FAE"/>
    <w:rsid w:val="005A07B6"/>
    <w:rsid w:val="005A159D"/>
    <w:rsid w:val="005A1D88"/>
    <w:rsid w:val="005A2137"/>
    <w:rsid w:val="005A2BCC"/>
    <w:rsid w:val="005A2C83"/>
    <w:rsid w:val="005A3066"/>
    <w:rsid w:val="005A30D0"/>
    <w:rsid w:val="005A3A2A"/>
    <w:rsid w:val="005A3F3B"/>
    <w:rsid w:val="005A4E6B"/>
    <w:rsid w:val="005A51A7"/>
    <w:rsid w:val="005A5710"/>
    <w:rsid w:val="005A5ECC"/>
    <w:rsid w:val="005A63BE"/>
    <w:rsid w:val="005A7FBD"/>
    <w:rsid w:val="005B1067"/>
    <w:rsid w:val="005B1E97"/>
    <w:rsid w:val="005B3566"/>
    <w:rsid w:val="005B3EE5"/>
    <w:rsid w:val="005B41EB"/>
    <w:rsid w:val="005B4A30"/>
    <w:rsid w:val="005B51B4"/>
    <w:rsid w:val="005B7265"/>
    <w:rsid w:val="005C03FF"/>
    <w:rsid w:val="005C099B"/>
    <w:rsid w:val="005C13C0"/>
    <w:rsid w:val="005C15D5"/>
    <w:rsid w:val="005C209B"/>
    <w:rsid w:val="005C2608"/>
    <w:rsid w:val="005C26BD"/>
    <w:rsid w:val="005C310D"/>
    <w:rsid w:val="005C3900"/>
    <w:rsid w:val="005C3F3D"/>
    <w:rsid w:val="005C436B"/>
    <w:rsid w:val="005C4370"/>
    <w:rsid w:val="005C4C20"/>
    <w:rsid w:val="005C785D"/>
    <w:rsid w:val="005D2764"/>
    <w:rsid w:val="005D2DFF"/>
    <w:rsid w:val="005D2FF7"/>
    <w:rsid w:val="005D3708"/>
    <w:rsid w:val="005D3CDC"/>
    <w:rsid w:val="005D416A"/>
    <w:rsid w:val="005D46B0"/>
    <w:rsid w:val="005D49DF"/>
    <w:rsid w:val="005D4C03"/>
    <w:rsid w:val="005D5277"/>
    <w:rsid w:val="005D5449"/>
    <w:rsid w:val="005D6000"/>
    <w:rsid w:val="005D66CE"/>
    <w:rsid w:val="005D7777"/>
    <w:rsid w:val="005D7E1A"/>
    <w:rsid w:val="005E04F2"/>
    <w:rsid w:val="005E0679"/>
    <w:rsid w:val="005E0687"/>
    <w:rsid w:val="005E0EF6"/>
    <w:rsid w:val="005E1751"/>
    <w:rsid w:val="005E20BE"/>
    <w:rsid w:val="005E409A"/>
    <w:rsid w:val="005E41A1"/>
    <w:rsid w:val="005E5A05"/>
    <w:rsid w:val="005E63C8"/>
    <w:rsid w:val="005E649B"/>
    <w:rsid w:val="005E6EE8"/>
    <w:rsid w:val="005E76C9"/>
    <w:rsid w:val="005F0B08"/>
    <w:rsid w:val="005F0EA4"/>
    <w:rsid w:val="005F0F1A"/>
    <w:rsid w:val="005F1682"/>
    <w:rsid w:val="005F1F36"/>
    <w:rsid w:val="005F25B4"/>
    <w:rsid w:val="005F32E4"/>
    <w:rsid w:val="005F3537"/>
    <w:rsid w:val="005F3E3F"/>
    <w:rsid w:val="005F47F2"/>
    <w:rsid w:val="005F5109"/>
    <w:rsid w:val="005F5F42"/>
    <w:rsid w:val="005F6C70"/>
    <w:rsid w:val="005F6F1D"/>
    <w:rsid w:val="005F7E16"/>
    <w:rsid w:val="005F7E6B"/>
    <w:rsid w:val="00600C84"/>
    <w:rsid w:val="00601146"/>
    <w:rsid w:val="006019D6"/>
    <w:rsid w:val="0060205B"/>
    <w:rsid w:val="00602259"/>
    <w:rsid w:val="00603BC8"/>
    <w:rsid w:val="006043D0"/>
    <w:rsid w:val="00604E21"/>
    <w:rsid w:val="006050A6"/>
    <w:rsid w:val="00605320"/>
    <w:rsid w:val="00606D70"/>
    <w:rsid w:val="00607B34"/>
    <w:rsid w:val="00611B18"/>
    <w:rsid w:val="00611E82"/>
    <w:rsid w:val="006121A1"/>
    <w:rsid w:val="006128B1"/>
    <w:rsid w:val="00612F70"/>
    <w:rsid w:val="0061350F"/>
    <w:rsid w:val="00613B7B"/>
    <w:rsid w:val="00613C65"/>
    <w:rsid w:val="00613D2D"/>
    <w:rsid w:val="006144C3"/>
    <w:rsid w:val="00614723"/>
    <w:rsid w:val="00614BD4"/>
    <w:rsid w:val="0061539F"/>
    <w:rsid w:val="006167EA"/>
    <w:rsid w:val="006171AE"/>
    <w:rsid w:val="0061722D"/>
    <w:rsid w:val="00620E8A"/>
    <w:rsid w:val="0062122B"/>
    <w:rsid w:val="0062203A"/>
    <w:rsid w:val="00622508"/>
    <w:rsid w:val="006226EA"/>
    <w:rsid w:val="00622831"/>
    <w:rsid w:val="00622C16"/>
    <w:rsid w:val="00624579"/>
    <w:rsid w:val="00625976"/>
    <w:rsid w:val="00625A1D"/>
    <w:rsid w:val="0062693D"/>
    <w:rsid w:val="00626E1F"/>
    <w:rsid w:val="006275D3"/>
    <w:rsid w:val="00627D77"/>
    <w:rsid w:val="006304A7"/>
    <w:rsid w:val="00631410"/>
    <w:rsid w:val="00631E22"/>
    <w:rsid w:val="00632555"/>
    <w:rsid w:val="0063275F"/>
    <w:rsid w:val="006330D3"/>
    <w:rsid w:val="00633CF5"/>
    <w:rsid w:val="00635AD5"/>
    <w:rsid w:val="00635AFB"/>
    <w:rsid w:val="00635EC6"/>
    <w:rsid w:val="00635EEA"/>
    <w:rsid w:val="00635F3B"/>
    <w:rsid w:val="00637082"/>
    <w:rsid w:val="00637750"/>
    <w:rsid w:val="00641221"/>
    <w:rsid w:val="00643A47"/>
    <w:rsid w:val="00643CEA"/>
    <w:rsid w:val="00643E12"/>
    <w:rsid w:val="00645CB1"/>
    <w:rsid w:val="0064602B"/>
    <w:rsid w:val="00646789"/>
    <w:rsid w:val="00650FDF"/>
    <w:rsid w:val="006513E2"/>
    <w:rsid w:val="00652A62"/>
    <w:rsid w:val="0065423F"/>
    <w:rsid w:val="00655606"/>
    <w:rsid w:val="0065564E"/>
    <w:rsid w:val="00655D31"/>
    <w:rsid w:val="00656BD1"/>
    <w:rsid w:val="00656F6F"/>
    <w:rsid w:val="006602DF"/>
    <w:rsid w:val="00661633"/>
    <w:rsid w:val="00662048"/>
    <w:rsid w:val="006625D9"/>
    <w:rsid w:val="00662BE9"/>
    <w:rsid w:val="00663932"/>
    <w:rsid w:val="00663C24"/>
    <w:rsid w:val="00664C24"/>
    <w:rsid w:val="006650CD"/>
    <w:rsid w:val="00665334"/>
    <w:rsid w:val="0066580A"/>
    <w:rsid w:val="00665865"/>
    <w:rsid w:val="00665C48"/>
    <w:rsid w:val="00666BCE"/>
    <w:rsid w:val="00666C47"/>
    <w:rsid w:val="00667D8D"/>
    <w:rsid w:val="006708FC"/>
    <w:rsid w:val="00670C09"/>
    <w:rsid w:val="00671313"/>
    <w:rsid w:val="006722B1"/>
    <w:rsid w:val="006728E0"/>
    <w:rsid w:val="006729BE"/>
    <w:rsid w:val="00673513"/>
    <w:rsid w:val="0067362B"/>
    <w:rsid w:val="00673821"/>
    <w:rsid w:val="00675006"/>
    <w:rsid w:val="00675E41"/>
    <w:rsid w:val="006765E4"/>
    <w:rsid w:val="00677449"/>
    <w:rsid w:val="00677628"/>
    <w:rsid w:val="006800FF"/>
    <w:rsid w:val="00680C61"/>
    <w:rsid w:val="00681938"/>
    <w:rsid w:val="006823D7"/>
    <w:rsid w:val="006827D2"/>
    <w:rsid w:val="0068299E"/>
    <w:rsid w:val="0068366D"/>
    <w:rsid w:val="006846B3"/>
    <w:rsid w:val="006848E1"/>
    <w:rsid w:val="00684D1E"/>
    <w:rsid w:val="0068571C"/>
    <w:rsid w:val="00686288"/>
    <w:rsid w:val="00686668"/>
    <w:rsid w:val="00687728"/>
    <w:rsid w:val="00687889"/>
    <w:rsid w:val="00687AB2"/>
    <w:rsid w:val="006904A7"/>
    <w:rsid w:val="0069064D"/>
    <w:rsid w:val="006908A9"/>
    <w:rsid w:val="006913FF"/>
    <w:rsid w:val="0069153D"/>
    <w:rsid w:val="00691643"/>
    <w:rsid w:val="00692240"/>
    <w:rsid w:val="00693424"/>
    <w:rsid w:val="00694945"/>
    <w:rsid w:val="00695A32"/>
    <w:rsid w:val="00695ACA"/>
    <w:rsid w:val="00697415"/>
    <w:rsid w:val="00697951"/>
    <w:rsid w:val="006A05EC"/>
    <w:rsid w:val="006A0903"/>
    <w:rsid w:val="006A09C4"/>
    <w:rsid w:val="006A0CB8"/>
    <w:rsid w:val="006A1B17"/>
    <w:rsid w:val="006A1DA9"/>
    <w:rsid w:val="006A3C39"/>
    <w:rsid w:val="006A41AC"/>
    <w:rsid w:val="006A434A"/>
    <w:rsid w:val="006A5138"/>
    <w:rsid w:val="006A524F"/>
    <w:rsid w:val="006A6542"/>
    <w:rsid w:val="006A72DB"/>
    <w:rsid w:val="006A7968"/>
    <w:rsid w:val="006B0A96"/>
    <w:rsid w:val="006B119C"/>
    <w:rsid w:val="006B16A0"/>
    <w:rsid w:val="006B2136"/>
    <w:rsid w:val="006B2326"/>
    <w:rsid w:val="006B2C37"/>
    <w:rsid w:val="006B2F33"/>
    <w:rsid w:val="006B3A15"/>
    <w:rsid w:val="006B410F"/>
    <w:rsid w:val="006B569C"/>
    <w:rsid w:val="006B5722"/>
    <w:rsid w:val="006B5A3F"/>
    <w:rsid w:val="006C149B"/>
    <w:rsid w:val="006C154F"/>
    <w:rsid w:val="006C270A"/>
    <w:rsid w:val="006C337B"/>
    <w:rsid w:val="006C3ADF"/>
    <w:rsid w:val="006C3D19"/>
    <w:rsid w:val="006C3D44"/>
    <w:rsid w:val="006C484D"/>
    <w:rsid w:val="006C5061"/>
    <w:rsid w:val="006C530D"/>
    <w:rsid w:val="006C5A1F"/>
    <w:rsid w:val="006C60A4"/>
    <w:rsid w:val="006C711C"/>
    <w:rsid w:val="006D0540"/>
    <w:rsid w:val="006D1662"/>
    <w:rsid w:val="006D33EF"/>
    <w:rsid w:val="006D3598"/>
    <w:rsid w:val="006D3973"/>
    <w:rsid w:val="006D46E4"/>
    <w:rsid w:val="006D4FCE"/>
    <w:rsid w:val="006D5073"/>
    <w:rsid w:val="006D56E6"/>
    <w:rsid w:val="006D5F87"/>
    <w:rsid w:val="006D660B"/>
    <w:rsid w:val="006D6908"/>
    <w:rsid w:val="006D6ABF"/>
    <w:rsid w:val="006D6D1B"/>
    <w:rsid w:val="006D7D17"/>
    <w:rsid w:val="006D7ED9"/>
    <w:rsid w:val="006E06D8"/>
    <w:rsid w:val="006E11EB"/>
    <w:rsid w:val="006E1D3C"/>
    <w:rsid w:val="006E44A0"/>
    <w:rsid w:val="006E497E"/>
    <w:rsid w:val="006E59D4"/>
    <w:rsid w:val="006E6D09"/>
    <w:rsid w:val="006E7277"/>
    <w:rsid w:val="006E7E30"/>
    <w:rsid w:val="006F0058"/>
    <w:rsid w:val="006F06BA"/>
    <w:rsid w:val="006F080B"/>
    <w:rsid w:val="006F0E44"/>
    <w:rsid w:val="006F0FDB"/>
    <w:rsid w:val="006F13C5"/>
    <w:rsid w:val="006F1801"/>
    <w:rsid w:val="006F2510"/>
    <w:rsid w:val="006F2BF7"/>
    <w:rsid w:val="006F303C"/>
    <w:rsid w:val="006F31D4"/>
    <w:rsid w:val="006F3C0F"/>
    <w:rsid w:val="006F5201"/>
    <w:rsid w:val="006F53DA"/>
    <w:rsid w:val="006F55E3"/>
    <w:rsid w:val="006F63FB"/>
    <w:rsid w:val="006F6CFB"/>
    <w:rsid w:val="006F6DDA"/>
    <w:rsid w:val="006F702B"/>
    <w:rsid w:val="00701A54"/>
    <w:rsid w:val="00701C25"/>
    <w:rsid w:val="0070288C"/>
    <w:rsid w:val="007031A2"/>
    <w:rsid w:val="00703385"/>
    <w:rsid w:val="007035D4"/>
    <w:rsid w:val="0070536A"/>
    <w:rsid w:val="007054BC"/>
    <w:rsid w:val="0070555C"/>
    <w:rsid w:val="00705809"/>
    <w:rsid w:val="00705EC0"/>
    <w:rsid w:val="007068D1"/>
    <w:rsid w:val="00706C92"/>
    <w:rsid w:val="00706F0A"/>
    <w:rsid w:val="0070706C"/>
    <w:rsid w:val="007073EA"/>
    <w:rsid w:val="007075AA"/>
    <w:rsid w:val="00707FC4"/>
    <w:rsid w:val="00711056"/>
    <w:rsid w:val="00711B69"/>
    <w:rsid w:val="007120F2"/>
    <w:rsid w:val="0071222D"/>
    <w:rsid w:val="00713130"/>
    <w:rsid w:val="007132CE"/>
    <w:rsid w:val="007139BF"/>
    <w:rsid w:val="00713C8A"/>
    <w:rsid w:val="007141FD"/>
    <w:rsid w:val="007146DB"/>
    <w:rsid w:val="007148E5"/>
    <w:rsid w:val="00715F5C"/>
    <w:rsid w:val="00716FCA"/>
    <w:rsid w:val="0071762A"/>
    <w:rsid w:val="0072036B"/>
    <w:rsid w:val="00720884"/>
    <w:rsid w:val="00720D9E"/>
    <w:rsid w:val="00721AC0"/>
    <w:rsid w:val="00721B58"/>
    <w:rsid w:val="00722620"/>
    <w:rsid w:val="00723674"/>
    <w:rsid w:val="0072373C"/>
    <w:rsid w:val="00723F8E"/>
    <w:rsid w:val="0072406D"/>
    <w:rsid w:val="00724EA2"/>
    <w:rsid w:val="007251CD"/>
    <w:rsid w:val="007254C7"/>
    <w:rsid w:val="00725A50"/>
    <w:rsid w:val="0072625C"/>
    <w:rsid w:val="007267A6"/>
    <w:rsid w:val="00726C21"/>
    <w:rsid w:val="0073113B"/>
    <w:rsid w:val="0073201B"/>
    <w:rsid w:val="0073209F"/>
    <w:rsid w:val="00733313"/>
    <w:rsid w:val="00733885"/>
    <w:rsid w:val="007346EC"/>
    <w:rsid w:val="00734AD7"/>
    <w:rsid w:val="00735547"/>
    <w:rsid w:val="00735B07"/>
    <w:rsid w:val="00736D85"/>
    <w:rsid w:val="0073710E"/>
    <w:rsid w:val="00737731"/>
    <w:rsid w:val="007402E8"/>
    <w:rsid w:val="0074090A"/>
    <w:rsid w:val="00741502"/>
    <w:rsid w:val="00742444"/>
    <w:rsid w:val="007429AB"/>
    <w:rsid w:val="007429D8"/>
    <w:rsid w:val="00742C12"/>
    <w:rsid w:val="007443A3"/>
    <w:rsid w:val="00744567"/>
    <w:rsid w:val="00746D55"/>
    <w:rsid w:val="0074736C"/>
    <w:rsid w:val="00747B44"/>
    <w:rsid w:val="00750A4C"/>
    <w:rsid w:val="0075123A"/>
    <w:rsid w:val="00752718"/>
    <w:rsid w:val="00753189"/>
    <w:rsid w:val="0075323C"/>
    <w:rsid w:val="0075398B"/>
    <w:rsid w:val="00753999"/>
    <w:rsid w:val="0075404D"/>
    <w:rsid w:val="00754A2F"/>
    <w:rsid w:val="007553D9"/>
    <w:rsid w:val="007554C3"/>
    <w:rsid w:val="00755F3B"/>
    <w:rsid w:val="007566B7"/>
    <w:rsid w:val="00756A75"/>
    <w:rsid w:val="00756D62"/>
    <w:rsid w:val="00757136"/>
    <w:rsid w:val="00762876"/>
    <w:rsid w:val="00763C5D"/>
    <w:rsid w:val="00763CBB"/>
    <w:rsid w:val="00764D49"/>
    <w:rsid w:val="0076529B"/>
    <w:rsid w:val="007652B3"/>
    <w:rsid w:val="00765958"/>
    <w:rsid w:val="007666CA"/>
    <w:rsid w:val="00766DBA"/>
    <w:rsid w:val="0076703A"/>
    <w:rsid w:val="00767758"/>
    <w:rsid w:val="007677EA"/>
    <w:rsid w:val="00767E4F"/>
    <w:rsid w:val="007706C3"/>
    <w:rsid w:val="00770FA6"/>
    <w:rsid w:val="007711A1"/>
    <w:rsid w:val="00771536"/>
    <w:rsid w:val="007723CC"/>
    <w:rsid w:val="007729EF"/>
    <w:rsid w:val="00772AC8"/>
    <w:rsid w:val="00772B59"/>
    <w:rsid w:val="0077368F"/>
    <w:rsid w:val="00773771"/>
    <w:rsid w:val="007741EA"/>
    <w:rsid w:val="00775AEF"/>
    <w:rsid w:val="007763D5"/>
    <w:rsid w:val="0077650A"/>
    <w:rsid w:val="007770A1"/>
    <w:rsid w:val="0078084D"/>
    <w:rsid w:val="00780999"/>
    <w:rsid w:val="00782E3C"/>
    <w:rsid w:val="0078306E"/>
    <w:rsid w:val="0078329E"/>
    <w:rsid w:val="00783A46"/>
    <w:rsid w:val="00784B93"/>
    <w:rsid w:val="00784DF1"/>
    <w:rsid w:val="00786363"/>
    <w:rsid w:val="00790814"/>
    <w:rsid w:val="00790A1C"/>
    <w:rsid w:val="007917B1"/>
    <w:rsid w:val="00792485"/>
    <w:rsid w:val="007925FF"/>
    <w:rsid w:val="007929ED"/>
    <w:rsid w:val="00793208"/>
    <w:rsid w:val="00793433"/>
    <w:rsid w:val="00794547"/>
    <w:rsid w:val="00794C63"/>
    <w:rsid w:val="007960F0"/>
    <w:rsid w:val="00796A09"/>
    <w:rsid w:val="00796E04"/>
    <w:rsid w:val="0079722C"/>
    <w:rsid w:val="00797AA4"/>
    <w:rsid w:val="00797CF2"/>
    <w:rsid w:val="00797E7D"/>
    <w:rsid w:val="00797E9D"/>
    <w:rsid w:val="007A09A4"/>
    <w:rsid w:val="007A0B5A"/>
    <w:rsid w:val="007A1473"/>
    <w:rsid w:val="007A1A68"/>
    <w:rsid w:val="007A2357"/>
    <w:rsid w:val="007A279A"/>
    <w:rsid w:val="007A28FE"/>
    <w:rsid w:val="007A45C0"/>
    <w:rsid w:val="007A4928"/>
    <w:rsid w:val="007A515D"/>
    <w:rsid w:val="007A75EE"/>
    <w:rsid w:val="007A7668"/>
    <w:rsid w:val="007A7B0B"/>
    <w:rsid w:val="007B0ED8"/>
    <w:rsid w:val="007B1545"/>
    <w:rsid w:val="007B2205"/>
    <w:rsid w:val="007B257C"/>
    <w:rsid w:val="007B3D34"/>
    <w:rsid w:val="007B4ED1"/>
    <w:rsid w:val="007B7110"/>
    <w:rsid w:val="007B74BF"/>
    <w:rsid w:val="007C32D1"/>
    <w:rsid w:val="007C3816"/>
    <w:rsid w:val="007C3AB7"/>
    <w:rsid w:val="007C474E"/>
    <w:rsid w:val="007C4AD4"/>
    <w:rsid w:val="007C5700"/>
    <w:rsid w:val="007C63A0"/>
    <w:rsid w:val="007C69F1"/>
    <w:rsid w:val="007C6C0A"/>
    <w:rsid w:val="007C6F0F"/>
    <w:rsid w:val="007C7452"/>
    <w:rsid w:val="007D1C59"/>
    <w:rsid w:val="007D1C92"/>
    <w:rsid w:val="007D214A"/>
    <w:rsid w:val="007D2215"/>
    <w:rsid w:val="007D228D"/>
    <w:rsid w:val="007D2458"/>
    <w:rsid w:val="007D3083"/>
    <w:rsid w:val="007D334C"/>
    <w:rsid w:val="007D6039"/>
    <w:rsid w:val="007D7E13"/>
    <w:rsid w:val="007E0AD9"/>
    <w:rsid w:val="007E0C86"/>
    <w:rsid w:val="007E1072"/>
    <w:rsid w:val="007E13D7"/>
    <w:rsid w:val="007E1B58"/>
    <w:rsid w:val="007E25E9"/>
    <w:rsid w:val="007E39E8"/>
    <w:rsid w:val="007E449F"/>
    <w:rsid w:val="007E4C1B"/>
    <w:rsid w:val="007E5791"/>
    <w:rsid w:val="007E5803"/>
    <w:rsid w:val="007E5A66"/>
    <w:rsid w:val="007F0EF3"/>
    <w:rsid w:val="007F12DF"/>
    <w:rsid w:val="007F1897"/>
    <w:rsid w:val="007F255E"/>
    <w:rsid w:val="007F2A74"/>
    <w:rsid w:val="007F2EBD"/>
    <w:rsid w:val="007F2F3B"/>
    <w:rsid w:val="007F3578"/>
    <w:rsid w:val="007F3588"/>
    <w:rsid w:val="007F4AE3"/>
    <w:rsid w:val="007F4C21"/>
    <w:rsid w:val="007F5EC9"/>
    <w:rsid w:val="007F6368"/>
    <w:rsid w:val="007F72B8"/>
    <w:rsid w:val="007F765A"/>
    <w:rsid w:val="00802997"/>
    <w:rsid w:val="00802E8B"/>
    <w:rsid w:val="008034BA"/>
    <w:rsid w:val="008046F4"/>
    <w:rsid w:val="00804C94"/>
    <w:rsid w:val="00804F4C"/>
    <w:rsid w:val="0080525C"/>
    <w:rsid w:val="00805818"/>
    <w:rsid w:val="00805FED"/>
    <w:rsid w:val="008067CE"/>
    <w:rsid w:val="00806BB7"/>
    <w:rsid w:val="008075A2"/>
    <w:rsid w:val="0080784F"/>
    <w:rsid w:val="00807A0C"/>
    <w:rsid w:val="00807D1A"/>
    <w:rsid w:val="008108E6"/>
    <w:rsid w:val="00810E4C"/>
    <w:rsid w:val="008115D9"/>
    <w:rsid w:val="00811988"/>
    <w:rsid w:val="008130CB"/>
    <w:rsid w:val="0081420E"/>
    <w:rsid w:val="00814553"/>
    <w:rsid w:val="00814E57"/>
    <w:rsid w:val="00816208"/>
    <w:rsid w:val="008164C9"/>
    <w:rsid w:val="008172B6"/>
    <w:rsid w:val="00817D49"/>
    <w:rsid w:val="00817DA3"/>
    <w:rsid w:val="0082111D"/>
    <w:rsid w:val="0082155C"/>
    <w:rsid w:val="008215CB"/>
    <w:rsid w:val="008225BB"/>
    <w:rsid w:val="00822C12"/>
    <w:rsid w:val="008232A0"/>
    <w:rsid w:val="00823D44"/>
    <w:rsid w:val="008243E9"/>
    <w:rsid w:val="008244A6"/>
    <w:rsid w:val="00824AA1"/>
    <w:rsid w:val="008252A6"/>
    <w:rsid w:val="00825A0F"/>
    <w:rsid w:val="00825AB1"/>
    <w:rsid w:val="00826B6B"/>
    <w:rsid w:val="00826F59"/>
    <w:rsid w:val="00826FA5"/>
    <w:rsid w:val="008272E1"/>
    <w:rsid w:val="0082771E"/>
    <w:rsid w:val="00827CB7"/>
    <w:rsid w:val="00827E3F"/>
    <w:rsid w:val="0083045B"/>
    <w:rsid w:val="008308C3"/>
    <w:rsid w:val="00831298"/>
    <w:rsid w:val="00832099"/>
    <w:rsid w:val="008324CB"/>
    <w:rsid w:val="008328C2"/>
    <w:rsid w:val="008339C3"/>
    <w:rsid w:val="00834874"/>
    <w:rsid w:val="00834AAE"/>
    <w:rsid w:val="00835A7E"/>
    <w:rsid w:val="00836DD2"/>
    <w:rsid w:val="008372BE"/>
    <w:rsid w:val="00837793"/>
    <w:rsid w:val="00840553"/>
    <w:rsid w:val="00840742"/>
    <w:rsid w:val="00842C78"/>
    <w:rsid w:val="00843F0C"/>
    <w:rsid w:val="00844455"/>
    <w:rsid w:val="0084535C"/>
    <w:rsid w:val="008457EB"/>
    <w:rsid w:val="00847147"/>
    <w:rsid w:val="008471E3"/>
    <w:rsid w:val="00847253"/>
    <w:rsid w:val="00850638"/>
    <w:rsid w:val="00851E9D"/>
    <w:rsid w:val="0085203D"/>
    <w:rsid w:val="00852876"/>
    <w:rsid w:val="00853FE4"/>
    <w:rsid w:val="008547C3"/>
    <w:rsid w:val="00854911"/>
    <w:rsid w:val="008554C8"/>
    <w:rsid w:val="00855A81"/>
    <w:rsid w:val="00855C13"/>
    <w:rsid w:val="00856509"/>
    <w:rsid w:val="00856B04"/>
    <w:rsid w:val="0085766D"/>
    <w:rsid w:val="00860460"/>
    <w:rsid w:val="00860958"/>
    <w:rsid w:val="00860CBC"/>
    <w:rsid w:val="00860DDB"/>
    <w:rsid w:val="008611FF"/>
    <w:rsid w:val="008615F1"/>
    <w:rsid w:val="00861AA5"/>
    <w:rsid w:val="00861B58"/>
    <w:rsid w:val="00861BEA"/>
    <w:rsid w:val="00861C1B"/>
    <w:rsid w:val="00861E66"/>
    <w:rsid w:val="00861FDF"/>
    <w:rsid w:val="0086249C"/>
    <w:rsid w:val="00862557"/>
    <w:rsid w:val="008635F0"/>
    <w:rsid w:val="00864279"/>
    <w:rsid w:val="00864344"/>
    <w:rsid w:val="00864502"/>
    <w:rsid w:val="008648B4"/>
    <w:rsid w:val="00865009"/>
    <w:rsid w:val="00865109"/>
    <w:rsid w:val="0086659C"/>
    <w:rsid w:val="00867847"/>
    <w:rsid w:val="00867D72"/>
    <w:rsid w:val="00870190"/>
    <w:rsid w:val="00871692"/>
    <w:rsid w:val="0087281A"/>
    <w:rsid w:val="0087286D"/>
    <w:rsid w:val="008737DD"/>
    <w:rsid w:val="00873C5F"/>
    <w:rsid w:val="0087441C"/>
    <w:rsid w:val="00874B42"/>
    <w:rsid w:val="00874D13"/>
    <w:rsid w:val="00874E8C"/>
    <w:rsid w:val="00874FD3"/>
    <w:rsid w:val="00876266"/>
    <w:rsid w:val="00876361"/>
    <w:rsid w:val="00880259"/>
    <w:rsid w:val="00880AAC"/>
    <w:rsid w:val="00881090"/>
    <w:rsid w:val="00881B99"/>
    <w:rsid w:val="0088211E"/>
    <w:rsid w:val="008822FB"/>
    <w:rsid w:val="00882B33"/>
    <w:rsid w:val="008842AB"/>
    <w:rsid w:val="00885B11"/>
    <w:rsid w:val="00885DFD"/>
    <w:rsid w:val="00886322"/>
    <w:rsid w:val="0088768E"/>
    <w:rsid w:val="00887F9A"/>
    <w:rsid w:val="008902F5"/>
    <w:rsid w:val="00891154"/>
    <w:rsid w:val="008927E4"/>
    <w:rsid w:val="00892C6C"/>
    <w:rsid w:val="00892E95"/>
    <w:rsid w:val="008949FE"/>
    <w:rsid w:val="00894D18"/>
    <w:rsid w:val="00894D31"/>
    <w:rsid w:val="008971CA"/>
    <w:rsid w:val="00897772"/>
    <w:rsid w:val="008979AF"/>
    <w:rsid w:val="008A007A"/>
    <w:rsid w:val="008A1492"/>
    <w:rsid w:val="008A16A8"/>
    <w:rsid w:val="008A1B5C"/>
    <w:rsid w:val="008A1C88"/>
    <w:rsid w:val="008A24BE"/>
    <w:rsid w:val="008A2EA1"/>
    <w:rsid w:val="008A32EF"/>
    <w:rsid w:val="008A36A9"/>
    <w:rsid w:val="008A3D83"/>
    <w:rsid w:val="008A3E35"/>
    <w:rsid w:val="008A405E"/>
    <w:rsid w:val="008A412E"/>
    <w:rsid w:val="008A4255"/>
    <w:rsid w:val="008A4395"/>
    <w:rsid w:val="008A4584"/>
    <w:rsid w:val="008A66FB"/>
    <w:rsid w:val="008A6945"/>
    <w:rsid w:val="008A6A6B"/>
    <w:rsid w:val="008A6C28"/>
    <w:rsid w:val="008A7647"/>
    <w:rsid w:val="008B193F"/>
    <w:rsid w:val="008B1CB7"/>
    <w:rsid w:val="008B1F1F"/>
    <w:rsid w:val="008B26AB"/>
    <w:rsid w:val="008B3952"/>
    <w:rsid w:val="008B3E0A"/>
    <w:rsid w:val="008B4695"/>
    <w:rsid w:val="008B5089"/>
    <w:rsid w:val="008B68ED"/>
    <w:rsid w:val="008B73C0"/>
    <w:rsid w:val="008B7961"/>
    <w:rsid w:val="008B7CB4"/>
    <w:rsid w:val="008C03B3"/>
    <w:rsid w:val="008C056A"/>
    <w:rsid w:val="008C05C2"/>
    <w:rsid w:val="008C05EE"/>
    <w:rsid w:val="008C0A4C"/>
    <w:rsid w:val="008C1136"/>
    <w:rsid w:val="008C171B"/>
    <w:rsid w:val="008C17D8"/>
    <w:rsid w:val="008C18A4"/>
    <w:rsid w:val="008C514F"/>
    <w:rsid w:val="008C5A32"/>
    <w:rsid w:val="008C67A0"/>
    <w:rsid w:val="008D00F3"/>
    <w:rsid w:val="008D0287"/>
    <w:rsid w:val="008D0F90"/>
    <w:rsid w:val="008D3360"/>
    <w:rsid w:val="008D3978"/>
    <w:rsid w:val="008D3DD1"/>
    <w:rsid w:val="008D5037"/>
    <w:rsid w:val="008D544F"/>
    <w:rsid w:val="008D5C21"/>
    <w:rsid w:val="008D5FA6"/>
    <w:rsid w:val="008D5FEF"/>
    <w:rsid w:val="008D6AAB"/>
    <w:rsid w:val="008D74AE"/>
    <w:rsid w:val="008D7B53"/>
    <w:rsid w:val="008E0613"/>
    <w:rsid w:val="008E1885"/>
    <w:rsid w:val="008E2019"/>
    <w:rsid w:val="008E369E"/>
    <w:rsid w:val="008E37EB"/>
    <w:rsid w:val="008E3B18"/>
    <w:rsid w:val="008E3C6A"/>
    <w:rsid w:val="008E4783"/>
    <w:rsid w:val="008E4DE2"/>
    <w:rsid w:val="008E637E"/>
    <w:rsid w:val="008F0252"/>
    <w:rsid w:val="008F0334"/>
    <w:rsid w:val="008F135D"/>
    <w:rsid w:val="008F1889"/>
    <w:rsid w:val="008F30EE"/>
    <w:rsid w:val="008F3B03"/>
    <w:rsid w:val="008F3DA3"/>
    <w:rsid w:val="008F44BB"/>
    <w:rsid w:val="008F5FAF"/>
    <w:rsid w:val="008F638F"/>
    <w:rsid w:val="008F7243"/>
    <w:rsid w:val="00900DB8"/>
    <w:rsid w:val="009014D7"/>
    <w:rsid w:val="00902001"/>
    <w:rsid w:val="00902681"/>
    <w:rsid w:val="0090327C"/>
    <w:rsid w:val="00903353"/>
    <w:rsid w:val="00903672"/>
    <w:rsid w:val="00904D21"/>
    <w:rsid w:val="00905161"/>
    <w:rsid w:val="00905937"/>
    <w:rsid w:val="0090647E"/>
    <w:rsid w:val="009070E0"/>
    <w:rsid w:val="00907F07"/>
    <w:rsid w:val="009102D4"/>
    <w:rsid w:val="00910813"/>
    <w:rsid w:val="00910831"/>
    <w:rsid w:val="00911DF0"/>
    <w:rsid w:val="0091384E"/>
    <w:rsid w:val="00914A0B"/>
    <w:rsid w:val="00915867"/>
    <w:rsid w:val="00916B9F"/>
    <w:rsid w:val="00917728"/>
    <w:rsid w:val="009200F6"/>
    <w:rsid w:val="00921067"/>
    <w:rsid w:val="009212A1"/>
    <w:rsid w:val="00921E4D"/>
    <w:rsid w:val="00923551"/>
    <w:rsid w:val="0092473F"/>
    <w:rsid w:val="0092486C"/>
    <w:rsid w:val="00925D4F"/>
    <w:rsid w:val="00926683"/>
    <w:rsid w:val="00926E6B"/>
    <w:rsid w:val="00926F03"/>
    <w:rsid w:val="00927C4A"/>
    <w:rsid w:val="00927E51"/>
    <w:rsid w:val="00930BB3"/>
    <w:rsid w:val="009310A3"/>
    <w:rsid w:val="009320B5"/>
    <w:rsid w:val="00932385"/>
    <w:rsid w:val="009326F7"/>
    <w:rsid w:val="00933E37"/>
    <w:rsid w:val="00934EFB"/>
    <w:rsid w:val="009356BC"/>
    <w:rsid w:val="0093581A"/>
    <w:rsid w:val="0093593C"/>
    <w:rsid w:val="00935AEB"/>
    <w:rsid w:val="00936023"/>
    <w:rsid w:val="00936F57"/>
    <w:rsid w:val="009373C2"/>
    <w:rsid w:val="009405FB"/>
    <w:rsid w:val="0094105A"/>
    <w:rsid w:val="009416B4"/>
    <w:rsid w:val="0094246D"/>
    <w:rsid w:val="00942A51"/>
    <w:rsid w:val="00943F1C"/>
    <w:rsid w:val="009441AB"/>
    <w:rsid w:val="009453B4"/>
    <w:rsid w:val="00945575"/>
    <w:rsid w:val="009456F2"/>
    <w:rsid w:val="00945CBA"/>
    <w:rsid w:val="00950721"/>
    <w:rsid w:val="00951F7D"/>
    <w:rsid w:val="00953C8D"/>
    <w:rsid w:val="00954B39"/>
    <w:rsid w:val="00954CEE"/>
    <w:rsid w:val="00955129"/>
    <w:rsid w:val="00955E45"/>
    <w:rsid w:val="00955FAC"/>
    <w:rsid w:val="00956062"/>
    <w:rsid w:val="009569C4"/>
    <w:rsid w:val="00956A6A"/>
    <w:rsid w:val="00956B75"/>
    <w:rsid w:val="00956EBA"/>
    <w:rsid w:val="0095719C"/>
    <w:rsid w:val="009574DE"/>
    <w:rsid w:val="0096027E"/>
    <w:rsid w:val="00960716"/>
    <w:rsid w:val="00960B01"/>
    <w:rsid w:val="00960DB1"/>
    <w:rsid w:val="0096154C"/>
    <w:rsid w:val="0096307A"/>
    <w:rsid w:val="00963BA4"/>
    <w:rsid w:val="00963C8D"/>
    <w:rsid w:val="00965359"/>
    <w:rsid w:val="00965F48"/>
    <w:rsid w:val="0096622C"/>
    <w:rsid w:val="009674F7"/>
    <w:rsid w:val="00967513"/>
    <w:rsid w:val="009678BA"/>
    <w:rsid w:val="00967BFD"/>
    <w:rsid w:val="009700D5"/>
    <w:rsid w:val="0097255C"/>
    <w:rsid w:val="0097262C"/>
    <w:rsid w:val="0097268E"/>
    <w:rsid w:val="00972EBA"/>
    <w:rsid w:val="0097521C"/>
    <w:rsid w:val="00975740"/>
    <w:rsid w:val="00975BB9"/>
    <w:rsid w:val="00976A50"/>
    <w:rsid w:val="00976F39"/>
    <w:rsid w:val="00977903"/>
    <w:rsid w:val="0097792F"/>
    <w:rsid w:val="009809A0"/>
    <w:rsid w:val="00980BBD"/>
    <w:rsid w:val="00980D82"/>
    <w:rsid w:val="00981C04"/>
    <w:rsid w:val="0098201C"/>
    <w:rsid w:val="00982735"/>
    <w:rsid w:val="00983830"/>
    <w:rsid w:val="00983B50"/>
    <w:rsid w:val="0098515F"/>
    <w:rsid w:val="0098545A"/>
    <w:rsid w:val="00985545"/>
    <w:rsid w:val="00985DF9"/>
    <w:rsid w:val="0098601A"/>
    <w:rsid w:val="00986C5E"/>
    <w:rsid w:val="00990D9E"/>
    <w:rsid w:val="0099149C"/>
    <w:rsid w:val="00991A51"/>
    <w:rsid w:val="00991B1A"/>
    <w:rsid w:val="00993195"/>
    <w:rsid w:val="0099352B"/>
    <w:rsid w:val="00993A10"/>
    <w:rsid w:val="00994B3A"/>
    <w:rsid w:val="00994DBF"/>
    <w:rsid w:val="00994F94"/>
    <w:rsid w:val="00996C5F"/>
    <w:rsid w:val="00996CAD"/>
    <w:rsid w:val="00996F07"/>
    <w:rsid w:val="00997781"/>
    <w:rsid w:val="009A1DB9"/>
    <w:rsid w:val="009A1DEF"/>
    <w:rsid w:val="009A1E77"/>
    <w:rsid w:val="009A2B64"/>
    <w:rsid w:val="009A2CD9"/>
    <w:rsid w:val="009A2DA3"/>
    <w:rsid w:val="009A3CFD"/>
    <w:rsid w:val="009A3D7B"/>
    <w:rsid w:val="009A429B"/>
    <w:rsid w:val="009A4D16"/>
    <w:rsid w:val="009A4EBB"/>
    <w:rsid w:val="009A5910"/>
    <w:rsid w:val="009A59C2"/>
    <w:rsid w:val="009A64B3"/>
    <w:rsid w:val="009A6EE6"/>
    <w:rsid w:val="009A7C7E"/>
    <w:rsid w:val="009B052E"/>
    <w:rsid w:val="009B24DA"/>
    <w:rsid w:val="009B3216"/>
    <w:rsid w:val="009B35B9"/>
    <w:rsid w:val="009B363E"/>
    <w:rsid w:val="009B4240"/>
    <w:rsid w:val="009B517A"/>
    <w:rsid w:val="009B55E4"/>
    <w:rsid w:val="009B79B9"/>
    <w:rsid w:val="009B7F9F"/>
    <w:rsid w:val="009C06C7"/>
    <w:rsid w:val="009C141C"/>
    <w:rsid w:val="009C2AA5"/>
    <w:rsid w:val="009C2C22"/>
    <w:rsid w:val="009C333C"/>
    <w:rsid w:val="009C3CFD"/>
    <w:rsid w:val="009C3D86"/>
    <w:rsid w:val="009C5056"/>
    <w:rsid w:val="009C5373"/>
    <w:rsid w:val="009C55B3"/>
    <w:rsid w:val="009C596E"/>
    <w:rsid w:val="009C5DEF"/>
    <w:rsid w:val="009C5FE7"/>
    <w:rsid w:val="009C64DE"/>
    <w:rsid w:val="009C6589"/>
    <w:rsid w:val="009C77F7"/>
    <w:rsid w:val="009D09D3"/>
    <w:rsid w:val="009D1987"/>
    <w:rsid w:val="009D2646"/>
    <w:rsid w:val="009D3EF9"/>
    <w:rsid w:val="009D4624"/>
    <w:rsid w:val="009D4D37"/>
    <w:rsid w:val="009D6332"/>
    <w:rsid w:val="009D65CD"/>
    <w:rsid w:val="009D6960"/>
    <w:rsid w:val="009D69CE"/>
    <w:rsid w:val="009D7622"/>
    <w:rsid w:val="009E0327"/>
    <w:rsid w:val="009E045A"/>
    <w:rsid w:val="009E29A5"/>
    <w:rsid w:val="009E31AF"/>
    <w:rsid w:val="009E3EB5"/>
    <w:rsid w:val="009E5D75"/>
    <w:rsid w:val="009E5F95"/>
    <w:rsid w:val="009E6804"/>
    <w:rsid w:val="009F1B1D"/>
    <w:rsid w:val="009F33EB"/>
    <w:rsid w:val="009F3B52"/>
    <w:rsid w:val="009F4C02"/>
    <w:rsid w:val="009F56B6"/>
    <w:rsid w:val="009F7336"/>
    <w:rsid w:val="009F7632"/>
    <w:rsid w:val="009F7C17"/>
    <w:rsid w:val="00A01723"/>
    <w:rsid w:val="00A02527"/>
    <w:rsid w:val="00A0279B"/>
    <w:rsid w:val="00A02B34"/>
    <w:rsid w:val="00A02CC8"/>
    <w:rsid w:val="00A02CFD"/>
    <w:rsid w:val="00A0359C"/>
    <w:rsid w:val="00A03D94"/>
    <w:rsid w:val="00A03DC4"/>
    <w:rsid w:val="00A05134"/>
    <w:rsid w:val="00A05792"/>
    <w:rsid w:val="00A05F0A"/>
    <w:rsid w:val="00A05F58"/>
    <w:rsid w:val="00A07016"/>
    <w:rsid w:val="00A10E16"/>
    <w:rsid w:val="00A11A4D"/>
    <w:rsid w:val="00A138E1"/>
    <w:rsid w:val="00A140E0"/>
    <w:rsid w:val="00A146DB"/>
    <w:rsid w:val="00A15952"/>
    <w:rsid w:val="00A159E2"/>
    <w:rsid w:val="00A15DA4"/>
    <w:rsid w:val="00A164E9"/>
    <w:rsid w:val="00A16769"/>
    <w:rsid w:val="00A16C3D"/>
    <w:rsid w:val="00A2031D"/>
    <w:rsid w:val="00A20392"/>
    <w:rsid w:val="00A21134"/>
    <w:rsid w:val="00A2151E"/>
    <w:rsid w:val="00A2297B"/>
    <w:rsid w:val="00A22FED"/>
    <w:rsid w:val="00A23D62"/>
    <w:rsid w:val="00A23F48"/>
    <w:rsid w:val="00A2472C"/>
    <w:rsid w:val="00A24AB3"/>
    <w:rsid w:val="00A24CAF"/>
    <w:rsid w:val="00A25834"/>
    <w:rsid w:val="00A25855"/>
    <w:rsid w:val="00A25F8C"/>
    <w:rsid w:val="00A274C9"/>
    <w:rsid w:val="00A27823"/>
    <w:rsid w:val="00A30812"/>
    <w:rsid w:val="00A30A93"/>
    <w:rsid w:val="00A31165"/>
    <w:rsid w:val="00A312F0"/>
    <w:rsid w:val="00A31861"/>
    <w:rsid w:val="00A3205B"/>
    <w:rsid w:val="00A3275E"/>
    <w:rsid w:val="00A332EF"/>
    <w:rsid w:val="00A33E91"/>
    <w:rsid w:val="00A3451C"/>
    <w:rsid w:val="00A34B73"/>
    <w:rsid w:val="00A35155"/>
    <w:rsid w:val="00A35D05"/>
    <w:rsid w:val="00A37492"/>
    <w:rsid w:val="00A37B2F"/>
    <w:rsid w:val="00A37C9C"/>
    <w:rsid w:val="00A402A4"/>
    <w:rsid w:val="00A40B53"/>
    <w:rsid w:val="00A420B8"/>
    <w:rsid w:val="00A42544"/>
    <w:rsid w:val="00A42A74"/>
    <w:rsid w:val="00A437E4"/>
    <w:rsid w:val="00A44094"/>
    <w:rsid w:val="00A456B9"/>
    <w:rsid w:val="00A45704"/>
    <w:rsid w:val="00A4594E"/>
    <w:rsid w:val="00A479F5"/>
    <w:rsid w:val="00A47D05"/>
    <w:rsid w:val="00A509ED"/>
    <w:rsid w:val="00A50E96"/>
    <w:rsid w:val="00A510F5"/>
    <w:rsid w:val="00A527C7"/>
    <w:rsid w:val="00A52AF7"/>
    <w:rsid w:val="00A534FC"/>
    <w:rsid w:val="00A537F3"/>
    <w:rsid w:val="00A5548C"/>
    <w:rsid w:val="00A55883"/>
    <w:rsid w:val="00A55A9B"/>
    <w:rsid w:val="00A55DBD"/>
    <w:rsid w:val="00A56B06"/>
    <w:rsid w:val="00A56BC9"/>
    <w:rsid w:val="00A57737"/>
    <w:rsid w:val="00A619F0"/>
    <w:rsid w:val="00A61F52"/>
    <w:rsid w:val="00A6223F"/>
    <w:rsid w:val="00A63D6E"/>
    <w:rsid w:val="00A63FDA"/>
    <w:rsid w:val="00A641FC"/>
    <w:rsid w:val="00A65292"/>
    <w:rsid w:val="00A6537E"/>
    <w:rsid w:val="00A670C6"/>
    <w:rsid w:val="00A67136"/>
    <w:rsid w:val="00A67753"/>
    <w:rsid w:val="00A70BDD"/>
    <w:rsid w:val="00A71710"/>
    <w:rsid w:val="00A71C71"/>
    <w:rsid w:val="00A72947"/>
    <w:rsid w:val="00A73A10"/>
    <w:rsid w:val="00A7422C"/>
    <w:rsid w:val="00A743B3"/>
    <w:rsid w:val="00A75288"/>
    <w:rsid w:val="00A76AF7"/>
    <w:rsid w:val="00A76CD3"/>
    <w:rsid w:val="00A76EFB"/>
    <w:rsid w:val="00A7715C"/>
    <w:rsid w:val="00A771BC"/>
    <w:rsid w:val="00A77773"/>
    <w:rsid w:val="00A779E0"/>
    <w:rsid w:val="00A817CF"/>
    <w:rsid w:val="00A8192D"/>
    <w:rsid w:val="00A828E3"/>
    <w:rsid w:val="00A8354F"/>
    <w:rsid w:val="00A8381C"/>
    <w:rsid w:val="00A8404A"/>
    <w:rsid w:val="00A8417D"/>
    <w:rsid w:val="00A843CE"/>
    <w:rsid w:val="00A84AF6"/>
    <w:rsid w:val="00A853BF"/>
    <w:rsid w:val="00A85EAE"/>
    <w:rsid w:val="00A86D4C"/>
    <w:rsid w:val="00A87A59"/>
    <w:rsid w:val="00A87AC1"/>
    <w:rsid w:val="00A90216"/>
    <w:rsid w:val="00A90647"/>
    <w:rsid w:val="00A906AB"/>
    <w:rsid w:val="00A91C06"/>
    <w:rsid w:val="00A91E4E"/>
    <w:rsid w:val="00A91F62"/>
    <w:rsid w:val="00A92122"/>
    <w:rsid w:val="00A9363F"/>
    <w:rsid w:val="00A943D6"/>
    <w:rsid w:val="00A94A90"/>
    <w:rsid w:val="00A94D83"/>
    <w:rsid w:val="00A955A7"/>
    <w:rsid w:val="00A95633"/>
    <w:rsid w:val="00A95F5A"/>
    <w:rsid w:val="00A96466"/>
    <w:rsid w:val="00A96510"/>
    <w:rsid w:val="00A9766A"/>
    <w:rsid w:val="00A976CB"/>
    <w:rsid w:val="00AA0B77"/>
    <w:rsid w:val="00AA17EA"/>
    <w:rsid w:val="00AA363F"/>
    <w:rsid w:val="00AA3C7F"/>
    <w:rsid w:val="00AA3DAA"/>
    <w:rsid w:val="00AA3FA7"/>
    <w:rsid w:val="00AA436E"/>
    <w:rsid w:val="00AA4F8B"/>
    <w:rsid w:val="00AA5B35"/>
    <w:rsid w:val="00AA6836"/>
    <w:rsid w:val="00AA6D88"/>
    <w:rsid w:val="00AA7060"/>
    <w:rsid w:val="00AA79E5"/>
    <w:rsid w:val="00AA7A4A"/>
    <w:rsid w:val="00AA7E63"/>
    <w:rsid w:val="00AB0483"/>
    <w:rsid w:val="00AB10D0"/>
    <w:rsid w:val="00AB118F"/>
    <w:rsid w:val="00AB1D5A"/>
    <w:rsid w:val="00AB2584"/>
    <w:rsid w:val="00AB2C72"/>
    <w:rsid w:val="00AB359A"/>
    <w:rsid w:val="00AB37D7"/>
    <w:rsid w:val="00AB3B79"/>
    <w:rsid w:val="00AB5345"/>
    <w:rsid w:val="00AB6093"/>
    <w:rsid w:val="00AB63DB"/>
    <w:rsid w:val="00AB65F1"/>
    <w:rsid w:val="00AB6D05"/>
    <w:rsid w:val="00AB6D44"/>
    <w:rsid w:val="00AB6D6B"/>
    <w:rsid w:val="00AB71C2"/>
    <w:rsid w:val="00AB7D5E"/>
    <w:rsid w:val="00AC0120"/>
    <w:rsid w:val="00AC1705"/>
    <w:rsid w:val="00AC2683"/>
    <w:rsid w:val="00AC3FE4"/>
    <w:rsid w:val="00AC4258"/>
    <w:rsid w:val="00AC4794"/>
    <w:rsid w:val="00AC489B"/>
    <w:rsid w:val="00AC4EF5"/>
    <w:rsid w:val="00AC5F10"/>
    <w:rsid w:val="00AC61A6"/>
    <w:rsid w:val="00AC6711"/>
    <w:rsid w:val="00AC6B04"/>
    <w:rsid w:val="00AC6C84"/>
    <w:rsid w:val="00AC740E"/>
    <w:rsid w:val="00AC76D4"/>
    <w:rsid w:val="00AD1140"/>
    <w:rsid w:val="00AD1AEE"/>
    <w:rsid w:val="00AD2F45"/>
    <w:rsid w:val="00AD2F5E"/>
    <w:rsid w:val="00AD3259"/>
    <w:rsid w:val="00AD4216"/>
    <w:rsid w:val="00AD6980"/>
    <w:rsid w:val="00AD75F6"/>
    <w:rsid w:val="00AD766F"/>
    <w:rsid w:val="00AD784E"/>
    <w:rsid w:val="00AD78BA"/>
    <w:rsid w:val="00AE1F3E"/>
    <w:rsid w:val="00AE286F"/>
    <w:rsid w:val="00AE3522"/>
    <w:rsid w:val="00AE44E5"/>
    <w:rsid w:val="00AE5C75"/>
    <w:rsid w:val="00AE7561"/>
    <w:rsid w:val="00AF0098"/>
    <w:rsid w:val="00AF0CC0"/>
    <w:rsid w:val="00AF1384"/>
    <w:rsid w:val="00AF1BD9"/>
    <w:rsid w:val="00AF1E4D"/>
    <w:rsid w:val="00AF2167"/>
    <w:rsid w:val="00AF2244"/>
    <w:rsid w:val="00AF244C"/>
    <w:rsid w:val="00AF2EDB"/>
    <w:rsid w:val="00AF37C1"/>
    <w:rsid w:val="00AF3E17"/>
    <w:rsid w:val="00AF48DB"/>
    <w:rsid w:val="00AF5667"/>
    <w:rsid w:val="00AF56DD"/>
    <w:rsid w:val="00AF581D"/>
    <w:rsid w:val="00AF62FB"/>
    <w:rsid w:val="00AF6398"/>
    <w:rsid w:val="00AF69F8"/>
    <w:rsid w:val="00AF6DE9"/>
    <w:rsid w:val="00AF7022"/>
    <w:rsid w:val="00AF7336"/>
    <w:rsid w:val="00B002BD"/>
    <w:rsid w:val="00B005F4"/>
    <w:rsid w:val="00B0195E"/>
    <w:rsid w:val="00B02D0B"/>
    <w:rsid w:val="00B032F6"/>
    <w:rsid w:val="00B05984"/>
    <w:rsid w:val="00B05B13"/>
    <w:rsid w:val="00B06701"/>
    <w:rsid w:val="00B06C94"/>
    <w:rsid w:val="00B0728D"/>
    <w:rsid w:val="00B07E9E"/>
    <w:rsid w:val="00B07F0B"/>
    <w:rsid w:val="00B07F50"/>
    <w:rsid w:val="00B1065F"/>
    <w:rsid w:val="00B10935"/>
    <w:rsid w:val="00B10C5F"/>
    <w:rsid w:val="00B11E43"/>
    <w:rsid w:val="00B12294"/>
    <w:rsid w:val="00B126E3"/>
    <w:rsid w:val="00B12753"/>
    <w:rsid w:val="00B12A72"/>
    <w:rsid w:val="00B13321"/>
    <w:rsid w:val="00B13872"/>
    <w:rsid w:val="00B141E8"/>
    <w:rsid w:val="00B145C8"/>
    <w:rsid w:val="00B151C9"/>
    <w:rsid w:val="00B15349"/>
    <w:rsid w:val="00B1559C"/>
    <w:rsid w:val="00B15812"/>
    <w:rsid w:val="00B16E70"/>
    <w:rsid w:val="00B16EA5"/>
    <w:rsid w:val="00B17D22"/>
    <w:rsid w:val="00B17FE2"/>
    <w:rsid w:val="00B20A6D"/>
    <w:rsid w:val="00B21910"/>
    <w:rsid w:val="00B21D68"/>
    <w:rsid w:val="00B22235"/>
    <w:rsid w:val="00B22A33"/>
    <w:rsid w:val="00B22A65"/>
    <w:rsid w:val="00B22CB1"/>
    <w:rsid w:val="00B2312A"/>
    <w:rsid w:val="00B23A1A"/>
    <w:rsid w:val="00B23DEA"/>
    <w:rsid w:val="00B24C2A"/>
    <w:rsid w:val="00B269E2"/>
    <w:rsid w:val="00B276B0"/>
    <w:rsid w:val="00B27D25"/>
    <w:rsid w:val="00B27EA9"/>
    <w:rsid w:val="00B303DE"/>
    <w:rsid w:val="00B3106C"/>
    <w:rsid w:val="00B32012"/>
    <w:rsid w:val="00B32017"/>
    <w:rsid w:val="00B327D9"/>
    <w:rsid w:val="00B32B1F"/>
    <w:rsid w:val="00B347AF"/>
    <w:rsid w:val="00B34D17"/>
    <w:rsid w:val="00B35623"/>
    <w:rsid w:val="00B35B1A"/>
    <w:rsid w:val="00B37048"/>
    <w:rsid w:val="00B40795"/>
    <w:rsid w:val="00B40F33"/>
    <w:rsid w:val="00B40F5F"/>
    <w:rsid w:val="00B41C8F"/>
    <w:rsid w:val="00B41D05"/>
    <w:rsid w:val="00B422E2"/>
    <w:rsid w:val="00B44038"/>
    <w:rsid w:val="00B444A2"/>
    <w:rsid w:val="00B4471B"/>
    <w:rsid w:val="00B448D8"/>
    <w:rsid w:val="00B457F8"/>
    <w:rsid w:val="00B46831"/>
    <w:rsid w:val="00B474B3"/>
    <w:rsid w:val="00B502F5"/>
    <w:rsid w:val="00B50630"/>
    <w:rsid w:val="00B5152E"/>
    <w:rsid w:val="00B51C4D"/>
    <w:rsid w:val="00B54105"/>
    <w:rsid w:val="00B54497"/>
    <w:rsid w:val="00B54B1F"/>
    <w:rsid w:val="00B54BAF"/>
    <w:rsid w:val="00B551C7"/>
    <w:rsid w:val="00B5564A"/>
    <w:rsid w:val="00B56E0A"/>
    <w:rsid w:val="00B56FC3"/>
    <w:rsid w:val="00B575A3"/>
    <w:rsid w:val="00B57B8C"/>
    <w:rsid w:val="00B60087"/>
    <w:rsid w:val="00B60C58"/>
    <w:rsid w:val="00B60F47"/>
    <w:rsid w:val="00B62634"/>
    <w:rsid w:val="00B62E09"/>
    <w:rsid w:val="00B63014"/>
    <w:rsid w:val="00B64283"/>
    <w:rsid w:val="00B64FA4"/>
    <w:rsid w:val="00B65358"/>
    <w:rsid w:val="00B65692"/>
    <w:rsid w:val="00B661F1"/>
    <w:rsid w:val="00B66DC3"/>
    <w:rsid w:val="00B6703D"/>
    <w:rsid w:val="00B673B2"/>
    <w:rsid w:val="00B67569"/>
    <w:rsid w:val="00B679F8"/>
    <w:rsid w:val="00B70D16"/>
    <w:rsid w:val="00B70E2C"/>
    <w:rsid w:val="00B71C37"/>
    <w:rsid w:val="00B71D4E"/>
    <w:rsid w:val="00B72180"/>
    <w:rsid w:val="00B723DB"/>
    <w:rsid w:val="00B729A2"/>
    <w:rsid w:val="00B72BB6"/>
    <w:rsid w:val="00B73064"/>
    <w:rsid w:val="00B73488"/>
    <w:rsid w:val="00B734D3"/>
    <w:rsid w:val="00B73BD2"/>
    <w:rsid w:val="00B74008"/>
    <w:rsid w:val="00B7505C"/>
    <w:rsid w:val="00B75B68"/>
    <w:rsid w:val="00B76EFD"/>
    <w:rsid w:val="00B803D0"/>
    <w:rsid w:val="00B80849"/>
    <w:rsid w:val="00B8099C"/>
    <w:rsid w:val="00B81CA6"/>
    <w:rsid w:val="00B83281"/>
    <w:rsid w:val="00B839EB"/>
    <w:rsid w:val="00B84263"/>
    <w:rsid w:val="00B846A0"/>
    <w:rsid w:val="00B85213"/>
    <w:rsid w:val="00B86202"/>
    <w:rsid w:val="00B86808"/>
    <w:rsid w:val="00B86CA6"/>
    <w:rsid w:val="00B879C9"/>
    <w:rsid w:val="00B908E1"/>
    <w:rsid w:val="00B9093A"/>
    <w:rsid w:val="00B90E1B"/>
    <w:rsid w:val="00B913DE"/>
    <w:rsid w:val="00B9244F"/>
    <w:rsid w:val="00B92808"/>
    <w:rsid w:val="00B936EE"/>
    <w:rsid w:val="00B943C0"/>
    <w:rsid w:val="00B9526E"/>
    <w:rsid w:val="00B952F5"/>
    <w:rsid w:val="00B96B97"/>
    <w:rsid w:val="00B975E6"/>
    <w:rsid w:val="00BA0C38"/>
    <w:rsid w:val="00BA25ED"/>
    <w:rsid w:val="00BA41A5"/>
    <w:rsid w:val="00BA49F6"/>
    <w:rsid w:val="00BA4CED"/>
    <w:rsid w:val="00BA5376"/>
    <w:rsid w:val="00BA548F"/>
    <w:rsid w:val="00BA726B"/>
    <w:rsid w:val="00BA7AF8"/>
    <w:rsid w:val="00BB045D"/>
    <w:rsid w:val="00BB051A"/>
    <w:rsid w:val="00BB0948"/>
    <w:rsid w:val="00BB0A6B"/>
    <w:rsid w:val="00BB0D76"/>
    <w:rsid w:val="00BB1348"/>
    <w:rsid w:val="00BB239E"/>
    <w:rsid w:val="00BB244E"/>
    <w:rsid w:val="00BB25C9"/>
    <w:rsid w:val="00BB2C5C"/>
    <w:rsid w:val="00BB342A"/>
    <w:rsid w:val="00BB486D"/>
    <w:rsid w:val="00BB4D86"/>
    <w:rsid w:val="00BB52A1"/>
    <w:rsid w:val="00BB715B"/>
    <w:rsid w:val="00BB757C"/>
    <w:rsid w:val="00BB760D"/>
    <w:rsid w:val="00BB76D9"/>
    <w:rsid w:val="00BB7F0B"/>
    <w:rsid w:val="00BC0485"/>
    <w:rsid w:val="00BC1E5B"/>
    <w:rsid w:val="00BC2D00"/>
    <w:rsid w:val="00BC3E54"/>
    <w:rsid w:val="00BC4A54"/>
    <w:rsid w:val="00BC50C9"/>
    <w:rsid w:val="00BC5691"/>
    <w:rsid w:val="00BC58A3"/>
    <w:rsid w:val="00BC6DF3"/>
    <w:rsid w:val="00BC75DF"/>
    <w:rsid w:val="00BC7654"/>
    <w:rsid w:val="00BC77F9"/>
    <w:rsid w:val="00BC7892"/>
    <w:rsid w:val="00BC7A02"/>
    <w:rsid w:val="00BC7BC6"/>
    <w:rsid w:val="00BC7CC6"/>
    <w:rsid w:val="00BD05E3"/>
    <w:rsid w:val="00BD0A69"/>
    <w:rsid w:val="00BD0BC1"/>
    <w:rsid w:val="00BD0DE9"/>
    <w:rsid w:val="00BD1466"/>
    <w:rsid w:val="00BD1E70"/>
    <w:rsid w:val="00BD2AEB"/>
    <w:rsid w:val="00BD36CC"/>
    <w:rsid w:val="00BD4454"/>
    <w:rsid w:val="00BD4510"/>
    <w:rsid w:val="00BD49FA"/>
    <w:rsid w:val="00BD4FDD"/>
    <w:rsid w:val="00BD58AC"/>
    <w:rsid w:val="00BD746B"/>
    <w:rsid w:val="00BE0409"/>
    <w:rsid w:val="00BE2298"/>
    <w:rsid w:val="00BE28FD"/>
    <w:rsid w:val="00BE2C47"/>
    <w:rsid w:val="00BE2FB1"/>
    <w:rsid w:val="00BE4571"/>
    <w:rsid w:val="00BE5AA6"/>
    <w:rsid w:val="00BE60DC"/>
    <w:rsid w:val="00BE6514"/>
    <w:rsid w:val="00BE6FB1"/>
    <w:rsid w:val="00BE75A8"/>
    <w:rsid w:val="00BF00B7"/>
    <w:rsid w:val="00BF0E4E"/>
    <w:rsid w:val="00BF1118"/>
    <w:rsid w:val="00BF136B"/>
    <w:rsid w:val="00BF203A"/>
    <w:rsid w:val="00BF3311"/>
    <w:rsid w:val="00BF3953"/>
    <w:rsid w:val="00BF3FCD"/>
    <w:rsid w:val="00BF4089"/>
    <w:rsid w:val="00BF4BC4"/>
    <w:rsid w:val="00BF5468"/>
    <w:rsid w:val="00BF594B"/>
    <w:rsid w:val="00BF5F2A"/>
    <w:rsid w:val="00BF782B"/>
    <w:rsid w:val="00BF7D5E"/>
    <w:rsid w:val="00C018F2"/>
    <w:rsid w:val="00C0195F"/>
    <w:rsid w:val="00C019D3"/>
    <w:rsid w:val="00C01EEC"/>
    <w:rsid w:val="00C02386"/>
    <w:rsid w:val="00C02D58"/>
    <w:rsid w:val="00C03644"/>
    <w:rsid w:val="00C0463E"/>
    <w:rsid w:val="00C04A60"/>
    <w:rsid w:val="00C05683"/>
    <w:rsid w:val="00C06032"/>
    <w:rsid w:val="00C06102"/>
    <w:rsid w:val="00C06183"/>
    <w:rsid w:val="00C068C4"/>
    <w:rsid w:val="00C06A95"/>
    <w:rsid w:val="00C06B1F"/>
    <w:rsid w:val="00C06C6E"/>
    <w:rsid w:val="00C078E7"/>
    <w:rsid w:val="00C07A1E"/>
    <w:rsid w:val="00C07C09"/>
    <w:rsid w:val="00C07C9F"/>
    <w:rsid w:val="00C11861"/>
    <w:rsid w:val="00C11F86"/>
    <w:rsid w:val="00C124A3"/>
    <w:rsid w:val="00C12708"/>
    <w:rsid w:val="00C1354C"/>
    <w:rsid w:val="00C136DA"/>
    <w:rsid w:val="00C1425E"/>
    <w:rsid w:val="00C1450B"/>
    <w:rsid w:val="00C1491F"/>
    <w:rsid w:val="00C15E9A"/>
    <w:rsid w:val="00C160D0"/>
    <w:rsid w:val="00C16620"/>
    <w:rsid w:val="00C17A66"/>
    <w:rsid w:val="00C17E30"/>
    <w:rsid w:val="00C17EB4"/>
    <w:rsid w:val="00C203C1"/>
    <w:rsid w:val="00C20E42"/>
    <w:rsid w:val="00C215E2"/>
    <w:rsid w:val="00C2186E"/>
    <w:rsid w:val="00C22EAC"/>
    <w:rsid w:val="00C23B25"/>
    <w:rsid w:val="00C24161"/>
    <w:rsid w:val="00C25032"/>
    <w:rsid w:val="00C2532C"/>
    <w:rsid w:val="00C25866"/>
    <w:rsid w:val="00C261E2"/>
    <w:rsid w:val="00C262AC"/>
    <w:rsid w:val="00C264EE"/>
    <w:rsid w:val="00C268FD"/>
    <w:rsid w:val="00C2728F"/>
    <w:rsid w:val="00C3068A"/>
    <w:rsid w:val="00C309EA"/>
    <w:rsid w:val="00C31650"/>
    <w:rsid w:val="00C31D4B"/>
    <w:rsid w:val="00C3214D"/>
    <w:rsid w:val="00C351E6"/>
    <w:rsid w:val="00C359D2"/>
    <w:rsid w:val="00C367E0"/>
    <w:rsid w:val="00C36B45"/>
    <w:rsid w:val="00C376C8"/>
    <w:rsid w:val="00C377DB"/>
    <w:rsid w:val="00C37976"/>
    <w:rsid w:val="00C40259"/>
    <w:rsid w:val="00C40969"/>
    <w:rsid w:val="00C409AF"/>
    <w:rsid w:val="00C40BF3"/>
    <w:rsid w:val="00C40C3E"/>
    <w:rsid w:val="00C4122A"/>
    <w:rsid w:val="00C44091"/>
    <w:rsid w:val="00C446E5"/>
    <w:rsid w:val="00C44848"/>
    <w:rsid w:val="00C44D35"/>
    <w:rsid w:val="00C4568E"/>
    <w:rsid w:val="00C4579F"/>
    <w:rsid w:val="00C457CA"/>
    <w:rsid w:val="00C45E54"/>
    <w:rsid w:val="00C50459"/>
    <w:rsid w:val="00C51092"/>
    <w:rsid w:val="00C511EB"/>
    <w:rsid w:val="00C52316"/>
    <w:rsid w:val="00C52334"/>
    <w:rsid w:val="00C5288B"/>
    <w:rsid w:val="00C52C3C"/>
    <w:rsid w:val="00C53117"/>
    <w:rsid w:val="00C53718"/>
    <w:rsid w:val="00C54179"/>
    <w:rsid w:val="00C54A6B"/>
    <w:rsid w:val="00C54D0D"/>
    <w:rsid w:val="00C55291"/>
    <w:rsid w:val="00C5586F"/>
    <w:rsid w:val="00C55CE5"/>
    <w:rsid w:val="00C55DD3"/>
    <w:rsid w:val="00C565AE"/>
    <w:rsid w:val="00C56658"/>
    <w:rsid w:val="00C56800"/>
    <w:rsid w:val="00C57A66"/>
    <w:rsid w:val="00C57D4F"/>
    <w:rsid w:val="00C603A2"/>
    <w:rsid w:val="00C60B62"/>
    <w:rsid w:val="00C614AB"/>
    <w:rsid w:val="00C61B74"/>
    <w:rsid w:val="00C61D4E"/>
    <w:rsid w:val="00C632BA"/>
    <w:rsid w:val="00C63694"/>
    <w:rsid w:val="00C63D77"/>
    <w:rsid w:val="00C64A10"/>
    <w:rsid w:val="00C65559"/>
    <w:rsid w:val="00C65588"/>
    <w:rsid w:val="00C65A07"/>
    <w:rsid w:val="00C66C82"/>
    <w:rsid w:val="00C6760C"/>
    <w:rsid w:val="00C715ED"/>
    <w:rsid w:val="00C71E45"/>
    <w:rsid w:val="00C7288B"/>
    <w:rsid w:val="00C72E4E"/>
    <w:rsid w:val="00C72F32"/>
    <w:rsid w:val="00C74587"/>
    <w:rsid w:val="00C74DF2"/>
    <w:rsid w:val="00C75924"/>
    <w:rsid w:val="00C76BD0"/>
    <w:rsid w:val="00C775ED"/>
    <w:rsid w:val="00C8034A"/>
    <w:rsid w:val="00C80427"/>
    <w:rsid w:val="00C808DF"/>
    <w:rsid w:val="00C80BA8"/>
    <w:rsid w:val="00C80F2B"/>
    <w:rsid w:val="00C812A5"/>
    <w:rsid w:val="00C81AB2"/>
    <w:rsid w:val="00C83405"/>
    <w:rsid w:val="00C834AD"/>
    <w:rsid w:val="00C83A90"/>
    <w:rsid w:val="00C849D0"/>
    <w:rsid w:val="00C84EDC"/>
    <w:rsid w:val="00C8504F"/>
    <w:rsid w:val="00C8513B"/>
    <w:rsid w:val="00C86996"/>
    <w:rsid w:val="00C86FD7"/>
    <w:rsid w:val="00C8739A"/>
    <w:rsid w:val="00C878E4"/>
    <w:rsid w:val="00C912D8"/>
    <w:rsid w:val="00C92619"/>
    <w:rsid w:val="00C931CE"/>
    <w:rsid w:val="00C9376F"/>
    <w:rsid w:val="00C9434E"/>
    <w:rsid w:val="00C956AA"/>
    <w:rsid w:val="00C95B5A"/>
    <w:rsid w:val="00C96BD7"/>
    <w:rsid w:val="00CA00D1"/>
    <w:rsid w:val="00CA2522"/>
    <w:rsid w:val="00CA2C31"/>
    <w:rsid w:val="00CA35B4"/>
    <w:rsid w:val="00CA370B"/>
    <w:rsid w:val="00CA41D2"/>
    <w:rsid w:val="00CA4575"/>
    <w:rsid w:val="00CA457C"/>
    <w:rsid w:val="00CA708D"/>
    <w:rsid w:val="00CA7483"/>
    <w:rsid w:val="00CA7AEB"/>
    <w:rsid w:val="00CB146A"/>
    <w:rsid w:val="00CB37E8"/>
    <w:rsid w:val="00CB3EBC"/>
    <w:rsid w:val="00CB49EA"/>
    <w:rsid w:val="00CB4FDD"/>
    <w:rsid w:val="00CB5052"/>
    <w:rsid w:val="00CB6C86"/>
    <w:rsid w:val="00CB6DA0"/>
    <w:rsid w:val="00CB724A"/>
    <w:rsid w:val="00CB7BC8"/>
    <w:rsid w:val="00CC0202"/>
    <w:rsid w:val="00CC1ADB"/>
    <w:rsid w:val="00CC1F45"/>
    <w:rsid w:val="00CC238F"/>
    <w:rsid w:val="00CC2764"/>
    <w:rsid w:val="00CC2AD6"/>
    <w:rsid w:val="00CC2CDF"/>
    <w:rsid w:val="00CC35F0"/>
    <w:rsid w:val="00CC3948"/>
    <w:rsid w:val="00CC3B66"/>
    <w:rsid w:val="00CC4D77"/>
    <w:rsid w:val="00CC4E31"/>
    <w:rsid w:val="00CC56B1"/>
    <w:rsid w:val="00CC5EF0"/>
    <w:rsid w:val="00CC6576"/>
    <w:rsid w:val="00CC6A1C"/>
    <w:rsid w:val="00CC6A54"/>
    <w:rsid w:val="00CC6CA9"/>
    <w:rsid w:val="00CC757B"/>
    <w:rsid w:val="00CC783C"/>
    <w:rsid w:val="00CC7AFC"/>
    <w:rsid w:val="00CD1133"/>
    <w:rsid w:val="00CD15E8"/>
    <w:rsid w:val="00CD1665"/>
    <w:rsid w:val="00CD170B"/>
    <w:rsid w:val="00CD2DB2"/>
    <w:rsid w:val="00CD3B7B"/>
    <w:rsid w:val="00CD3D4E"/>
    <w:rsid w:val="00CD489F"/>
    <w:rsid w:val="00CD5627"/>
    <w:rsid w:val="00CD716E"/>
    <w:rsid w:val="00CD73AA"/>
    <w:rsid w:val="00CD75DC"/>
    <w:rsid w:val="00CE069B"/>
    <w:rsid w:val="00CE0953"/>
    <w:rsid w:val="00CE0A58"/>
    <w:rsid w:val="00CE2342"/>
    <w:rsid w:val="00CE38F4"/>
    <w:rsid w:val="00CE3A2F"/>
    <w:rsid w:val="00CE4828"/>
    <w:rsid w:val="00CE5220"/>
    <w:rsid w:val="00CE553A"/>
    <w:rsid w:val="00CE6424"/>
    <w:rsid w:val="00CE714F"/>
    <w:rsid w:val="00CE7A95"/>
    <w:rsid w:val="00CE7F0F"/>
    <w:rsid w:val="00CF0156"/>
    <w:rsid w:val="00CF0A96"/>
    <w:rsid w:val="00CF0AF1"/>
    <w:rsid w:val="00CF0D12"/>
    <w:rsid w:val="00CF12B8"/>
    <w:rsid w:val="00CF1949"/>
    <w:rsid w:val="00CF294E"/>
    <w:rsid w:val="00CF2A73"/>
    <w:rsid w:val="00CF40BD"/>
    <w:rsid w:val="00CF4487"/>
    <w:rsid w:val="00CF471F"/>
    <w:rsid w:val="00CF5C3C"/>
    <w:rsid w:val="00CF6066"/>
    <w:rsid w:val="00CF66BC"/>
    <w:rsid w:val="00CF743C"/>
    <w:rsid w:val="00D00248"/>
    <w:rsid w:val="00D006E3"/>
    <w:rsid w:val="00D02991"/>
    <w:rsid w:val="00D03015"/>
    <w:rsid w:val="00D032BE"/>
    <w:rsid w:val="00D03636"/>
    <w:rsid w:val="00D03877"/>
    <w:rsid w:val="00D0438E"/>
    <w:rsid w:val="00D04B31"/>
    <w:rsid w:val="00D055AA"/>
    <w:rsid w:val="00D05ACD"/>
    <w:rsid w:val="00D063BF"/>
    <w:rsid w:val="00D1013B"/>
    <w:rsid w:val="00D10A56"/>
    <w:rsid w:val="00D10FB7"/>
    <w:rsid w:val="00D11681"/>
    <w:rsid w:val="00D116C8"/>
    <w:rsid w:val="00D11D40"/>
    <w:rsid w:val="00D12093"/>
    <w:rsid w:val="00D130EC"/>
    <w:rsid w:val="00D13ACF"/>
    <w:rsid w:val="00D14B9D"/>
    <w:rsid w:val="00D14BF9"/>
    <w:rsid w:val="00D14D47"/>
    <w:rsid w:val="00D14E4C"/>
    <w:rsid w:val="00D151A7"/>
    <w:rsid w:val="00D157DC"/>
    <w:rsid w:val="00D15CBC"/>
    <w:rsid w:val="00D1652F"/>
    <w:rsid w:val="00D17BFA"/>
    <w:rsid w:val="00D2001C"/>
    <w:rsid w:val="00D2051E"/>
    <w:rsid w:val="00D20D9A"/>
    <w:rsid w:val="00D217B7"/>
    <w:rsid w:val="00D21B38"/>
    <w:rsid w:val="00D22798"/>
    <w:rsid w:val="00D22F7F"/>
    <w:rsid w:val="00D239A2"/>
    <w:rsid w:val="00D239FF"/>
    <w:rsid w:val="00D24426"/>
    <w:rsid w:val="00D2493E"/>
    <w:rsid w:val="00D24E0B"/>
    <w:rsid w:val="00D24F06"/>
    <w:rsid w:val="00D256B9"/>
    <w:rsid w:val="00D25CA3"/>
    <w:rsid w:val="00D260F5"/>
    <w:rsid w:val="00D262FB"/>
    <w:rsid w:val="00D26C7E"/>
    <w:rsid w:val="00D30573"/>
    <w:rsid w:val="00D30BFF"/>
    <w:rsid w:val="00D31C58"/>
    <w:rsid w:val="00D32100"/>
    <w:rsid w:val="00D3225E"/>
    <w:rsid w:val="00D35A9D"/>
    <w:rsid w:val="00D35F3D"/>
    <w:rsid w:val="00D3744F"/>
    <w:rsid w:val="00D37811"/>
    <w:rsid w:val="00D37A7D"/>
    <w:rsid w:val="00D41AE2"/>
    <w:rsid w:val="00D41CB4"/>
    <w:rsid w:val="00D42CC2"/>
    <w:rsid w:val="00D42FB3"/>
    <w:rsid w:val="00D43BE7"/>
    <w:rsid w:val="00D44576"/>
    <w:rsid w:val="00D45033"/>
    <w:rsid w:val="00D45C47"/>
    <w:rsid w:val="00D46594"/>
    <w:rsid w:val="00D46951"/>
    <w:rsid w:val="00D46E8D"/>
    <w:rsid w:val="00D47614"/>
    <w:rsid w:val="00D504AF"/>
    <w:rsid w:val="00D50CD5"/>
    <w:rsid w:val="00D513D1"/>
    <w:rsid w:val="00D51996"/>
    <w:rsid w:val="00D527DB"/>
    <w:rsid w:val="00D52914"/>
    <w:rsid w:val="00D529FB"/>
    <w:rsid w:val="00D535B3"/>
    <w:rsid w:val="00D5360E"/>
    <w:rsid w:val="00D5395F"/>
    <w:rsid w:val="00D53B0F"/>
    <w:rsid w:val="00D54465"/>
    <w:rsid w:val="00D54F47"/>
    <w:rsid w:val="00D54FB4"/>
    <w:rsid w:val="00D56C1F"/>
    <w:rsid w:val="00D604AD"/>
    <w:rsid w:val="00D607FD"/>
    <w:rsid w:val="00D6186B"/>
    <w:rsid w:val="00D61E5B"/>
    <w:rsid w:val="00D6201C"/>
    <w:rsid w:val="00D62CAF"/>
    <w:rsid w:val="00D63043"/>
    <w:rsid w:val="00D63061"/>
    <w:rsid w:val="00D64AE0"/>
    <w:rsid w:val="00D64F0D"/>
    <w:rsid w:val="00D6516D"/>
    <w:rsid w:val="00D653E2"/>
    <w:rsid w:val="00D65732"/>
    <w:rsid w:val="00D65FB6"/>
    <w:rsid w:val="00D66086"/>
    <w:rsid w:val="00D6691C"/>
    <w:rsid w:val="00D676B9"/>
    <w:rsid w:val="00D67CB4"/>
    <w:rsid w:val="00D67FDF"/>
    <w:rsid w:val="00D70787"/>
    <w:rsid w:val="00D707E7"/>
    <w:rsid w:val="00D70EE0"/>
    <w:rsid w:val="00D7169B"/>
    <w:rsid w:val="00D7266C"/>
    <w:rsid w:val="00D72A03"/>
    <w:rsid w:val="00D73B9C"/>
    <w:rsid w:val="00D74F95"/>
    <w:rsid w:val="00D75CD5"/>
    <w:rsid w:val="00D75D6E"/>
    <w:rsid w:val="00D761DA"/>
    <w:rsid w:val="00D762D5"/>
    <w:rsid w:val="00D76A77"/>
    <w:rsid w:val="00D76AAB"/>
    <w:rsid w:val="00D76D9F"/>
    <w:rsid w:val="00D77193"/>
    <w:rsid w:val="00D80800"/>
    <w:rsid w:val="00D82D02"/>
    <w:rsid w:val="00D8413E"/>
    <w:rsid w:val="00D841B5"/>
    <w:rsid w:val="00D844BF"/>
    <w:rsid w:val="00D84998"/>
    <w:rsid w:val="00D849AC"/>
    <w:rsid w:val="00D852D1"/>
    <w:rsid w:val="00D8538A"/>
    <w:rsid w:val="00D85F9F"/>
    <w:rsid w:val="00D8611E"/>
    <w:rsid w:val="00D863E3"/>
    <w:rsid w:val="00D86F48"/>
    <w:rsid w:val="00D9063A"/>
    <w:rsid w:val="00D907A2"/>
    <w:rsid w:val="00D908FE"/>
    <w:rsid w:val="00D90F2C"/>
    <w:rsid w:val="00D911AF"/>
    <w:rsid w:val="00D92E6F"/>
    <w:rsid w:val="00D938C2"/>
    <w:rsid w:val="00D93CB0"/>
    <w:rsid w:val="00D93CB2"/>
    <w:rsid w:val="00D94371"/>
    <w:rsid w:val="00D94884"/>
    <w:rsid w:val="00D94A18"/>
    <w:rsid w:val="00D9520B"/>
    <w:rsid w:val="00D956BB"/>
    <w:rsid w:val="00D95FA7"/>
    <w:rsid w:val="00D96367"/>
    <w:rsid w:val="00D967A0"/>
    <w:rsid w:val="00DA1B4E"/>
    <w:rsid w:val="00DA1D22"/>
    <w:rsid w:val="00DA2AF8"/>
    <w:rsid w:val="00DA3B35"/>
    <w:rsid w:val="00DA3F5A"/>
    <w:rsid w:val="00DA4168"/>
    <w:rsid w:val="00DA4301"/>
    <w:rsid w:val="00DA4AAC"/>
    <w:rsid w:val="00DA751E"/>
    <w:rsid w:val="00DA754A"/>
    <w:rsid w:val="00DA7BDE"/>
    <w:rsid w:val="00DB04F4"/>
    <w:rsid w:val="00DB1D38"/>
    <w:rsid w:val="00DB20BF"/>
    <w:rsid w:val="00DB29D0"/>
    <w:rsid w:val="00DB3634"/>
    <w:rsid w:val="00DB3CAB"/>
    <w:rsid w:val="00DB3E8A"/>
    <w:rsid w:val="00DB4AE9"/>
    <w:rsid w:val="00DB4C84"/>
    <w:rsid w:val="00DB5F90"/>
    <w:rsid w:val="00DB6191"/>
    <w:rsid w:val="00DB764E"/>
    <w:rsid w:val="00DB7B64"/>
    <w:rsid w:val="00DC01FE"/>
    <w:rsid w:val="00DC0496"/>
    <w:rsid w:val="00DC0673"/>
    <w:rsid w:val="00DC0A2C"/>
    <w:rsid w:val="00DC0A8C"/>
    <w:rsid w:val="00DC0B29"/>
    <w:rsid w:val="00DC1AD5"/>
    <w:rsid w:val="00DC1BE8"/>
    <w:rsid w:val="00DC2000"/>
    <w:rsid w:val="00DC28DE"/>
    <w:rsid w:val="00DC2B7B"/>
    <w:rsid w:val="00DC2CE0"/>
    <w:rsid w:val="00DC3882"/>
    <w:rsid w:val="00DC3885"/>
    <w:rsid w:val="00DC3AD5"/>
    <w:rsid w:val="00DC3C0C"/>
    <w:rsid w:val="00DC42C0"/>
    <w:rsid w:val="00DC4327"/>
    <w:rsid w:val="00DC4391"/>
    <w:rsid w:val="00DC55A9"/>
    <w:rsid w:val="00DC58EC"/>
    <w:rsid w:val="00DC5C22"/>
    <w:rsid w:val="00DC6585"/>
    <w:rsid w:val="00DC6FAD"/>
    <w:rsid w:val="00DC7240"/>
    <w:rsid w:val="00DD0A69"/>
    <w:rsid w:val="00DD11D1"/>
    <w:rsid w:val="00DD2D9B"/>
    <w:rsid w:val="00DD3527"/>
    <w:rsid w:val="00DD4075"/>
    <w:rsid w:val="00DD7512"/>
    <w:rsid w:val="00DD7834"/>
    <w:rsid w:val="00DD78BD"/>
    <w:rsid w:val="00DD7E97"/>
    <w:rsid w:val="00DE1140"/>
    <w:rsid w:val="00DE1782"/>
    <w:rsid w:val="00DE1AC1"/>
    <w:rsid w:val="00DE21D7"/>
    <w:rsid w:val="00DE260C"/>
    <w:rsid w:val="00DE3A46"/>
    <w:rsid w:val="00DE4D06"/>
    <w:rsid w:val="00DE4EFF"/>
    <w:rsid w:val="00DE5381"/>
    <w:rsid w:val="00DE798D"/>
    <w:rsid w:val="00DE7E33"/>
    <w:rsid w:val="00DF0215"/>
    <w:rsid w:val="00DF0801"/>
    <w:rsid w:val="00DF0AF6"/>
    <w:rsid w:val="00DF0E1A"/>
    <w:rsid w:val="00DF1B29"/>
    <w:rsid w:val="00DF21E2"/>
    <w:rsid w:val="00DF2AF3"/>
    <w:rsid w:val="00DF2EF1"/>
    <w:rsid w:val="00DF4E8B"/>
    <w:rsid w:val="00DF65C2"/>
    <w:rsid w:val="00DF6A92"/>
    <w:rsid w:val="00DF7E34"/>
    <w:rsid w:val="00E0145E"/>
    <w:rsid w:val="00E02AE2"/>
    <w:rsid w:val="00E02E5C"/>
    <w:rsid w:val="00E034F1"/>
    <w:rsid w:val="00E03AE7"/>
    <w:rsid w:val="00E03F44"/>
    <w:rsid w:val="00E04534"/>
    <w:rsid w:val="00E04BA0"/>
    <w:rsid w:val="00E051D2"/>
    <w:rsid w:val="00E072F5"/>
    <w:rsid w:val="00E07B18"/>
    <w:rsid w:val="00E07D9D"/>
    <w:rsid w:val="00E1067F"/>
    <w:rsid w:val="00E106D6"/>
    <w:rsid w:val="00E10C5F"/>
    <w:rsid w:val="00E11BF8"/>
    <w:rsid w:val="00E1205D"/>
    <w:rsid w:val="00E12D71"/>
    <w:rsid w:val="00E1413E"/>
    <w:rsid w:val="00E1451F"/>
    <w:rsid w:val="00E146A0"/>
    <w:rsid w:val="00E149C0"/>
    <w:rsid w:val="00E16840"/>
    <w:rsid w:val="00E173C5"/>
    <w:rsid w:val="00E1764A"/>
    <w:rsid w:val="00E17D6B"/>
    <w:rsid w:val="00E20447"/>
    <w:rsid w:val="00E20596"/>
    <w:rsid w:val="00E20C13"/>
    <w:rsid w:val="00E20C93"/>
    <w:rsid w:val="00E216B8"/>
    <w:rsid w:val="00E21DCD"/>
    <w:rsid w:val="00E22121"/>
    <w:rsid w:val="00E22463"/>
    <w:rsid w:val="00E2277E"/>
    <w:rsid w:val="00E228F7"/>
    <w:rsid w:val="00E23D23"/>
    <w:rsid w:val="00E24B73"/>
    <w:rsid w:val="00E25C52"/>
    <w:rsid w:val="00E279D8"/>
    <w:rsid w:val="00E301CE"/>
    <w:rsid w:val="00E30A0C"/>
    <w:rsid w:val="00E30BF5"/>
    <w:rsid w:val="00E311E9"/>
    <w:rsid w:val="00E315B2"/>
    <w:rsid w:val="00E31781"/>
    <w:rsid w:val="00E319F0"/>
    <w:rsid w:val="00E31C16"/>
    <w:rsid w:val="00E31FBC"/>
    <w:rsid w:val="00E323C3"/>
    <w:rsid w:val="00E32C6B"/>
    <w:rsid w:val="00E32E15"/>
    <w:rsid w:val="00E3394C"/>
    <w:rsid w:val="00E3405D"/>
    <w:rsid w:val="00E3412B"/>
    <w:rsid w:val="00E3464F"/>
    <w:rsid w:val="00E34EFB"/>
    <w:rsid w:val="00E34F0F"/>
    <w:rsid w:val="00E3601B"/>
    <w:rsid w:val="00E40BE0"/>
    <w:rsid w:val="00E411D5"/>
    <w:rsid w:val="00E42171"/>
    <w:rsid w:val="00E42B3A"/>
    <w:rsid w:val="00E431EE"/>
    <w:rsid w:val="00E4383D"/>
    <w:rsid w:val="00E43E59"/>
    <w:rsid w:val="00E44093"/>
    <w:rsid w:val="00E442C7"/>
    <w:rsid w:val="00E44A92"/>
    <w:rsid w:val="00E45587"/>
    <w:rsid w:val="00E45717"/>
    <w:rsid w:val="00E458CA"/>
    <w:rsid w:val="00E45B17"/>
    <w:rsid w:val="00E45BC3"/>
    <w:rsid w:val="00E46F48"/>
    <w:rsid w:val="00E47E4E"/>
    <w:rsid w:val="00E502D7"/>
    <w:rsid w:val="00E507A2"/>
    <w:rsid w:val="00E509C0"/>
    <w:rsid w:val="00E51181"/>
    <w:rsid w:val="00E535D0"/>
    <w:rsid w:val="00E550A1"/>
    <w:rsid w:val="00E550F3"/>
    <w:rsid w:val="00E55555"/>
    <w:rsid w:val="00E55E05"/>
    <w:rsid w:val="00E56D2F"/>
    <w:rsid w:val="00E57817"/>
    <w:rsid w:val="00E57858"/>
    <w:rsid w:val="00E57B61"/>
    <w:rsid w:val="00E6004F"/>
    <w:rsid w:val="00E605ED"/>
    <w:rsid w:val="00E60A3D"/>
    <w:rsid w:val="00E61282"/>
    <w:rsid w:val="00E62021"/>
    <w:rsid w:val="00E624B8"/>
    <w:rsid w:val="00E62F3B"/>
    <w:rsid w:val="00E63031"/>
    <w:rsid w:val="00E6371E"/>
    <w:rsid w:val="00E63BDC"/>
    <w:rsid w:val="00E64672"/>
    <w:rsid w:val="00E64AFF"/>
    <w:rsid w:val="00E656BB"/>
    <w:rsid w:val="00E65B49"/>
    <w:rsid w:val="00E67B36"/>
    <w:rsid w:val="00E706D2"/>
    <w:rsid w:val="00E70AEF"/>
    <w:rsid w:val="00E70C41"/>
    <w:rsid w:val="00E71204"/>
    <w:rsid w:val="00E7122E"/>
    <w:rsid w:val="00E716E2"/>
    <w:rsid w:val="00E717A4"/>
    <w:rsid w:val="00E72254"/>
    <w:rsid w:val="00E7247A"/>
    <w:rsid w:val="00E747E6"/>
    <w:rsid w:val="00E74D28"/>
    <w:rsid w:val="00E75176"/>
    <w:rsid w:val="00E76028"/>
    <w:rsid w:val="00E76169"/>
    <w:rsid w:val="00E762E0"/>
    <w:rsid w:val="00E7641B"/>
    <w:rsid w:val="00E7735A"/>
    <w:rsid w:val="00E7792C"/>
    <w:rsid w:val="00E77B2F"/>
    <w:rsid w:val="00E77BC7"/>
    <w:rsid w:val="00E81AB3"/>
    <w:rsid w:val="00E82BAE"/>
    <w:rsid w:val="00E83FA7"/>
    <w:rsid w:val="00E8611C"/>
    <w:rsid w:val="00E8640A"/>
    <w:rsid w:val="00E870E1"/>
    <w:rsid w:val="00E8762F"/>
    <w:rsid w:val="00E87703"/>
    <w:rsid w:val="00E917DD"/>
    <w:rsid w:val="00E92411"/>
    <w:rsid w:val="00E93771"/>
    <w:rsid w:val="00E93AD7"/>
    <w:rsid w:val="00E93E31"/>
    <w:rsid w:val="00E94BBC"/>
    <w:rsid w:val="00E94C97"/>
    <w:rsid w:val="00E94F8B"/>
    <w:rsid w:val="00E95243"/>
    <w:rsid w:val="00E95A78"/>
    <w:rsid w:val="00E95BF2"/>
    <w:rsid w:val="00E968B4"/>
    <w:rsid w:val="00E9692D"/>
    <w:rsid w:val="00E96D10"/>
    <w:rsid w:val="00E96E2B"/>
    <w:rsid w:val="00E97DE6"/>
    <w:rsid w:val="00E97FED"/>
    <w:rsid w:val="00EA027C"/>
    <w:rsid w:val="00EA0A23"/>
    <w:rsid w:val="00EA0F51"/>
    <w:rsid w:val="00EA1654"/>
    <w:rsid w:val="00EA1FC2"/>
    <w:rsid w:val="00EA29CD"/>
    <w:rsid w:val="00EA2A55"/>
    <w:rsid w:val="00EA4515"/>
    <w:rsid w:val="00EA4B7E"/>
    <w:rsid w:val="00EA55DE"/>
    <w:rsid w:val="00EA67FE"/>
    <w:rsid w:val="00EA6CF3"/>
    <w:rsid w:val="00EA720B"/>
    <w:rsid w:val="00EA7879"/>
    <w:rsid w:val="00EB0160"/>
    <w:rsid w:val="00EB0C5E"/>
    <w:rsid w:val="00EB1A0C"/>
    <w:rsid w:val="00EB2985"/>
    <w:rsid w:val="00EB2F23"/>
    <w:rsid w:val="00EB392B"/>
    <w:rsid w:val="00EB4314"/>
    <w:rsid w:val="00EB4B0B"/>
    <w:rsid w:val="00EB5586"/>
    <w:rsid w:val="00EB5935"/>
    <w:rsid w:val="00EB5EAC"/>
    <w:rsid w:val="00EB6D1D"/>
    <w:rsid w:val="00EB7217"/>
    <w:rsid w:val="00EB7B39"/>
    <w:rsid w:val="00EC0535"/>
    <w:rsid w:val="00EC0954"/>
    <w:rsid w:val="00EC0959"/>
    <w:rsid w:val="00EC1843"/>
    <w:rsid w:val="00EC1AE6"/>
    <w:rsid w:val="00EC2390"/>
    <w:rsid w:val="00EC2F6B"/>
    <w:rsid w:val="00EC36E0"/>
    <w:rsid w:val="00EC3880"/>
    <w:rsid w:val="00EC43C6"/>
    <w:rsid w:val="00EC4562"/>
    <w:rsid w:val="00EC4B06"/>
    <w:rsid w:val="00EC4E08"/>
    <w:rsid w:val="00EC59E8"/>
    <w:rsid w:val="00EC60C6"/>
    <w:rsid w:val="00EC6248"/>
    <w:rsid w:val="00EC6804"/>
    <w:rsid w:val="00EC7248"/>
    <w:rsid w:val="00EC7F4C"/>
    <w:rsid w:val="00ED0467"/>
    <w:rsid w:val="00ED068E"/>
    <w:rsid w:val="00ED1410"/>
    <w:rsid w:val="00ED151C"/>
    <w:rsid w:val="00ED18AD"/>
    <w:rsid w:val="00ED1A61"/>
    <w:rsid w:val="00ED1B64"/>
    <w:rsid w:val="00ED2F2F"/>
    <w:rsid w:val="00ED2FD1"/>
    <w:rsid w:val="00ED4B7C"/>
    <w:rsid w:val="00ED5600"/>
    <w:rsid w:val="00ED6CE4"/>
    <w:rsid w:val="00ED6D2D"/>
    <w:rsid w:val="00EE0502"/>
    <w:rsid w:val="00EE0AC9"/>
    <w:rsid w:val="00EE0E76"/>
    <w:rsid w:val="00EE1393"/>
    <w:rsid w:val="00EE1991"/>
    <w:rsid w:val="00EE25D2"/>
    <w:rsid w:val="00EE2A2B"/>
    <w:rsid w:val="00EE3E1E"/>
    <w:rsid w:val="00EE525D"/>
    <w:rsid w:val="00EE5431"/>
    <w:rsid w:val="00EE649D"/>
    <w:rsid w:val="00EF0216"/>
    <w:rsid w:val="00EF0247"/>
    <w:rsid w:val="00EF08E1"/>
    <w:rsid w:val="00EF1176"/>
    <w:rsid w:val="00EF178A"/>
    <w:rsid w:val="00EF3133"/>
    <w:rsid w:val="00EF3429"/>
    <w:rsid w:val="00EF427A"/>
    <w:rsid w:val="00EF5580"/>
    <w:rsid w:val="00EF5AC6"/>
    <w:rsid w:val="00EF5BBB"/>
    <w:rsid w:val="00EF5F03"/>
    <w:rsid w:val="00EF6251"/>
    <w:rsid w:val="00EF6378"/>
    <w:rsid w:val="00EF6DE6"/>
    <w:rsid w:val="00EF7267"/>
    <w:rsid w:val="00F01299"/>
    <w:rsid w:val="00F01862"/>
    <w:rsid w:val="00F029B0"/>
    <w:rsid w:val="00F02A98"/>
    <w:rsid w:val="00F036D0"/>
    <w:rsid w:val="00F0384B"/>
    <w:rsid w:val="00F03CC4"/>
    <w:rsid w:val="00F042F3"/>
    <w:rsid w:val="00F047BC"/>
    <w:rsid w:val="00F05CA5"/>
    <w:rsid w:val="00F06642"/>
    <w:rsid w:val="00F06B7D"/>
    <w:rsid w:val="00F06FAC"/>
    <w:rsid w:val="00F07DBD"/>
    <w:rsid w:val="00F1048B"/>
    <w:rsid w:val="00F10726"/>
    <w:rsid w:val="00F10946"/>
    <w:rsid w:val="00F11877"/>
    <w:rsid w:val="00F14D90"/>
    <w:rsid w:val="00F15124"/>
    <w:rsid w:val="00F15200"/>
    <w:rsid w:val="00F15A0D"/>
    <w:rsid w:val="00F15C67"/>
    <w:rsid w:val="00F16D72"/>
    <w:rsid w:val="00F16E1F"/>
    <w:rsid w:val="00F176E3"/>
    <w:rsid w:val="00F17BD0"/>
    <w:rsid w:val="00F20615"/>
    <w:rsid w:val="00F20A84"/>
    <w:rsid w:val="00F21305"/>
    <w:rsid w:val="00F21B5F"/>
    <w:rsid w:val="00F21E9D"/>
    <w:rsid w:val="00F21F8E"/>
    <w:rsid w:val="00F23CEA"/>
    <w:rsid w:val="00F23D46"/>
    <w:rsid w:val="00F244FF"/>
    <w:rsid w:val="00F24A99"/>
    <w:rsid w:val="00F24FC0"/>
    <w:rsid w:val="00F25166"/>
    <w:rsid w:val="00F2520C"/>
    <w:rsid w:val="00F2593C"/>
    <w:rsid w:val="00F25DA9"/>
    <w:rsid w:val="00F25FC4"/>
    <w:rsid w:val="00F2643D"/>
    <w:rsid w:val="00F266FB"/>
    <w:rsid w:val="00F26A12"/>
    <w:rsid w:val="00F26B31"/>
    <w:rsid w:val="00F30315"/>
    <w:rsid w:val="00F307F8"/>
    <w:rsid w:val="00F30A7F"/>
    <w:rsid w:val="00F30B0F"/>
    <w:rsid w:val="00F30EAE"/>
    <w:rsid w:val="00F3140B"/>
    <w:rsid w:val="00F3145B"/>
    <w:rsid w:val="00F338E0"/>
    <w:rsid w:val="00F33931"/>
    <w:rsid w:val="00F33FD3"/>
    <w:rsid w:val="00F3442E"/>
    <w:rsid w:val="00F34ECE"/>
    <w:rsid w:val="00F35B32"/>
    <w:rsid w:val="00F35D72"/>
    <w:rsid w:val="00F364A9"/>
    <w:rsid w:val="00F36FD4"/>
    <w:rsid w:val="00F37867"/>
    <w:rsid w:val="00F42F8B"/>
    <w:rsid w:val="00F43220"/>
    <w:rsid w:val="00F437C0"/>
    <w:rsid w:val="00F43A34"/>
    <w:rsid w:val="00F44DE9"/>
    <w:rsid w:val="00F44F31"/>
    <w:rsid w:val="00F4742A"/>
    <w:rsid w:val="00F50289"/>
    <w:rsid w:val="00F505F2"/>
    <w:rsid w:val="00F509C2"/>
    <w:rsid w:val="00F51B13"/>
    <w:rsid w:val="00F52BE7"/>
    <w:rsid w:val="00F5368E"/>
    <w:rsid w:val="00F53862"/>
    <w:rsid w:val="00F53F1A"/>
    <w:rsid w:val="00F54777"/>
    <w:rsid w:val="00F54DEF"/>
    <w:rsid w:val="00F557D5"/>
    <w:rsid w:val="00F5623E"/>
    <w:rsid w:val="00F56395"/>
    <w:rsid w:val="00F56913"/>
    <w:rsid w:val="00F56B53"/>
    <w:rsid w:val="00F57683"/>
    <w:rsid w:val="00F57D15"/>
    <w:rsid w:val="00F604B4"/>
    <w:rsid w:val="00F60B00"/>
    <w:rsid w:val="00F61701"/>
    <w:rsid w:val="00F617FC"/>
    <w:rsid w:val="00F6222A"/>
    <w:rsid w:val="00F62E0C"/>
    <w:rsid w:val="00F62F69"/>
    <w:rsid w:val="00F6311F"/>
    <w:rsid w:val="00F63CA0"/>
    <w:rsid w:val="00F6416D"/>
    <w:rsid w:val="00F642A0"/>
    <w:rsid w:val="00F652EE"/>
    <w:rsid w:val="00F65559"/>
    <w:rsid w:val="00F656F3"/>
    <w:rsid w:val="00F65715"/>
    <w:rsid w:val="00F65FC6"/>
    <w:rsid w:val="00F675DF"/>
    <w:rsid w:val="00F70313"/>
    <w:rsid w:val="00F70672"/>
    <w:rsid w:val="00F70B84"/>
    <w:rsid w:val="00F71A19"/>
    <w:rsid w:val="00F72077"/>
    <w:rsid w:val="00F72599"/>
    <w:rsid w:val="00F72C39"/>
    <w:rsid w:val="00F736B1"/>
    <w:rsid w:val="00F74304"/>
    <w:rsid w:val="00F75499"/>
    <w:rsid w:val="00F75ED5"/>
    <w:rsid w:val="00F7670F"/>
    <w:rsid w:val="00F801D7"/>
    <w:rsid w:val="00F80CA8"/>
    <w:rsid w:val="00F820DE"/>
    <w:rsid w:val="00F82124"/>
    <w:rsid w:val="00F82148"/>
    <w:rsid w:val="00F827AB"/>
    <w:rsid w:val="00F83319"/>
    <w:rsid w:val="00F838AF"/>
    <w:rsid w:val="00F8425B"/>
    <w:rsid w:val="00F85617"/>
    <w:rsid w:val="00F85CA8"/>
    <w:rsid w:val="00F864CE"/>
    <w:rsid w:val="00F8685C"/>
    <w:rsid w:val="00F86D14"/>
    <w:rsid w:val="00F86E31"/>
    <w:rsid w:val="00F904F4"/>
    <w:rsid w:val="00F916EE"/>
    <w:rsid w:val="00F91A9D"/>
    <w:rsid w:val="00F91DCF"/>
    <w:rsid w:val="00F9277F"/>
    <w:rsid w:val="00F933B1"/>
    <w:rsid w:val="00F936BB"/>
    <w:rsid w:val="00F9377A"/>
    <w:rsid w:val="00F937CC"/>
    <w:rsid w:val="00F939ED"/>
    <w:rsid w:val="00F940C2"/>
    <w:rsid w:val="00F96A87"/>
    <w:rsid w:val="00F979ED"/>
    <w:rsid w:val="00F97D5C"/>
    <w:rsid w:val="00FA1269"/>
    <w:rsid w:val="00FA1E22"/>
    <w:rsid w:val="00FA244B"/>
    <w:rsid w:val="00FA4180"/>
    <w:rsid w:val="00FA4961"/>
    <w:rsid w:val="00FA57FB"/>
    <w:rsid w:val="00FA78C2"/>
    <w:rsid w:val="00FA7972"/>
    <w:rsid w:val="00FB13F3"/>
    <w:rsid w:val="00FB1A55"/>
    <w:rsid w:val="00FB2B19"/>
    <w:rsid w:val="00FB2EB8"/>
    <w:rsid w:val="00FB33F9"/>
    <w:rsid w:val="00FB4270"/>
    <w:rsid w:val="00FB46B5"/>
    <w:rsid w:val="00FB48D9"/>
    <w:rsid w:val="00FB4946"/>
    <w:rsid w:val="00FB530C"/>
    <w:rsid w:val="00FB597E"/>
    <w:rsid w:val="00FB6BBA"/>
    <w:rsid w:val="00FC13AD"/>
    <w:rsid w:val="00FC1730"/>
    <w:rsid w:val="00FC2FAF"/>
    <w:rsid w:val="00FC38C4"/>
    <w:rsid w:val="00FC3B99"/>
    <w:rsid w:val="00FC3D23"/>
    <w:rsid w:val="00FC4868"/>
    <w:rsid w:val="00FC5226"/>
    <w:rsid w:val="00FC5227"/>
    <w:rsid w:val="00FC5DF8"/>
    <w:rsid w:val="00FC5EF3"/>
    <w:rsid w:val="00FC6B55"/>
    <w:rsid w:val="00FC7301"/>
    <w:rsid w:val="00FC7357"/>
    <w:rsid w:val="00FD202E"/>
    <w:rsid w:val="00FD2B7A"/>
    <w:rsid w:val="00FD2ED6"/>
    <w:rsid w:val="00FD3705"/>
    <w:rsid w:val="00FD37D6"/>
    <w:rsid w:val="00FD4873"/>
    <w:rsid w:val="00FD4EDF"/>
    <w:rsid w:val="00FD5ED6"/>
    <w:rsid w:val="00FD5F3A"/>
    <w:rsid w:val="00FE00BB"/>
    <w:rsid w:val="00FE036C"/>
    <w:rsid w:val="00FE0416"/>
    <w:rsid w:val="00FE0571"/>
    <w:rsid w:val="00FE0968"/>
    <w:rsid w:val="00FE0AAB"/>
    <w:rsid w:val="00FE14E8"/>
    <w:rsid w:val="00FE2B54"/>
    <w:rsid w:val="00FE58AD"/>
    <w:rsid w:val="00FE5BFA"/>
    <w:rsid w:val="00FE5E8E"/>
    <w:rsid w:val="00FE7287"/>
    <w:rsid w:val="00FE7E26"/>
    <w:rsid w:val="00FE7FF4"/>
    <w:rsid w:val="00FF019B"/>
    <w:rsid w:val="00FF1580"/>
    <w:rsid w:val="00FF1A78"/>
    <w:rsid w:val="00FF341E"/>
    <w:rsid w:val="00FF365A"/>
    <w:rsid w:val="00FF3C56"/>
    <w:rsid w:val="00FF4269"/>
    <w:rsid w:val="00FF4673"/>
    <w:rsid w:val="00FF4FD1"/>
    <w:rsid w:val="00FF5155"/>
    <w:rsid w:val="00FF571B"/>
    <w:rsid w:val="00FF5CD1"/>
    <w:rsid w:val="00FF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55C"/>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0D5F99"/>
    <w:pPr>
      <w:spacing w:before="100" w:beforeAutospacing="1" w:after="100" w:afterAutospacing="1"/>
    </w:pPr>
    <w:rPr>
      <w:rFonts w:ascii="Tahoma" w:hAnsi="Tahoma" w:cs="Tahoma"/>
      <w:sz w:val="20"/>
      <w:szCs w:val="20"/>
      <w:lang w:val="en-US" w:eastAsia="en-US"/>
    </w:rPr>
  </w:style>
  <w:style w:type="paragraph" w:styleId="a3">
    <w:name w:val="Body Text"/>
    <w:basedOn w:val="a"/>
    <w:link w:val="a4"/>
    <w:rsid w:val="000D5F99"/>
    <w:pPr>
      <w:spacing w:after="120"/>
    </w:pPr>
    <w:rPr>
      <w:sz w:val="20"/>
      <w:szCs w:val="20"/>
    </w:rPr>
  </w:style>
  <w:style w:type="character" w:customStyle="1" w:styleId="a4">
    <w:name w:val="Основной текст Знак"/>
    <w:basedOn w:val="a0"/>
    <w:link w:val="a3"/>
    <w:locked/>
    <w:rsid w:val="000D5F99"/>
    <w:rPr>
      <w:lang w:val="ru-RU" w:eastAsia="ru-RU" w:bidi="ar-SA"/>
    </w:rPr>
  </w:style>
  <w:style w:type="character" w:customStyle="1" w:styleId="blk">
    <w:name w:val="blk"/>
    <w:basedOn w:val="a0"/>
    <w:rsid w:val="000D5F99"/>
  </w:style>
  <w:style w:type="paragraph" w:customStyle="1" w:styleId="1">
    <w:name w:val="Абзац списка1"/>
    <w:basedOn w:val="a"/>
    <w:rsid w:val="00595084"/>
    <w:pPr>
      <w:spacing w:after="200" w:line="276" w:lineRule="auto"/>
      <w:ind w:left="720"/>
    </w:pPr>
    <w:rPr>
      <w:rFonts w:ascii="Calibri" w:hAnsi="Calibri" w:cs="Calibri"/>
      <w:sz w:val="22"/>
      <w:szCs w:val="22"/>
      <w:lang w:eastAsia="en-US"/>
    </w:rPr>
  </w:style>
  <w:style w:type="character" w:customStyle="1" w:styleId="a5">
    <w:name w:val="Гипертекстовая ссылка"/>
    <w:basedOn w:val="a0"/>
    <w:rsid w:val="00A96466"/>
    <w:rPr>
      <w:color w:val="106BBE"/>
    </w:rPr>
  </w:style>
  <w:style w:type="character" w:styleId="a6">
    <w:name w:val="Hyperlink"/>
    <w:basedOn w:val="a0"/>
    <w:uiPriority w:val="99"/>
    <w:unhideWhenUsed/>
    <w:rsid w:val="00990D9E"/>
    <w:rPr>
      <w:color w:val="0000FF"/>
      <w:u w:val="single"/>
    </w:rPr>
  </w:style>
  <w:style w:type="paragraph" w:styleId="a7">
    <w:name w:val="List Paragraph"/>
    <w:basedOn w:val="a"/>
    <w:uiPriority w:val="34"/>
    <w:qFormat/>
    <w:rsid w:val="00990D9E"/>
    <w:pPr>
      <w:ind w:left="720"/>
      <w:contextualSpacing/>
    </w:pPr>
  </w:style>
  <w:style w:type="paragraph" w:styleId="a8">
    <w:name w:val="Balloon Text"/>
    <w:basedOn w:val="a"/>
    <w:link w:val="a9"/>
    <w:rsid w:val="004B1F63"/>
    <w:rPr>
      <w:rFonts w:ascii="Tahoma" w:hAnsi="Tahoma" w:cs="Tahoma"/>
      <w:sz w:val="16"/>
      <w:szCs w:val="16"/>
    </w:rPr>
  </w:style>
  <w:style w:type="character" w:customStyle="1" w:styleId="a9">
    <w:name w:val="Текст выноски Знак"/>
    <w:basedOn w:val="a0"/>
    <w:link w:val="a8"/>
    <w:rsid w:val="004B1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642127">
      <w:bodyDiv w:val="1"/>
      <w:marLeft w:val="0"/>
      <w:marRight w:val="0"/>
      <w:marTop w:val="0"/>
      <w:marBottom w:val="0"/>
      <w:divBdr>
        <w:top w:val="none" w:sz="0" w:space="0" w:color="auto"/>
        <w:left w:val="none" w:sz="0" w:space="0" w:color="auto"/>
        <w:bottom w:val="none" w:sz="0" w:space="0" w:color="auto"/>
        <w:right w:val="none" w:sz="0" w:space="0" w:color="auto"/>
      </w:divBdr>
    </w:div>
    <w:div w:id="851606378">
      <w:bodyDiv w:val="1"/>
      <w:marLeft w:val="0"/>
      <w:marRight w:val="0"/>
      <w:marTop w:val="0"/>
      <w:marBottom w:val="0"/>
      <w:divBdr>
        <w:top w:val="none" w:sz="0" w:space="0" w:color="auto"/>
        <w:left w:val="none" w:sz="0" w:space="0" w:color="auto"/>
        <w:bottom w:val="none" w:sz="0" w:space="0" w:color="auto"/>
        <w:right w:val="none" w:sz="0" w:space="0" w:color="auto"/>
      </w:divBdr>
    </w:div>
    <w:div w:id="889268791">
      <w:bodyDiv w:val="1"/>
      <w:marLeft w:val="0"/>
      <w:marRight w:val="0"/>
      <w:marTop w:val="0"/>
      <w:marBottom w:val="0"/>
      <w:divBdr>
        <w:top w:val="none" w:sz="0" w:space="0" w:color="auto"/>
        <w:left w:val="none" w:sz="0" w:space="0" w:color="auto"/>
        <w:bottom w:val="none" w:sz="0" w:space="0" w:color="auto"/>
        <w:right w:val="none" w:sz="0" w:space="0" w:color="auto"/>
      </w:divBdr>
    </w:div>
    <w:div w:id="991638092">
      <w:bodyDiv w:val="1"/>
      <w:marLeft w:val="0"/>
      <w:marRight w:val="0"/>
      <w:marTop w:val="0"/>
      <w:marBottom w:val="0"/>
      <w:divBdr>
        <w:top w:val="none" w:sz="0" w:space="0" w:color="auto"/>
        <w:left w:val="none" w:sz="0" w:space="0" w:color="auto"/>
        <w:bottom w:val="none" w:sz="0" w:space="0" w:color="auto"/>
        <w:right w:val="none" w:sz="0" w:space="0" w:color="auto"/>
      </w:divBdr>
    </w:div>
    <w:div w:id="1045105356">
      <w:bodyDiv w:val="1"/>
      <w:marLeft w:val="0"/>
      <w:marRight w:val="0"/>
      <w:marTop w:val="0"/>
      <w:marBottom w:val="0"/>
      <w:divBdr>
        <w:top w:val="none" w:sz="0" w:space="0" w:color="auto"/>
        <w:left w:val="none" w:sz="0" w:space="0" w:color="auto"/>
        <w:bottom w:val="none" w:sz="0" w:space="0" w:color="auto"/>
        <w:right w:val="none" w:sz="0" w:space="0" w:color="auto"/>
      </w:divBdr>
    </w:div>
    <w:div w:id="1172338318">
      <w:bodyDiv w:val="1"/>
      <w:marLeft w:val="0"/>
      <w:marRight w:val="0"/>
      <w:marTop w:val="0"/>
      <w:marBottom w:val="0"/>
      <w:divBdr>
        <w:top w:val="none" w:sz="0" w:space="0" w:color="auto"/>
        <w:left w:val="none" w:sz="0" w:space="0" w:color="auto"/>
        <w:bottom w:val="none" w:sz="0" w:space="0" w:color="auto"/>
        <w:right w:val="none" w:sz="0" w:space="0" w:color="auto"/>
      </w:divBdr>
    </w:div>
    <w:div w:id="1361710538">
      <w:bodyDiv w:val="1"/>
      <w:marLeft w:val="0"/>
      <w:marRight w:val="0"/>
      <w:marTop w:val="0"/>
      <w:marBottom w:val="0"/>
      <w:divBdr>
        <w:top w:val="none" w:sz="0" w:space="0" w:color="auto"/>
        <w:left w:val="none" w:sz="0" w:space="0" w:color="auto"/>
        <w:bottom w:val="none" w:sz="0" w:space="0" w:color="auto"/>
        <w:right w:val="none" w:sz="0" w:space="0" w:color="auto"/>
      </w:divBdr>
    </w:div>
    <w:div w:id="16461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39" TargetMode="External"/><Relationship Id="rId3" Type="http://schemas.openxmlformats.org/officeDocument/2006/relationships/settings" Target="settings.xml"/><Relationship Id="rId7" Type="http://schemas.openxmlformats.org/officeDocument/2006/relationships/hyperlink" Target="https://login.consultant.ru/link/?req=doc&amp;base=LAW&amp;n=433426&amp;dst=101377&amp;field=134&amp;date=26.12.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28388&amp;dst=124&amp;field=134&amp;date=26.12.202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ogin.consultant.ru/link/?req=doc&amp;base=LAW&amp;n=433426&amp;dst=101377&amp;field=134&amp;date=26.12.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8388&amp;dst=124&amp;field=134&amp;date=26.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6180</Words>
  <Characters>35230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41328</CharactersWithSpaces>
  <SharedDoc>false</SharedDoc>
  <HLinks>
    <vt:vector size="6" baseType="variant">
      <vt:variant>
        <vt:i4>8192062</vt:i4>
      </vt:variant>
      <vt:variant>
        <vt:i4>0</vt:i4>
      </vt:variant>
      <vt:variant>
        <vt:i4>0</vt:i4>
      </vt:variant>
      <vt:variant>
        <vt:i4>5</vt:i4>
      </vt:variant>
      <vt:variant>
        <vt:lpwstr>garantf1://70253464.39/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Пимено-Черни</cp:lastModifiedBy>
  <cp:revision>2</cp:revision>
  <cp:lastPrinted>2022-12-26T12:05:00Z</cp:lastPrinted>
  <dcterms:created xsi:type="dcterms:W3CDTF">2022-12-26T12:08:00Z</dcterms:created>
  <dcterms:modified xsi:type="dcterms:W3CDTF">2022-12-26T12:08:00Z</dcterms:modified>
</cp:coreProperties>
</file>