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535" w:rsidRDefault="00A30535" w:rsidP="00A30535">
      <w:pPr>
        <w:pStyle w:val="a4"/>
        <w:rPr>
          <w:noProof/>
        </w:rPr>
      </w:pPr>
      <w:r>
        <w:rPr>
          <w:noProof/>
        </w:rPr>
        <w:t xml:space="preserve">         </w:t>
      </w:r>
    </w:p>
    <w:p w:rsidR="00A30535" w:rsidRPr="00281898" w:rsidRDefault="00E7624E" w:rsidP="00E7624E">
      <w:pPr>
        <w:pStyle w:val="a4"/>
        <w:rPr>
          <w:sz w:val="20"/>
        </w:rPr>
      </w:pPr>
      <w:r>
        <w:rPr>
          <w:noProof/>
        </w:rPr>
        <w:drawing>
          <wp:inline distT="0" distB="0" distL="0" distR="0">
            <wp:extent cx="981075" cy="971550"/>
            <wp:effectExtent l="19050" t="0" r="9525" b="0"/>
            <wp:docPr id="3" name="Рисунок 1" descr="C:\Documents and Settings\78\Local Settings\Temporary Internet Files\Content.Word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78\Local Settings\Temporary Internet Files\Content.Word\1 лис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535" w:rsidRDefault="00A30535" w:rsidP="00A30535">
      <w:pPr>
        <w:jc w:val="center"/>
        <w:rPr>
          <w:b/>
        </w:rPr>
      </w:pPr>
    </w:p>
    <w:p w:rsidR="00A30535" w:rsidRPr="00281898" w:rsidRDefault="00A30535" w:rsidP="00A30535">
      <w:pPr>
        <w:jc w:val="center"/>
        <w:rPr>
          <w:b/>
        </w:rPr>
      </w:pPr>
      <w:r w:rsidRPr="00281898">
        <w:rPr>
          <w:b/>
        </w:rPr>
        <w:t>ВОЛГОГРАДСКАЯ ОБЛАСТЬ</w:t>
      </w:r>
    </w:p>
    <w:p w:rsidR="00A30535" w:rsidRPr="00281898" w:rsidRDefault="00A30535" w:rsidP="00A30535">
      <w:pPr>
        <w:jc w:val="center"/>
        <w:rPr>
          <w:b/>
        </w:rPr>
      </w:pPr>
      <w:r w:rsidRPr="00281898">
        <w:rPr>
          <w:b/>
        </w:rPr>
        <w:t xml:space="preserve">КОТЕЛЬНИКОВСКИЙ МУНИЦИПАЛЬНЫЙ РАЙОН </w:t>
      </w:r>
    </w:p>
    <w:p w:rsidR="00A30535" w:rsidRPr="00281898" w:rsidRDefault="00A30535" w:rsidP="00A30535">
      <w:pPr>
        <w:jc w:val="center"/>
        <w:rPr>
          <w:b/>
        </w:rPr>
      </w:pPr>
      <w:r w:rsidRPr="00281898">
        <w:rPr>
          <w:b/>
        </w:rPr>
        <w:t>СОВЕТ НАРОДНЫХ ДЕПУТАТОВ</w:t>
      </w:r>
    </w:p>
    <w:p w:rsidR="00A30535" w:rsidRPr="00281898" w:rsidRDefault="00A30535" w:rsidP="00A30535">
      <w:pPr>
        <w:jc w:val="center"/>
        <w:rPr>
          <w:b/>
        </w:rPr>
      </w:pPr>
      <w:r>
        <w:rPr>
          <w:b/>
        </w:rPr>
        <w:t>ПИМЕНО-ЧЕРНЯНСКОГО</w:t>
      </w:r>
      <w:r w:rsidRPr="00281898">
        <w:rPr>
          <w:b/>
        </w:rPr>
        <w:t xml:space="preserve"> СЕЛЬСКОГО ПОСЕЛЕНИЯ</w:t>
      </w:r>
    </w:p>
    <w:p w:rsidR="00A30535" w:rsidRPr="000A3A24" w:rsidRDefault="00A30535" w:rsidP="00A30535">
      <w:pPr>
        <w:rPr>
          <w:b/>
        </w:rPr>
      </w:pPr>
      <w:r>
        <w:rPr>
          <w:b/>
        </w:rPr>
        <w:t xml:space="preserve">                                                          </w:t>
      </w:r>
      <w:r w:rsidRPr="00067A72">
        <w:rPr>
          <w:b/>
          <w:sz w:val="28"/>
          <w:szCs w:val="28"/>
        </w:rPr>
        <w:t>третьего  созыва</w:t>
      </w:r>
    </w:p>
    <w:p w:rsidR="00A30535" w:rsidRPr="00067A72" w:rsidRDefault="00A30535" w:rsidP="00A30535">
      <w:pPr>
        <w:jc w:val="center"/>
        <w:rPr>
          <w:b/>
          <w:sz w:val="28"/>
          <w:szCs w:val="28"/>
        </w:rPr>
      </w:pPr>
    </w:p>
    <w:p w:rsidR="00A30535" w:rsidRDefault="00A30535" w:rsidP="00A30535">
      <w:pPr>
        <w:jc w:val="center"/>
        <w:rPr>
          <w:b/>
          <w:sz w:val="28"/>
          <w:szCs w:val="28"/>
        </w:rPr>
      </w:pPr>
    </w:p>
    <w:p w:rsidR="00A30535" w:rsidRPr="00067A72" w:rsidRDefault="00A30535" w:rsidP="00A3053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 № 40/51</w:t>
      </w:r>
    </w:p>
    <w:p w:rsidR="00A30535" w:rsidRPr="00067A72" w:rsidRDefault="00A30535" w:rsidP="00A30535">
      <w:pPr>
        <w:rPr>
          <w:sz w:val="28"/>
          <w:szCs w:val="28"/>
        </w:rPr>
      </w:pPr>
      <w:r>
        <w:rPr>
          <w:sz w:val="28"/>
          <w:szCs w:val="28"/>
        </w:rPr>
        <w:t xml:space="preserve">от  « 28» апреля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</w:t>
        </w:r>
        <w:r w:rsidRPr="00067A72">
          <w:rPr>
            <w:sz w:val="28"/>
            <w:szCs w:val="28"/>
          </w:rPr>
          <w:t xml:space="preserve"> г</w:t>
        </w:r>
      </w:smartTag>
      <w:r w:rsidRPr="00067A72">
        <w:rPr>
          <w:sz w:val="28"/>
          <w:szCs w:val="28"/>
        </w:rPr>
        <w:t xml:space="preserve">.                </w:t>
      </w:r>
      <w:r>
        <w:rPr>
          <w:sz w:val="28"/>
          <w:szCs w:val="28"/>
        </w:rPr>
        <w:t xml:space="preserve">                              </w:t>
      </w:r>
      <w:r w:rsidRPr="00067A72">
        <w:rPr>
          <w:sz w:val="28"/>
          <w:szCs w:val="28"/>
        </w:rPr>
        <w:t xml:space="preserve"> х.Пимено-Черни</w:t>
      </w:r>
    </w:p>
    <w:p w:rsidR="00A30535" w:rsidRPr="00067A72" w:rsidRDefault="00A30535" w:rsidP="00A30535">
      <w:pPr>
        <w:jc w:val="center"/>
        <w:rPr>
          <w:sz w:val="28"/>
          <w:szCs w:val="28"/>
        </w:rPr>
      </w:pPr>
    </w:p>
    <w:p w:rsidR="00A30535" w:rsidRPr="00067A72" w:rsidRDefault="00A30535" w:rsidP="00A30535">
      <w:pPr>
        <w:rPr>
          <w:sz w:val="28"/>
          <w:szCs w:val="28"/>
        </w:rPr>
      </w:pPr>
    </w:p>
    <w:p w:rsidR="00A30535" w:rsidRDefault="00A30535" w:rsidP="00A30535">
      <w:pPr>
        <w:widowControl w:val="0"/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</w:p>
    <w:p w:rsidR="00A30535" w:rsidRDefault="00A30535" w:rsidP="00A30535">
      <w:pPr>
        <w:widowControl w:val="0"/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  <w:r w:rsidRPr="00067A72">
        <w:rPr>
          <w:sz w:val="28"/>
          <w:szCs w:val="28"/>
        </w:rPr>
        <w:t xml:space="preserve"> О внесении изменении и дополнений</w:t>
      </w:r>
    </w:p>
    <w:p w:rsidR="00A30535" w:rsidRDefault="00A30535" w:rsidP="00A30535">
      <w:pPr>
        <w:widowControl w:val="0"/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  <w:r w:rsidRPr="00067A72">
        <w:rPr>
          <w:sz w:val="28"/>
          <w:szCs w:val="28"/>
        </w:rPr>
        <w:t xml:space="preserve"> в  Устав Пимено-Чернянского сельского поселения</w:t>
      </w:r>
    </w:p>
    <w:p w:rsidR="00A30535" w:rsidRDefault="00A30535" w:rsidP="00A30535">
      <w:pPr>
        <w:widowControl w:val="0"/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  <w:r w:rsidRPr="00067A72">
        <w:rPr>
          <w:sz w:val="28"/>
          <w:szCs w:val="28"/>
        </w:rPr>
        <w:t xml:space="preserve"> Котельниковского муниципального района  </w:t>
      </w:r>
    </w:p>
    <w:p w:rsidR="00A30535" w:rsidRPr="00067A72" w:rsidRDefault="00A30535" w:rsidP="00A30535">
      <w:pPr>
        <w:widowControl w:val="0"/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  <w:r w:rsidRPr="00067A72">
        <w:rPr>
          <w:sz w:val="28"/>
          <w:szCs w:val="28"/>
        </w:rPr>
        <w:t>Волгоградской области</w:t>
      </w:r>
    </w:p>
    <w:p w:rsidR="00A30535" w:rsidRPr="00067A72" w:rsidRDefault="00A30535" w:rsidP="00A30535">
      <w:pPr>
        <w:widowControl w:val="0"/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</w:p>
    <w:p w:rsidR="00A30535" w:rsidRPr="00067A72" w:rsidRDefault="00A30535" w:rsidP="00A30535">
      <w:pPr>
        <w:rPr>
          <w:sz w:val="28"/>
          <w:szCs w:val="28"/>
        </w:rPr>
      </w:pPr>
    </w:p>
    <w:p w:rsidR="00E7624E" w:rsidRDefault="00A30535" w:rsidP="00E7624E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67A72">
        <w:rPr>
          <w:color w:val="000000"/>
          <w:sz w:val="28"/>
          <w:szCs w:val="28"/>
        </w:rPr>
        <w:t xml:space="preserve">В соответствии со статьями 14,  44 Федерального </w:t>
      </w:r>
      <w:hyperlink r:id="rId6" w:history="1">
        <w:r w:rsidRPr="00067A72">
          <w:rPr>
            <w:rStyle w:val="a5"/>
            <w:color w:val="000000"/>
            <w:sz w:val="28"/>
            <w:szCs w:val="28"/>
          </w:rPr>
          <w:t>закон</w:t>
        </w:r>
      </w:hyperlink>
      <w:r w:rsidRPr="00067A72">
        <w:rPr>
          <w:color w:val="000000"/>
          <w:sz w:val="28"/>
          <w:szCs w:val="28"/>
        </w:rPr>
        <w:t>а от 06.10.2003 г. № 131-ФЗ "Об общих принципах организации местного самоуправления в Российской Федерации",</w:t>
      </w:r>
      <w:r>
        <w:rPr>
          <w:color w:val="000000"/>
          <w:sz w:val="28"/>
          <w:szCs w:val="28"/>
        </w:rPr>
        <w:t xml:space="preserve"> Федеральным законом от 03.11.2015 г. № 303-ФЗ «О внесении изменений в отдельные законодательные акты Российской Федерации», </w:t>
      </w:r>
      <w:hyperlink r:id="rId7" w:history="1">
        <w:r w:rsidRPr="00067A72">
          <w:rPr>
            <w:rStyle w:val="a5"/>
            <w:color w:val="000000"/>
            <w:sz w:val="28"/>
            <w:szCs w:val="28"/>
          </w:rPr>
          <w:t xml:space="preserve">статьей </w:t>
        </w:r>
      </w:hyperlink>
      <w:r>
        <w:rPr>
          <w:color w:val="000000"/>
          <w:sz w:val="28"/>
          <w:szCs w:val="28"/>
        </w:rPr>
        <w:t>28</w:t>
      </w:r>
      <w:r w:rsidRPr="00067A72">
        <w:rPr>
          <w:color w:val="000000"/>
          <w:sz w:val="28"/>
          <w:szCs w:val="28"/>
        </w:rPr>
        <w:t xml:space="preserve"> Устава Пимено-Чернянского сельского поселения Котельниковского муниципального района Волгоградской области  Совет народных депутатов Пимено-Чернянского сельского поселения</w:t>
      </w:r>
      <w:r w:rsidRPr="00067A72">
        <w:rPr>
          <w:bCs/>
          <w:color w:val="000000"/>
          <w:sz w:val="28"/>
          <w:szCs w:val="28"/>
        </w:rPr>
        <w:t>:</w:t>
      </w:r>
    </w:p>
    <w:p w:rsidR="00E7624E" w:rsidRDefault="00A30535" w:rsidP="00E762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24E">
        <w:rPr>
          <w:sz w:val="28"/>
          <w:szCs w:val="28"/>
        </w:rPr>
        <w:t>РЕШИЛ:</w:t>
      </w:r>
    </w:p>
    <w:p w:rsidR="00E7624E" w:rsidRDefault="00A30535" w:rsidP="00E762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24E">
        <w:rPr>
          <w:sz w:val="28"/>
          <w:szCs w:val="28"/>
        </w:rPr>
        <w:t>1.Внести в Устав Пимено-Чернянского сельского поселения Котельниковского муниципального района Волгоградской области (далее – Устав)</w:t>
      </w:r>
      <w:r w:rsidR="00E7624E">
        <w:rPr>
          <w:sz w:val="28"/>
          <w:szCs w:val="28"/>
        </w:rPr>
        <w:t xml:space="preserve"> </w:t>
      </w:r>
      <w:r w:rsidRPr="00E7624E">
        <w:rPr>
          <w:sz w:val="28"/>
          <w:szCs w:val="28"/>
        </w:rPr>
        <w:t>следующие изменения:</w:t>
      </w:r>
    </w:p>
    <w:p w:rsidR="00E7624E" w:rsidRDefault="00A30535" w:rsidP="00E762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24E">
        <w:rPr>
          <w:sz w:val="28"/>
          <w:szCs w:val="28"/>
        </w:rPr>
        <w:t>1.В части 8 статьи 18 Устава:</w:t>
      </w:r>
    </w:p>
    <w:p w:rsidR="00E7624E" w:rsidRDefault="00A30535" w:rsidP="00E762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24E">
        <w:rPr>
          <w:sz w:val="28"/>
          <w:szCs w:val="28"/>
        </w:rPr>
        <w:t>в пункте 11 слова « осуществляющим свои полномочия на постоянной основе, » исключить;</w:t>
      </w:r>
    </w:p>
    <w:p w:rsidR="00E7624E" w:rsidRDefault="00A30535" w:rsidP="00E762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24E">
        <w:rPr>
          <w:sz w:val="28"/>
          <w:szCs w:val="28"/>
        </w:rPr>
        <w:t>дополнить пунктом 11.1 следующего содержания:</w:t>
      </w:r>
    </w:p>
    <w:p w:rsidR="00E7624E" w:rsidRDefault="00A30535" w:rsidP="00E762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24E">
        <w:rPr>
          <w:sz w:val="28"/>
          <w:szCs w:val="28"/>
        </w:rPr>
        <w:t xml:space="preserve">«11.1.) в случае несоблюдения депутатом ограничений, запретов, неисполнения обязанностей, установленных Федеральным законом от 25.12.2008 г. № 273-ФЗ «О противодействии коррупции», Федеральным законом от 03.12.2012 г. № 230-З «О контроле за соответствием расходов лиц, замещающих государственные должности, и иных лиц их доходам», Федеральным законом от 07.05.2013 г. № 79-ФЗ «О запрете отдельным категориям лиц открывать и иметь счета (вклады), хранить наличные </w:t>
      </w:r>
      <w:r w:rsidRPr="00E7624E">
        <w:rPr>
          <w:sz w:val="28"/>
          <w:szCs w:val="28"/>
        </w:rPr>
        <w:lastRenderedPageBreak/>
        <w:t xml:space="preserve">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 </w:t>
      </w:r>
    </w:p>
    <w:p w:rsidR="00E7624E" w:rsidRDefault="00A30535" w:rsidP="00E762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24E">
        <w:rPr>
          <w:sz w:val="28"/>
          <w:szCs w:val="28"/>
        </w:rPr>
        <w:t xml:space="preserve">2. Главе Пимено-Чернянского сельского поселения Котельниковского муниципального района Волгоградской области в порядке, установленном Федеральным законом от 21.07.2005г. № 97-ФЗ «О государственной регистрации уставов муниципальных образований»,  представить настоящее решение на государственную регистрацию в течение 15 дней со дня принятия настоящего Решения в Управление Министерства юстиции Российской Федерации по Волгоградской   области. </w:t>
      </w:r>
    </w:p>
    <w:p w:rsidR="00E7624E" w:rsidRDefault="00A30535" w:rsidP="00E762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24E">
        <w:rPr>
          <w:sz w:val="28"/>
          <w:szCs w:val="28"/>
        </w:rPr>
        <w:t xml:space="preserve">3. Главе Пимено-Чернянского сельского поселения Котельниковского муниципального района Волгоградской области обнародовать   настоящее решение после его государственной регистрации.                                                                          </w:t>
      </w:r>
    </w:p>
    <w:p w:rsidR="00A30535" w:rsidRDefault="00A30535" w:rsidP="00E762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24E">
        <w:rPr>
          <w:sz w:val="28"/>
          <w:szCs w:val="28"/>
        </w:rPr>
        <w:t>4</w:t>
      </w:r>
      <w:r>
        <w:rPr>
          <w:sz w:val="28"/>
          <w:szCs w:val="28"/>
        </w:rPr>
        <w:t>.Настоящее решение вступает в силу со дня официального обнародования после его государственной регистрации.</w:t>
      </w:r>
    </w:p>
    <w:p w:rsidR="00A30535" w:rsidRDefault="00A30535" w:rsidP="00A30535">
      <w:pPr>
        <w:jc w:val="both"/>
        <w:rPr>
          <w:sz w:val="28"/>
          <w:szCs w:val="28"/>
        </w:rPr>
      </w:pPr>
    </w:p>
    <w:p w:rsidR="00A30535" w:rsidRDefault="00A30535" w:rsidP="00A30535">
      <w:pPr>
        <w:jc w:val="both"/>
        <w:rPr>
          <w:sz w:val="28"/>
          <w:szCs w:val="28"/>
        </w:rPr>
      </w:pPr>
    </w:p>
    <w:p w:rsidR="00E7624E" w:rsidRDefault="00E7624E" w:rsidP="00A30535">
      <w:pPr>
        <w:jc w:val="both"/>
        <w:rPr>
          <w:sz w:val="28"/>
          <w:szCs w:val="28"/>
        </w:rPr>
      </w:pPr>
    </w:p>
    <w:p w:rsidR="00A30535" w:rsidRDefault="00A30535" w:rsidP="00A30535">
      <w:pPr>
        <w:jc w:val="both"/>
        <w:rPr>
          <w:sz w:val="28"/>
          <w:szCs w:val="28"/>
        </w:rPr>
      </w:pPr>
    </w:p>
    <w:p w:rsidR="00A30535" w:rsidRDefault="00A30535" w:rsidP="00E7624E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Глава Пимено-Чернянского</w:t>
      </w:r>
    </w:p>
    <w:p w:rsidR="00A30535" w:rsidRDefault="00A30535" w:rsidP="00E7624E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О.В.Кушинов</w:t>
      </w:r>
    </w:p>
    <w:p w:rsidR="00A30535" w:rsidRDefault="00A30535" w:rsidP="00A30535">
      <w:pPr>
        <w:ind w:left="900"/>
        <w:jc w:val="both"/>
        <w:rPr>
          <w:sz w:val="28"/>
          <w:szCs w:val="28"/>
        </w:rPr>
      </w:pPr>
    </w:p>
    <w:p w:rsidR="00A30535" w:rsidRDefault="00A30535" w:rsidP="00A30535">
      <w:pPr>
        <w:rPr>
          <w:sz w:val="28"/>
          <w:szCs w:val="28"/>
        </w:rPr>
      </w:pPr>
    </w:p>
    <w:p w:rsidR="00A30535" w:rsidRDefault="00A30535" w:rsidP="00A30535">
      <w:pPr>
        <w:rPr>
          <w:sz w:val="28"/>
          <w:szCs w:val="28"/>
        </w:rPr>
      </w:pPr>
    </w:p>
    <w:p w:rsidR="00A30535" w:rsidRDefault="00A30535" w:rsidP="00A305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A30535" w:rsidRDefault="00A30535" w:rsidP="00A30535">
      <w:pPr>
        <w:rPr>
          <w:sz w:val="28"/>
          <w:szCs w:val="28"/>
        </w:rPr>
      </w:pPr>
    </w:p>
    <w:p w:rsidR="00A30535" w:rsidRDefault="00A30535" w:rsidP="00A30535">
      <w:pPr>
        <w:pStyle w:val="a4"/>
        <w:rPr>
          <w:noProof/>
        </w:rPr>
      </w:pPr>
    </w:p>
    <w:p w:rsidR="00A30535" w:rsidRDefault="00A30535" w:rsidP="00A30535">
      <w:pPr>
        <w:pStyle w:val="a4"/>
        <w:rPr>
          <w:noProof/>
        </w:rPr>
      </w:pPr>
    </w:p>
    <w:p w:rsidR="00A30535" w:rsidRDefault="00A30535" w:rsidP="00A30535">
      <w:pPr>
        <w:pStyle w:val="a4"/>
        <w:rPr>
          <w:noProof/>
        </w:rPr>
      </w:pPr>
    </w:p>
    <w:p w:rsidR="00A30535" w:rsidRDefault="00A30535" w:rsidP="00A30535">
      <w:pPr>
        <w:pStyle w:val="a4"/>
        <w:rPr>
          <w:noProof/>
        </w:rPr>
      </w:pPr>
    </w:p>
    <w:p w:rsidR="00A30535" w:rsidRDefault="00A30535" w:rsidP="00FC6889"/>
    <w:sectPr w:rsidR="00A30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A6984"/>
    <w:multiLevelType w:val="hybridMultilevel"/>
    <w:tmpl w:val="5E66F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FC6889"/>
    <w:rsid w:val="000136C5"/>
    <w:rsid w:val="00097980"/>
    <w:rsid w:val="000F74BE"/>
    <w:rsid w:val="00132849"/>
    <w:rsid w:val="00136042"/>
    <w:rsid w:val="00142F30"/>
    <w:rsid w:val="001571CA"/>
    <w:rsid w:val="0018437D"/>
    <w:rsid w:val="001B0B12"/>
    <w:rsid w:val="001D6DC0"/>
    <w:rsid w:val="00224DC6"/>
    <w:rsid w:val="002C0825"/>
    <w:rsid w:val="002D30DB"/>
    <w:rsid w:val="00323B23"/>
    <w:rsid w:val="003438C5"/>
    <w:rsid w:val="00373970"/>
    <w:rsid w:val="003A20D6"/>
    <w:rsid w:val="003A4A2B"/>
    <w:rsid w:val="003B7977"/>
    <w:rsid w:val="004030D2"/>
    <w:rsid w:val="004058D8"/>
    <w:rsid w:val="0044098B"/>
    <w:rsid w:val="00490803"/>
    <w:rsid w:val="004C2AC5"/>
    <w:rsid w:val="004C2D56"/>
    <w:rsid w:val="00567802"/>
    <w:rsid w:val="005F24D3"/>
    <w:rsid w:val="00642D0B"/>
    <w:rsid w:val="00691BCA"/>
    <w:rsid w:val="00692BBB"/>
    <w:rsid w:val="00694934"/>
    <w:rsid w:val="006B5E15"/>
    <w:rsid w:val="006C50D1"/>
    <w:rsid w:val="006D4C6E"/>
    <w:rsid w:val="00701665"/>
    <w:rsid w:val="00747FBF"/>
    <w:rsid w:val="007C7074"/>
    <w:rsid w:val="007F7FF9"/>
    <w:rsid w:val="008D4498"/>
    <w:rsid w:val="008F4861"/>
    <w:rsid w:val="00920DD2"/>
    <w:rsid w:val="00965028"/>
    <w:rsid w:val="00987BE8"/>
    <w:rsid w:val="009F67A0"/>
    <w:rsid w:val="00A30535"/>
    <w:rsid w:val="00A32B88"/>
    <w:rsid w:val="00A333D0"/>
    <w:rsid w:val="00A37212"/>
    <w:rsid w:val="00A6715B"/>
    <w:rsid w:val="00AE3943"/>
    <w:rsid w:val="00AE7AC7"/>
    <w:rsid w:val="00B679E8"/>
    <w:rsid w:val="00B7415B"/>
    <w:rsid w:val="00B7765A"/>
    <w:rsid w:val="00BB6BBC"/>
    <w:rsid w:val="00C246CD"/>
    <w:rsid w:val="00C377F7"/>
    <w:rsid w:val="00CD1E3E"/>
    <w:rsid w:val="00D14F04"/>
    <w:rsid w:val="00D20068"/>
    <w:rsid w:val="00D948A7"/>
    <w:rsid w:val="00DC05B9"/>
    <w:rsid w:val="00E37E53"/>
    <w:rsid w:val="00E66577"/>
    <w:rsid w:val="00E7624E"/>
    <w:rsid w:val="00EB1683"/>
    <w:rsid w:val="00EC2CE6"/>
    <w:rsid w:val="00F821E5"/>
    <w:rsid w:val="00F8658B"/>
    <w:rsid w:val="00FC6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6889"/>
    <w:rPr>
      <w:sz w:val="24"/>
      <w:szCs w:val="24"/>
    </w:rPr>
  </w:style>
  <w:style w:type="paragraph" w:styleId="1">
    <w:name w:val="heading 1"/>
    <w:basedOn w:val="a"/>
    <w:next w:val="a"/>
    <w:qFormat/>
    <w:rsid w:val="00FC6889"/>
    <w:pPr>
      <w:keepNext/>
      <w:ind w:left="5580"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FC6889"/>
    <w:pPr>
      <w:ind w:right="5755"/>
      <w:jc w:val="both"/>
    </w:pPr>
    <w:rPr>
      <w:sz w:val="28"/>
    </w:rPr>
  </w:style>
  <w:style w:type="paragraph" w:styleId="3">
    <w:name w:val="Body Text Indent 3"/>
    <w:basedOn w:val="a"/>
    <w:rsid w:val="00FC6889"/>
    <w:pPr>
      <w:ind w:firstLine="720"/>
      <w:jc w:val="both"/>
    </w:pPr>
  </w:style>
  <w:style w:type="paragraph" w:styleId="a4">
    <w:name w:val="Title"/>
    <w:basedOn w:val="a"/>
    <w:qFormat/>
    <w:rsid w:val="00FC6889"/>
    <w:pPr>
      <w:keepLines/>
      <w:widowControl w:val="0"/>
      <w:jc w:val="center"/>
    </w:pPr>
    <w:rPr>
      <w:b/>
      <w:kern w:val="2"/>
      <w:sz w:val="28"/>
    </w:rPr>
  </w:style>
  <w:style w:type="character" w:styleId="a5">
    <w:name w:val="Hyperlink"/>
    <w:basedOn w:val="a0"/>
    <w:rsid w:val="00FC6889"/>
    <w:rPr>
      <w:color w:val="0000FF"/>
      <w:u w:val="none"/>
    </w:rPr>
  </w:style>
  <w:style w:type="paragraph" w:styleId="a6">
    <w:name w:val="Body Text Indent"/>
    <w:basedOn w:val="a"/>
    <w:rsid w:val="00FC6889"/>
    <w:pPr>
      <w:spacing w:after="120"/>
      <w:ind w:left="283"/>
    </w:pPr>
  </w:style>
  <w:style w:type="paragraph" w:customStyle="1" w:styleId="normal32">
    <w:name w:val="normal32"/>
    <w:basedOn w:val="a"/>
    <w:rsid w:val="00FC6889"/>
    <w:pPr>
      <w:jc w:val="center"/>
    </w:pPr>
    <w:rPr>
      <w:rFonts w:ascii="Arial" w:hAnsi="Arial" w:cs="Arial"/>
      <w:sz w:val="34"/>
      <w:szCs w:val="34"/>
    </w:rPr>
  </w:style>
  <w:style w:type="paragraph" w:customStyle="1" w:styleId="ConsNormal">
    <w:name w:val="ConsNormal"/>
    <w:rsid w:val="00FC68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Plain Text"/>
    <w:basedOn w:val="a"/>
    <w:rsid w:val="00FC6889"/>
    <w:rPr>
      <w:rFonts w:ascii="Courier New" w:hAnsi="Courier New"/>
      <w:sz w:val="20"/>
      <w:szCs w:val="20"/>
    </w:rPr>
  </w:style>
  <w:style w:type="paragraph" w:customStyle="1" w:styleId="ConsTitle">
    <w:name w:val="ConsTitle"/>
    <w:rsid w:val="00FC6889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nformat">
    <w:name w:val="ConsNonformat"/>
    <w:rsid w:val="00FC6889"/>
    <w:pPr>
      <w:widowControl w:val="0"/>
      <w:ind w:right="19772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76B7F0E8F60E82C2F711E20CF6AA4711832C036D3773CCF38F904B00111DDA3EA671E0E876A547348764v1g1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76B7F0E8F60E82C2F70FEF1A9AF542108B710B6B377B9FA9D0CB165718178D79E928A0AFv7gB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3134</CharactersWithSpaces>
  <SharedDoc>false</SharedDoc>
  <HLinks>
    <vt:vector size="72" baseType="variant">
      <vt:variant>
        <vt:i4>589908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  <vt:variant>
        <vt:i4>589908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  <vt:variant>
        <vt:i4>589908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  <vt:variant>
        <vt:i4>589908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  <vt:variant>
        <vt:i4>589908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  <vt:variant>
        <vt:i4>589908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  <vt:variant>
        <vt:i4>589908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  <vt:variant>
        <vt:i4>589826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consultantplus://offline/ref=9C76B7F0E8F60E82C2F70FEF1A9AF542108B710B6B377B9FA9D0CB165718178D79E928A0AFv7gBH</vt:lpwstr>
      </vt:variant>
      <vt:variant>
        <vt:lpwstr/>
      </vt:variant>
      <vt:variant>
        <vt:i4>589908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  <vt:variant>
        <vt:i4>589826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consultantplus://offline/ref=9C76B7F0E8F60E82C2F70FEF1A9AF542108B710B6B377B9FA9D0CB165718178D79E928A0AFv7gBH</vt:lpwstr>
      </vt:variant>
      <vt:variant>
        <vt:lpwstr/>
      </vt:variant>
      <vt:variant>
        <vt:i4>589908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  <vt:variant>
        <vt:i4>589826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consultantplus://offline/ref=9C76B7F0E8F60E82C2F70FEF1A9AF542108B710B6B377B9FA9D0CB165718178D79E928A0AFv7gBH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Пимено-Черни</cp:lastModifiedBy>
  <cp:revision>2</cp:revision>
  <cp:lastPrinted>2018-05-04T07:45:00Z</cp:lastPrinted>
  <dcterms:created xsi:type="dcterms:W3CDTF">2020-09-22T08:10:00Z</dcterms:created>
  <dcterms:modified xsi:type="dcterms:W3CDTF">2020-09-22T08:10:00Z</dcterms:modified>
</cp:coreProperties>
</file>