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E" w:rsidRPr="007B6F4E" w:rsidRDefault="00A62467" w:rsidP="007B6F4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4E" w:rsidRPr="007B6F4E" w:rsidRDefault="007B6F4E" w:rsidP="007B6F4E">
      <w:pPr>
        <w:jc w:val="center"/>
        <w:rPr>
          <w:b/>
          <w:szCs w:val="28"/>
        </w:rPr>
      </w:pPr>
    </w:p>
    <w:p w:rsidR="007B6F4E" w:rsidRPr="007B6F4E" w:rsidRDefault="007B6F4E" w:rsidP="007B6F4E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7B6F4E" w:rsidRPr="007B6F4E" w:rsidRDefault="007B6F4E" w:rsidP="007B6F4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7B6F4E" w:rsidRPr="007B6F4E" w:rsidRDefault="007B6F4E" w:rsidP="007B6F4E">
      <w:pPr>
        <w:jc w:val="center"/>
        <w:rPr>
          <w:b/>
          <w:bCs/>
          <w:szCs w:val="28"/>
        </w:rPr>
      </w:pPr>
    </w:p>
    <w:p w:rsidR="007B6F4E" w:rsidRPr="007B6F4E" w:rsidRDefault="007B6F4E" w:rsidP="007B6F4E">
      <w:pPr>
        <w:jc w:val="center"/>
        <w:rPr>
          <w:sz w:val="28"/>
          <w:szCs w:val="26"/>
        </w:rPr>
      </w:pPr>
      <w:r w:rsidRPr="007B6F4E">
        <w:rPr>
          <w:sz w:val="28"/>
          <w:szCs w:val="26"/>
        </w:rPr>
        <w:t>ПОСТАНОВЛЕНИЕ</w:t>
      </w:r>
    </w:p>
    <w:p w:rsidR="007B6F4E" w:rsidRPr="007B6F4E" w:rsidRDefault="007B6F4E" w:rsidP="007B6F4E">
      <w:pPr>
        <w:jc w:val="center"/>
        <w:rPr>
          <w:sz w:val="28"/>
          <w:szCs w:val="28"/>
        </w:rPr>
      </w:pPr>
      <w:r w:rsidRPr="007B6F4E">
        <w:rPr>
          <w:sz w:val="28"/>
          <w:szCs w:val="28"/>
        </w:rPr>
        <w:t>от «</w:t>
      </w:r>
      <w:r w:rsidR="007F0A61">
        <w:rPr>
          <w:sz w:val="28"/>
          <w:szCs w:val="28"/>
        </w:rPr>
        <w:t>12</w:t>
      </w:r>
      <w:r w:rsidRPr="007B6F4E">
        <w:rPr>
          <w:sz w:val="28"/>
          <w:szCs w:val="28"/>
        </w:rPr>
        <w:t xml:space="preserve">» </w:t>
      </w:r>
      <w:r w:rsidR="00BB7A61">
        <w:rPr>
          <w:sz w:val="28"/>
          <w:szCs w:val="28"/>
        </w:rPr>
        <w:t>января</w:t>
      </w:r>
      <w:r w:rsidRPr="007B6F4E">
        <w:rPr>
          <w:sz w:val="28"/>
          <w:szCs w:val="28"/>
        </w:rPr>
        <w:t xml:space="preserve"> 202</w:t>
      </w:r>
      <w:r w:rsidR="00BB7A61">
        <w:rPr>
          <w:sz w:val="28"/>
          <w:szCs w:val="28"/>
        </w:rPr>
        <w:t>3</w:t>
      </w:r>
      <w:r w:rsidRPr="007B6F4E">
        <w:rPr>
          <w:sz w:val="28"/>
          <w:szCs w:val="28"/>
        </w:rPr>
        <w:t xml:space="preserve"> г. № </w:t>
      </w:r>
      <w:r w:rsidR="007F0A61">
        <w:rPr>
          <w:sz w:val="28"/>
          <w:szCs w:val="28"/>
        </w:rPr>
        <w:t>3</w:t>
      </w:r>
    </w:p>
    <w:p w:rsidR="00A61286" w:rsidRPr="007B6F4E" w:rsidRDefault="00A61286" w:rsidP="002710F7">
      <w:pPr>
        <w:jc w:val="center"/>
        <w:rPr>
          <w:color w:val="000000"/>
        </w:rPr>
      </w:pPr>
    </w:p>
    <w:p w:rsidR="002710F7" w:rsidRPr="00521DED" w:rsidRDefault="00B6795D" w:rsidP="00521DED">
      <w:pPr>
        <w:jc w:val="center"/>
        <w:rPr>
          <w:sz w:val="28"/>
          <w:szCs w:val="28"/>
        </w:rPr>
      </w:pPr>
      <w:r w:rsidRPr="00760084">
        <w:rPr>
          <w:color w:val="000000"/>
          <w:sz w:val="26"/>
          <w:szCs w:val="26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</w:t>
      </w:r>
      <w:r w:rsidR="00521DED" w:rsidRPr="007B6F4E">
        <w:rPr>
          <w:sz w:val="28"/>
          <w:szCs w:val="28"/>
        </w:rPr>
        <w:t>«</w:t>
      </w:r>
      <w:r w:rsidR="00BB7A61">
        <w:rPr>
          <w:sz w:val="28"/>
          <w:szCs w:val="28"/>
        </w:rPr>
        <w:t>21</w:t>
      </w:r>
      <w:r w:rsidR="00521DED" w:rsidRPr="007B6F4E">
        <w:rPr>
          <w:sz w:val="28"/>
          <w:szCs w:val="28"/>
        </w:rPr>
        <w:t xml:space="preserve">» </w:t>
      </w:r>
      <w:r w:rsidR="00BB7A61">
        <w:rPr>
          <w:sz w:val="28"/>
          <w:szCs w:val="28"/>
        </w:rPr>
        <w:t xml:space="preserve">февраля </w:t>
      </w:r>
      <w:r w:rsidR="00521DED" w:rsidRPr="007B6F4E">
        <w:rPr>
          <w:sz w:val="28"/>
          <w:szCs w:val="28"/>
        </w:rPr>
        <w:t>202</w:t>
      </w:r>
      <w:r w:rsidR="00BB7A61">
        <w:rPr>
          <w:sz w:val="28"/>
          <w:szCs w:val="28"/>
        </w:rPr>
        <w:t>0</w:t>
      </w:r>
      <w:r w:rsidR="00521DED" w:rsidRPr="007B6F4E">
        <w:rPr>
          <w:sz w:val="28"/>
          <w:szCs w:val="28"/>
        </w:rPr>
        <w:t xml:space="preserve"> г. № </w:t>
      </w:r>
      <w:r w:rsidR="00BB7A61">
        <w:rPr>
          <w:sz w:val="28"/>
          <w:szCs w:val="28"/>
        </w:rPr>
        <w:t>8/5</w:t>
      </w:r>
      <w:r w:rsidR="00521DED">
        <w:rPr>
          <w:sz w:val="28"/>
          <w:szCs w:val="28"/>
        </w:rPr>
        <w:t xml:space="preserve"> </w:t>
      </w:r>
      <w:r w:rsidRPr="00760084">
        <w:rPr>
          <w:color w:val="000000"/>
          <w:sz w:val="26"/>
          <w:szCs w:val="26"/>
        </w:rPr>
        <w:t>«</w:t>
      </w:r>
      <w:r w:rsidR="002710F7" w:rsidRPr="00760084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110BC4" w:rsidRPr="00110BC4">
        <w:rPr>
          <w:color w:val="000000"/>
          <w:sz w:val="26"/>
          <w:szCs w:val="26"/>
        </w:rPr>
        <w:t>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2020-2022 годы»</w:t>
      </w:r>
    </w:p>
    <w:p w:rsidR="00A61286" w:rsidRPr="00760084" w:rsidRDefault="00A61286">
      <w:pPr>
        <w:rPr>
          <w:sz w:val="26"/>
          <w:szCs w:val="26"/>
        </w:rPr>
      </w:pPr>
    </w:p>
    <w:p w:rsidR="00A61286" w:rsidRPr="00760084" w:rsidRDefault="00A61286" w:rsidP="00A61286">
      <w:pPr>
        <w:rPr>
          <w:sz w:val="26"/>
          <w:szCs w:val="26"/>
        </w:rPr>
      </w:pPr>
    </w:p>
    <w:p w:rsidR="002710F7" w:rsidRPr="00760084" w:rsidRDefault="00B6795D" w:rsidP="007B6F4E">
      <w:pPr>
        <w:ind w:firstLine="709"/>
        <w:jc w:val="both"/>
        <w:rPr>
          <w:sz w:val="26"/>
          <w:szCs w:val="26"/>
          <w:lang w:eastAsia="ar-SA"/>
        </w:rPr>
      </w:pPr>
      <w:r w:rsidRPr="00760084">
        <w:rPr>
          <w:sz w:val="26"/>
          <w:szCs w:val="26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2710F7" w:rsidRPr="00760084">
        <w:rPr>
          <w:sz w:val="26"/>
          <w:szCs w:val="26"/>
          <w:lang w:eastAsia="ar-SA"/>
        </w:rPr>
        <w:t>уководствуясь Бюджетным кодексом РФ, Уставом Пим</w:t>
      </w:r>
      <w:r w:rsidRPr="00760084">
        <w:rPr>
          <w:sz w:val="26"/>
          <w:szCs w:val="26"/>
          <w:lang w:eastAsia="ar-SA"/>
        </w:rPr>
        <w:t>е</w:t>
      </w:r>
      <w:r w:rsidR="002710F7" w:rsidRPr="00760084">
        <w:rPr>
          <w:sz w:val="26"/>
          <w:szCs w:val="26"/>
          <w:lang w:eastAsia="ar-SA"/>
        </w:rPr>
        <w:t>но-Чернянского сельского пос</w:t>
      </w:r>
      <w:r w:rsidR="00B23091" w:rsidRPr="00760084">
        <w:rPr>
          <w:sz w:val="26"/>
          <w:szCs w:val="26"/>
          <w:lang w:eastAsia="ar-SA"/>
        </w:rPr>
        <w:t>е</w:t>
      </w:r>
      <w:r w:rsidR="002710F7" w:rsidRPr="00760084">
        <w:rPr>
          <w:sz w:val="26"/>
          <w:szCs w:val="26"/>
          <w:lang w:eastAsia="ar-SA"/>
        </w:rPr>
        <w:t>ления</w:t>
      </w:r>
      <w:r w:rsidR="00B23091" w:rsidRPr="00760084">
        <w:rPr>
          <w:sz w:val="26"/>
          <w:szCs w:val="26"/>
        </w:rPr>
        <w:t xml:space="preserve"> Котельниковского муниципального района Волгоградской области</w:t>
      </w:r>
      <w:r w:rsidR="002710F7" w:rsidRPr="00760084">
        <w:rPr>
          <w:sz w:val="26"/>
          <w:szCs w:val="26"/>
          <w:lang w:eastAsia="ar-SA"/>
        </w:rPr>
        <w:t xml:space="preserve">, в соответствии с </w:t>
      </w:r>
      <w:r w:rsidR="002710F7" w:rsidRPr="00760084">
        <w:rPr>
          <w:sz w:val="26"/>
          <w:szCs w:val="26"/>
        </w:rPr>
        <w:t xml:space="preserve">постановлением Администрации Пимено-Чернянского сельского поселения  </w:t>
      </w:r>
      <w:r w:rsidR="00B23091" w:rsidRPr="00760084">
        <w:rPr>
          <w:sz w:val="26"/>
          <w:szCs w:val="26"/>
        </w:rPr>
        <w:t>Котельниковского муниципального района Волгоградской области</w:t>
      </w:r>
      <w:r w:rsidR="002710F7" w:rsidRPr="00760084">
        <w:rPr>
          <w:sz w:val="26"/>
          <w:szCs w:val="26"/>
        </w:rPr>
        <w:t xml:space="preserve"> от 05.11.2013 года № 90 «Об утверждении Порядка разработки, формирования и реализации   муниципальных  программ», </w:t>
      </w:r>
      <w:r w:rsidR="002710F7" w:rsidRPr="00760084">
        <w:rPr>
          <w:sz w:val="26"/>
          <w:szCs w:val="26"/>
          <w:lang w:eastAsia="ar-SA"/>
        </w:rPr>
        <w:t xml:space="preserve">администрация Пимено-Чернянского сельского поселения </w:t>
      </w:r>
      <w:r w:rsidR="00B23091" w:rsidRPr="00760084">
        <w:rPr>
          <w:sz w:val="26"/>
          <w:szCs w:val="26"/>
        </w:rPr>
        <w:t>Котельниковского муниципального района Волгоградской области</w:t>
      </w:r>
    </w:p>
    <w:p w:rsidR="00A61286" w:rsidRPr="00760084" w:rsidRDefault="007B6F4E" w:rsidP="007B6F4E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b/>
          <w:sz w:val="26"/>
          <w:szCs w:val="26"/>
          <w:lang w:val="ru-RU" w:eastAsia="ru-RU"/>
        </w:rPr>
        <w:t>постановляе</w:t>
      </w:r>
      <w:r w:rsidR="00A61286" w:rsidRPr="00760084">
        <w:rPr>
          <w:rFonts w:ascii="Times New Roman" w:hAnsi="Times New Roman"/>
          <w:b/>
          <w:sz w:val="26"/>
          <w:szCs w:val="26"/>
          <w:lang w:val="ru-RU" w:eastAsia="ru-RU"/>
        </w:rPr>
        <w:t xml:space="preserve">т: </w:t>
      </w:r>
    </w:p>
    <w:p w:rsidR="00A61286" w:rsidRPr="00760084" w:rsidRDefault="00B6795D" w:rsidP="007B6F4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sz w:val="26"/>
          <w:szCs w:val="26"/>
          <w:lang w:val="ru-RU" w:eastAsia="ru-RU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</w:t>
      </w:r>
      <w:r w:rsidR="00760084" w:rsidRPr="00760084">
        <w:rPr>
          <w:rFonts w:ascii="Times New Roman" w:hAnsi="Times New Roman"/>
          <w:sz w:val="26"/>
          <w:szCs w:val="26"/>
          <w:lang w:val="ru-RU" w:eastAsia="ru-RU"/>
        </w:rPr>
        <w:t xml:space="preserve"> от </w:t>
      </w:r>
      <w:r w:rsidR="00BB7A61">
        <w:rPr>
          <w:sz w:val="28"/>
          <w:szCs w:val="28"/>
          <w:lang w:val="ru-RU"/>
        </w:rPr>
        <w:t>«21» февраля</w:t>
      </w:r>
      <w:r w:rsidR="00521DED" w:rsidRPr="00521DED">
        <w:rPr>
          <w:sz w:val="28"/>
          <w:szCs w:val="28"/>
          <w:lang w:val="ru-RU"/>
        </w:rPr>
        <w:t xml:space="preserve"> 202</w:t>
      </w:r>
      <w:r w:rsidR="00BB7A61">
        <w:rPr>
          <w:sz w:val="28"/>
          <w:szCs w:val="28"/>
          <w:lang w:val="ru-RU"/>
        </w:rPr>
        <w:t>0</w:t>
      </w:r>
      <w:r w:rsidR="00521DED" w:rsidRPr="00521DED">
        <w:rPr>
          <w:sz w:val="28"/>
          <w:szCs w:val="28"/>
          <w:lang w:val="ru-RU"/>
        </w:rPr>
        <w:t xml:space="preserve"> г. № </w:t>
      </w:r>
      <w:r w:rsidR="00BB7A61">
        <w:rPr>
          <w:sz w:val="28"/>
          <w:szCs w:val="28"/>
          <w:lang w:val="ru-RU"/>
        </w:rPr>
        <w:t>8/5</w:t>
      </w:r>
      <w:r w:rsidR="00521DED" w:rsidRPr="00110BC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110BC4" w:rsidRPr="00110BC4">
        <w:rPr>
          <w:rFonts w:ascii="Times New Roman" w:hAnsi="Times New Roman"/>
          <w:sz w:val="26"/>
          <w:szCs w:val="26"/>
          <w:lang w:val="ru-RU" w:eastAsia="ru-RU"/>
        </w:rPr>
        <w:t>«Об утверждении муниципальной программы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2020-2022 годы»</w:t>
      </w:r>
      <w:r w:rsidR="007B6F4E" w:rsidRPr="0076008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760084" w:rsidRPr="00760084">
        <w:rPr>
          <w:rFonts w:ascii="Times New Roman" w:hAnsi="Times New Roman"/>
          <w:sz w:val="26"/>
          <w:szCs w:val="26"/>
          <w:lang w:val="ru-RU" w:eastAsia="ru-RU"/>
        </w:rPr>
        <w:t>(далее по тексту – Постановление):</w:t>
      </w:r>
    </w:p>
    <w:p w:rsidR="00BE0F67" w:rsidRPr="00760084" w:rsidRDefault="00760084" w:rsidP="00760084">
      <w:pPr>
        <w:pStyle w:val="a3"/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sz w:val="26"/>
          <w:szCs w:val="26"/>
          <w:lang w:val="ru-RU" w:eastAsia="ru-RU"/>
        </w:rPr>
        <w:t xml:space="preserve"> В Паспорте</w:t>
      </w:r>
      <w:r w:rsidR="000C31F2" w:rsidRPr="00760084">
        <w:rPr>
          <w:rFonts w:ascii="Times New Roman" w:hAnsi="Times New Roman"/>
          <w:sz w:val="26"/>
          <w:szCs w:val="26"/>
          <w:lang w:val="ru-RU" w:eastAsia="ru-RU"/>
        </w:rPr>
        <w:t xml:space="preserve"> муниципальной программы </w:t>
      </w:r>
      <w:r w:rsidR="00110BC4" w:rsidRPr="00110BC4">
        <w:rPr>
          <w:rFonts w:ascii="Times New Roman" w:hAnsi="Times New Roman"/>
          <w:sz w:val="26"/>
          <w:szCs w:val="26"/>
          <w:lang w:val="ru-RU" w:eastAsia="ru-RU"/>
        </w:rPr>
        <w:t>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2020-2022 годы»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 xml:space="preserve"> строку «Объемы </w:t>
      </w:r>
      <w:r w:rsidR="00110BC4">
        <w:rPr>
          <w:rFonts w:ascii="Times New Roman" w:hAnsi="Times New Roman"/>
          <w:sz w:val="26"/>
          <w:szCs w:val="26"/>
          <w:lang w:val="ru-RU" w:eastAsia="ru-RU"/>
        </w:rPr>
        <w:t>и источники финансирования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>» изложить в новой редакции:</w:t>
      </w:r>
    </w:p>
    <w:tbl>
      <w:tblPr>
        <w:tblW w:w="4747" w:type="pct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6714"/>
      </w:tblGrid>
      <w:tr w:rsidR="00110BC4" w:rsidRPr="007B6F4E" w:rsidTr="00110BC4">
        <w:trPr>
          <w:trHeight w:val="195"/>
          <w:tblCellSpacing w:w="5" w:type="nil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4" w:rsidRPr="00760084" w:rsidRDefault="00110BC4" w:rsidP="00110BC4">
            <w:pPr>
              <w:pStyle w:val="aff0"/>
              <w:ind w:left="0"/>
              <w:rPr>
                <w:i/>
                <w:sz w:val="22"/>
              </w:rPr>
            </w:pPr>
            <w:r w:rsidRPr="00EA5D30">
              <w:t>Объемы и источники финансирования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4" w:rsidRDefault="00110BC4" w:rsidP="00110BC4">
            <w:r w:rsidRPr="00EA5D30">
              <w:t xml:space="preserve">Финансирование Программы осуществляется за счет средств   бюджета </w:t>
            </w:r>
            <w:r>
              <w:t xml:space="preserve">Пимено-Чернянского сельского поселения Котельниковского муниципального района Волгоградской области </w:t>
            </w:r>
            <w:r w:rsidRPr="00EA5D30">
              <w:t xml:space="preserve"> в сумме   </w:t>
            </w:r>
            <w:r w:rsidR="00521DED">
              <w:t>15</w:t>
            </w:r>
            <w:r>
              <w:t>0,0 тыс. руб.</w:t>
            </w:r>
            <w:r w:rsidRPr="00EA5D30">
              <w:t>, в т.ч.</w:t>
            </w:r>
            <w:r>
              <w:t>:</w:t>
            </w:r>
            <w:r w:rsidRPr="00EA5D30">
              <w:t xml:space="preserve"> </w:t>
            </w:r>
          </w:p>
          <w:p w:rsidR="00110BC4" w:rsidRDefault="00110BC4" w:rsidP="00110BC4">
            <w:r>
              <w:t>2020</w:t>
            </w:r>
            <w:r w:rsidRPr="00EA5D30">
              <w:t xml:space="preserve"> год – </w:t>
            </w:r>
            <w:r>
              <w:t>0</w:t>
            </w:r>
            <w:r w:rsidRPr="00EA5D30">
              <w:t>,0 тыс. рублей;</w:t>
            </w:r>
          </w:p>
          <w:p w:rsidR="00110BC4" w:rsidRPr="00EA5D30" w:rsidRDefault="00110BC4" w:rsidP="00110BC4">
            <w:r>
              <w:t>2021</w:t>
            </w:r>
            <w:r w:rsidRPr="00EA5D30">
              <w:t xml:space="preserve"> год – </w:t>
            </w:r>
            <w:r>
              <w:t>0</w:t>
            </w:r>
            <w:r w:rsidRPr="00EA5D30">
              <w:t>,0 тыс. рублей;</w:t>
            </w:r>
          </w:p>
          <w:p w:rsidR="00110BC4" w:rsidRPr="00110BC4" w:rsidRDefault="00110BC4" w:rsidP="00110BC4">
            <w:pPr>
              <w:pStyle w:val="aff0"/>
              <w:ind w:left="0"/>
            </w:pPr>
            <w:r>
              <w:lastRenderedPageBreak/>
              <w:t>2022</w:t>
            </w:r>
            <w:r w:rsidRPr="00EA5D30">
              <w:t xml:space="preserve"> год – </w:t>
            </w:r>
            <w:r>
              <w:t>0</w:t>
            </w:r>
            <w:r w:rsidRPr="00EA5D30">
              <w:t>,0 тыс. рублей.</w:t>
            </w:r>
          </w:p>
        </w:tc>
      </w:tr>
    </w:tbl>
    <w:p w:rsidR="00BE0F67" w:rsidRPr="007B6F4E" w:rsidRDefault="00BE0F67" w:rsidP="00BE0F67">
      <w:pPr>
        <w:tabs>
          <w:tab w:val="left" w:pos="10980"/>
        </w:tabs>
        <w:jc w:val="center"/>
      </w:pPr>
    </w:p>
    <w:p w:rsidR="001F02A1" w:rsidRDefault="001F02A1" w:rsidP="00BE0F67">
      <w:pPr>
        <w:tabs>
          <w:tab w:val="left" w:pos="10980"/>
        </w:tabs>
        <w:autoSpaceDE w:val="0"/>
        <w:autoSpaceDN w:val="0"/>
        <w:adjustRightInd w:val="0"/>
        <w:jc w:val="right"/>
      </w:pPr>
    </w:p>
    <w:p w:rsidR="00BE0F67" w:rsidRPr="00110BC4" w:rsidRDefault="00E15110" w:rsidP="00110BC4">
      <w:pPr>
        <w:pStyle w:val="a3"/>
        <w:numPr>
          <w:ilvl w:val="1"/>
          <w:numId w:val="18"/>
        </w:numPr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0" w:firstLine="709"/>
        <w:rPr>
          <w:b/>
          <w:lang w:val="ru-RU"/>
        </w:rPr>
      </w:pPr>
      <w:r w:rsidRPr="00760084">
        <w:rPr>
          <w:lang w:val="ru-RU"/>
        </w:rPr>
        <w:t xml:space="preserve"> </w:t>
      </w:r>
      <w:r w:rsidR="00760084" w:rsidRPr="009A0D50">
        <w:rPr>
          <w:rFonts w:ascii="Times New Roman" w:hAnsi="Times New Roman"/>
          <w:sz w:val="26"/>
          <w:szCs w:val="26"/>
          <w:lang w:val="ru-RU" w:eastAsia="ru-RU"/>
        </w:rPr>
        <w:t xml:space="preserve">Раздел 6. муниципальной программы </w:t>
      </w:r>
      <w:r w:rsidR="009A0D50" w:rsidRPr="009A0D50">
        <w:rPr>
          <w:rFonts w:ascii="Times New Roman" w:hAnsi="Times New Roman"/>
          <w:sz w:val="26"/>
          <w:szCs w:val="26"/>
          <w:lang w:val="ru-RU" w:eastAsia="ru-RU"/>
        </w:rPr>
        <w:t>изложить в новой редакции:</w:t>
      </w:r>
    </w:p>
    <w:p w:rsidR="00110BC4" w:rsidRPr="00EA5D30" w:rsidRDefault="00110BC4" w:rsidP="00110BC4">
      <w:pPr>
        <w:jc w:val="center"/>
      </w:pPr>
      <w:r>
        <w:t>«</w:t>
      </w:r>
      <w:r w:rsidRPr="00EA5D30">
        <w:t>6.ПЕРЕЧЕНЬ МЕРОПРИЯТИЙ ПРОГРАММЫ.</w:t>
      </w:r>
    </w:p>
    <w:p w:rsidR="00110BC4" w:rsidRPr="00EA5D30" w:rsidRDefault="00110BC4" w:rsidP="00110BC4">
      <w:pPr>
        <w:jc w:val="both"/>
      </w:pPr>
      <w:r>
        <w:t xml:space="preserve">     </w:t>
      </w:r>
      <w:r w:rsidRPr="00EA5D30">
        <w:t xml:space="preserve">         Реализация мероприятий по содействию занятости населения в 20</w:t>
      </w:r>
      <w:r>
        <w:t>20</w:t>
      </w:r>
      <w:r w:rsidRPr="00EA5D30">
        <w:t>-20</w:t>
      </w:r>
      <w:r>
        <w:t>22 годах</w:t>
      </w:r>
      <w:r w:rsidRPr="00EA5D30">
        <w:t xml:space="preserve"> позволит создать условия для функционирования цивилизованного рынка труда, сбалансированности спроса и предложения рабочей силы, в том числе среди молодежи, снижения социальной напряженности в обществе, временного трудоустройства несовершеннолетних граждан.</w:t>
      </w:r>
    </w:p>
    <w:p w:rsidR="00110BC4" w:rsidRPr="00EA5D30" w:rsidRDefault="00110BC4" w:rsidP="00110BC4">
      <w:pPr>
        <w:pStyle w:val="aff0"/>
        <w:ind w:left="0"/>
        <w:jc w:val="center"/>
      </w:pPr>
      <w:r w:rsidRPr="00EA5D30">
        <w:t>Основными мероприятиями программы являются: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5"/>
        <w:gridCol w:w="1278"/>
        <w:gridCol w:w="1275"/>
        <w:gridCol w:w="1275"/>
        <w:gridCol w:w="1421"/>
      </w:tblGrid>
      <w:tr w:rsidR="00110BC4" w:rsidRPr="00EA5D30" w:rsidTr="009A37BA">
        <w:trPr>
          <w:trHeight w:val="33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5D30">
              <w:rPr>
                <w:sz w:val="24"/>
                <w:szCs w:val="24"/>
              </w:rPr>
              <w:t xml:space="preserve"> год</w:t>
            </w:r>
          </w:p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A5D30">
              <w:rPr>
                <w:sz w:val="24"/>
                <w:szCs w:val="24"/>
              </w:rPr>
              <w:t xml:space="preserve"> год</w:t>
            </w:r>
          </w:p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тыс.руб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A5D30">
              <w:rPr>
                <w:sz w:val="24"/>
                <w:szCs w:val="24"/>
              </w:rPr>
              <w:t xml:space="preserve"> год</w:t>
            </w:r>
          </w:p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тыс.руб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Итого:</w:t>
            </w:r>
          </w:p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>тыс.руб</w:t>
            </w:r>
          </w:p>
        </w:tc>
      </w:tr>
      <w:tr w:rsidR="00110BC4" w:rsidRPr="00EA5D30" w:rsidTr="009A37BA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 w:rsidRPr="00EA5D30">
              <w:rPr>
                <w:sz w:val="24"/>
                <w:szCs w:val="24"/>
              </w:rPr>
              <w:t xml:space="preserve">Исполнитель: </w:t>
            </w:r>
            <w:r>
              <w:rPr>
                <w:sz w:val="24"/>
                <w:szCs w:val="24"/>
              </w:rPr>
              <w:t>Администрация Пимено-Чернянского сельского поселения</w:t>
            </w:r>
          </w:p>
        </w:tc>
      </w:tr>
      <w:tr w:rsidR="00110BC4" w:rsidRPr="00EA5D30" w:rsidTr="009A37BA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B01980" w:rsidRDefault="00110BC4" w:rsidP="009A37BA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012F53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общественных работ и </w:t>
            </w:r>
            <w:r w:rsidRPr="00012F53">
              <w:rPr>
                <w:sz w:val="24"/>
                <w:szCs w:val="24"/>
              </w:rPr>
              <w:t>временного трудоустройства несовершеннолетних граждан в возрасте от 14 до 18 лет</w:t>
            </w:r>
            <w:r>
              <w:rPr>
                <w:sz w:val="24"/>
                <w:szCs w:val="24"/>
              </w:rPr>
              <w:t xml:space="preserve"> в свободное от учебы время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10BC4" w:rsidRPr="00EA5D30" w:rsidTr="009A37BA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C4" w:rsidRPr="00EA5D30" w:rsidRDefault="00110BC4" w:rsidP="009A37BA">
            <w:pPr>
              <w:pStyle w:val="ConsPlusNormal"/>
              <w:ind w:right="-675"/>
              <w:jc w:val="both"/>
              <w:rPr>
                <w:sz w:val="24"/>
                <w:szCs w:val="24"/>
              </w:rPr>
            </w:pPr>
            <w:r w:rsidRPr="00EA5D30">
              <w:rPr>
                <w:bCs/>
                <w:sz w:val="24"/>
                <w:szCs w:val="24"/>
              </w:rPr>
              <w:t>ВСЕГО ПО ПРОГРАММЕ</w:t>
            </w:r>
            <w:r w:rsidRPr="00EA5D30">
              <w:rPr>
                <w:sz w:val="24"/>
                <w:szCs w:val="24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C4" w:rsidRPr="00EA5D30" w:rsidRDefault="00110BC4" w:rsidP="009A37BA">
            <w:pPr>
              <w:pStyle w:val="aff0"/>
              <w:ind w:left="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C4" w:rsidRPr="00EA5D30" w:rsidRDefault="00110BC4" w:rsidP="009A37BA">
            <w:pPr>
              <w:pStyle w:val="aff0"/>
              <w:ind w:left="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C4" w:rsidRPr="00EA5D30" w:rsidRDefault="00110BC4" w:rsidP="009A37BA">
            <w:pPr>
              <w:pStyle w:val="aff0"/>
              <w:ind w:left="0"/>
              <w:jc w:val="center"/>
            </w:pPr>
            <w: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C4" w:rsidRPr="00EA5D30" w:rsidRDefault="00110BC4" w:rsidP="009A37BA">
            <w:pPr>
              <w:pStyle w:val="aff0"/>
              <w:ind w:left="0"/>
              <w:jc w:val="center"/>
            </w:pPr>
            <w:r>
              <w:t>0,0</w:t>
            </w:r>
          </w:p>
        </w:tc>
      </w:tr>
    </w:tbl>
    <w:p w:rsidR="00110BC4" w:rsidRPr="00EA5D30" w:rsidRDefault="00110BC4" w:rsidP="00110BC4">
      <w:pPr>
        <w:pStyle w:val="aff0"/>
        <w:ind w:left="0"/>
        <w:rPr>
          <w:b/>
        </w:rPr>
      </w:pPr>
    </w:p>
    <w:p w:rsidR="00110BC4" w:rsidRPr="00EA5D30" w:rsidRDefault="00110BC4" w:rsidP="00110BC4">
      <w:pPr>
        <w:ind w:firstLine="709"/>
        <w:jc w:val="both"/>
      </w:pPr>
      <w:r w:rsidRPr="00EA5D30">
        <w:t>Приоритетным правом при трудоустройстве на временные рабочие места пользуются подростки (от 14 до 18 лет) из  семей со</w:t>
      </w:r>
      <w:r>
        <w:t>циально незащищенных категорий.»</w:t>
      </w:r>
    </w:p>
    <w:p w:rsidR="00110BC4" w:rsidRPr="00EA5D30" w:rsidRDefault="00110BC4" w:rsidP="00110BC4">
      <w:pPr>
        <w:jc w:val="both"/>
      </w:pPr>
    </w:p>
    <w:p w:rsidR="00110BC4" w:rsidRPr="009A0D50" w:rsidRDefault="00110BC4" w:rsidP="00110BC4">
      <w:pPr>
        <w:pStyle w:val="a3"/>
        <w:numPr>
          <w:ilvl w:val="1"/>
          <w:numId w:val="18"/>
        </w:numPr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0" w:firstLine="709"/>
        <w:jc w:val="both"/>
        <w:rPr>
          <w:b/>
          <w:lang w:val="ru-RU"/>
        </w:rPr>
      </w:pPr>
      <w:r w:rsidRPr="009A0D50">
        <w:rPr>
          <w:rFonts w:ascii="Times New Roman" w:hAnsi="Times New Roman"/>
          <w:sz w:val="26"/>
          <w:szCs w:val="26"/>
          <w:lang w:val="ru-RU" w:eastAsia="ru-RU"/>
        </w:rPr>
        <w:t xml:space="preserve">Раздел </w:t>
      </w:r>
      <w:r>
        <w:rPr>
          <w:rFonts w:ascii="Times New Roman" w:hAnsi="Times New Roman"/>
          <w:sz w:val="26"/>
          <w:szCs w:val="26"/>
          <w:lang w:val="ru-RU" w:eastAsia="ru-RU"/>
        </w:rPr>
        <w:t>7</w:t>
      </w:r>
      <w:r w:rsidRPr="009A0D50">
        <w:rPr>
          <w:rFonts w:ascii="Times New Roman" w:hAnsi="Times New Roman"/>
          <w:sz w:val="26"/>
          <w:szCs w:val="26"/>
          <w:lang w:val="ru-RU" w:eastAsia="ru-RU"/>
        </w:rPr>
        <w:t>. муниципальной программы изложить в новой редакции:</w:t>
      </w:r>
    </w:p>
    <w:p w:rsidR="00110BC4" w:rsidRDefault="00110BC4" w:rsidP="00110BC4">
      <w:pPr>
        <w:ind w:firstLine="709"/>
        <w:jc w:val="center"/>
      </w:pPr>
      <w:r>
        <w:t xml:space="preserve">« 7. </w:t>
      </w:r>
      <w:r w:rsidRPr="00EA5D30">
        <w:t>РЕСУРСНОЕ ОБЕСПЕЧЕНИЕ  ПРОГРАММЫ.</w:t>
      </w:r>
    </w:p>
    <w:p w:rsidR="00110BC4" w:rsidRDefault="00110BC4" w:rsidP="00110BC4">
      <w:pPr>
        <w:ind w:firstLine="709"/>
        <w:jc w:val="both"/>
      </w:pPr>
      <w:r w:rsidRPr="00EA5D30">
        <w:t xml:space="preserve">Источником ресурсного обеспечения Программы являются средства бюджета </w:t>
      </w:r>
      <w:r>
        <w:t xml:space="preserve">Пимено-Чернянского сельского поселения </w:t>
      </w:r>
      <w:r w:rsidRPr="00EA5D30">
        <w:t xml:space="preserve"> в сумме  </w:t>
      </w:r>
      <w:r w:rsidR="00521DED">
        <w:t>15</w:t>
      </w:r>
      <w:r>
        <w:t>0,0 тыс. рублей, в т.ч.:</w:t>
      </w:r>
    </w:p>
    <w:p w:rsidR="00110BC4" w:rsidRDefault="00110BC4" w:rsidP="00110BC4">
      <w:pPr>
        <w:ind w:firstLine="709"/>
        <w:jc w:val="both"/>
      </w:pPr>
      <w:r w:rsidRPr="00EA5D30">
        <w:t>20</w:t>
      </w:r>
      <w:r>
        <w:t xml:space="preserve">20 </w:t>
      </w:r>
      <w:r w:rsidRPr="00EA5D30">
        <w:t>год –  0,0 тыс. рублей;</w:t>
      </w:r>
    </w:p>
    <w:p w:rsidR="00110BC4" w:rsidRDefault="00110BC4" w:rsidP="00110BC4">
      <w:pPr>
        <w:ind w:firstLine="709"/>
        <w:jc w:val="both"/>
      </w:pPr>
      <w:r w:rsidRPr="00EA5D30">
        <w:t>20</w:t>
      </w:r>
      <w:r>
        <w:t>21</w:t>
      </w:r>
      <w:r w:rsidRPr="00EA5D30">
        <w:t xml:space="preserve"> год -  </w:t>
      </w:r>
      <w:r>
        <w:t>0</w:t>
      </w:r>
      <w:r w:rsidRPr="00EA5D30">
        <w:t>,0 тыс. рублей;</w:t>
      </w:r>
    </w:p>
    <w:p w:rsidR="00110BC4" w:rsidRDefault="00110BC4" w:rsidP="00110BC4">
      <w:pPr>
        <w:ind w:firstLine="709"/>
        <w:jc w:val="both"/>
      </w:pPr>
      <w:r w:rsidRPr="00EA5D30">
        <w:t>20</w:t>
      </w:r>
      <w:r>
        <w:t>22</w:t>
      </w:r>
      <w:r w:rsidRPr="00EA5D30">
        <w:t xml:space="preserve"> год – </w:t>
      </w:r>
      <w:r>
        <w:t>0</w:t>
      </w:r>
      <w:r w:rsidRPr="00EA5D30">
        <w:t>,0 тыс. рублей.</w:t>
      </w:r>
    </w:p>
    <w:p w:rsidR="00110BC4" w:rsidRPr="00EA5D30" w:rsidRDefault="00110BC4" w:rsidP="00110BC4">
      <w:pPr>
        <w:ind w:firstLine="709"/>
        <w:jc w:val="both"/>
      </w:pPr>
      <w:r w:rsidRPr="00EA5D30">
        <w:t>Допускается софинансирование данной Программы из федерального и областного бюджета, внебюджетных источников, средств юридических и физических лиц.</w:t>
      </w:r>
      <w:r>
        <w:t>»</w:t>
      </w:r>
    </w:p>
    <w:p w:rsidR="00BE0F67" w:rsidRPr="007B6F4E" w:rsidRDefault="00BE0F67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631266" w:rsidRPr="00463C3D" w:rsidRDefault="00631266" w:rsidP="00631266">
      <w:pPr>
        <w:pStyle w:val="aff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63C3D">
        <w:t>Настоящее постановление вступает в силу со дня подписания и подлежит обнародованию на информационном стенде администрации Пимено-Чернянского сельского поселения.</w:t>
      </w: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Pr="00463C3D" w:rsidRDefault="00631266" w:rsidP="00631266">
      <w:pPr>
        <w:jc w:val="both"/>
      </w:pPr>
    </w:p>
    <w:p w:rsidR="00631266" w:rsidRDefault="00631266" w:rsidP="00631266">
      <w:pPr>
        <w:jc w:val="both"/>
      </w:pPr>
      <w:r w:rsidRPr="00463C3D">
        <w:t>Глава Пимено-Чернянского</w:t>
      </w:r>
    </w:p>
    <w:p w:rsidR="00631266" w:rsidRPr="00463C3D" w:rsidRDefault="00631266" w:rsidP="00631266">
      <w:pPr>
        <w:jc w:val="both"/>
      </w:pPr>
      <w:r w:rsidRPr="00463C3D">
        <w:t>сельского поселения</w:t>
      </w:r>
      <w:r w:rsidRPr="00463C3D">
        <w:tab/>
      </w:r>
      <w:r w:rsidRPr="00463C3D">
        <w:tab/>
      </w:r>
      <w:r w:rsidRPr="00463C3D">
        <w:tab/>
      </w:r>
      <w:r w:rsidRPr="00463C3D">
        <w:tab/>
      </w:r>
      <w:r w:rsidRPr="00463C3D">
        <w:tab/>
      </w:r>
      <w:r>
        <w:t xml:space="preserve">                                           </w:t>
      </w:r>
      <w:r w:rsidRPr="00463C3D">
        <w:t>О.В. Кувшинов</w:t>
      </w:r>
    </w:p>
    <w:p w:rsidR="00A61286" w:rsidRPr="007B6F4E" w:rsidRDefault="00A61286" w:rsidP="00631266">
      <w:pPr>
        <w:ind w:firstLine="567"/>
        <w:jc w:val="both"/>
      </w:pPr>
    </w:p>
    <w:sectPr w:rsidR="00A61286" w:rsidRPr="007B6F4E" w:rsidSect="001F02A1">
      <w:footerReference w:type="even" r:id="rId8"/>
      <w:footerReference w:type="default" r:id="rId9"/>
      <w:pgSz w:w="11907" w:h="16840" w:code="9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29" w:rsidRDefault="00527E29">
      <w:r>
        <w:separator/>
      </w:r>
    </w:p>
  </w:endnote>
  <w:endnote w:type="continuationSeparator" w:id="1">
    <w:p w:rsidR="00527E29" w:rsidRDefault="0052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8877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F67">
      <w:rPr>
        <w:rStyle w:val="a7"/>
        <w:noProof/>
      </w:rPr>
      <w:t>14</w:t>
    </w:r>
    <w:r>
      <w:rPr>
        <w:rStyle w:val="a7"/>
      </w:rPr>
      <w:fldChar w:fldCharType="end"/>
    </w:r>
  </w:p>
  <w:p w:rsidR="00BE0F67" w:rsidRDefault="00BE0F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8877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A61">
      <w:rPr>
        <w:rStyle w:val="a7"/>
        <w:noProof/>
      </w:rPr>
      <w:t>1</w:t>
    </w:r>
    <w:r>
      <w:rPr>
        <w:rStyle w:val="a7"/>
      </w:rPr>
      <w:fldChar w:fldCharType="end"/>
    </w:r>
  </w:p>
  <w:p w:rsidR="00BE0F67" w:rsidRPr="007354A4" w:rsidRDefault="00BE0F67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29" w:rsidRDefault="00527E29">
      <w:r>
        <w:separator/>
      </w:r>
    </w:p>
  </w:footnote>
  <w:footnote w:type="continuationSeparator" w:id="1">
    <w:p w:rsidR="00527E29" w:rsidRDefault="00527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B1"/>
    <w:multiLevelType w:val="hybridMultilevel"/>
    <w:tmpl w:val="8958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3573F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9E789B"/>
    <w:multiLevelType w:val="hybridMultilevel"/>
    <w:tmpl w:val="5C36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F1DFD"/>
    <w:multiLevelType w:val="hybridMultilevel"/>
    <w:tmpl w:val="EBF2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B3A08"/>
    <w:multiLevelType w:val="hybridMultilevel"/>
    <w:tmpl w:val="032AB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93AEA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631B52"/>
    <w:multiLevelType w:val="hybridMultilevel"/>
    <w:tmpl w:val="2172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63CF3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306AE7"/>
    <w:multiLevelType w:val="hybridMultilevel"/>
    <w:tmpl w:val="47842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041465"/>
    <w:multiLevelType w:val="hybridMultilevel"/>
    <w:tmpl w:val="4C2C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644659"/>
    <w:multiLevelType w:val="multilevel"/>
    <w:tmpl w:val="356E2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4ECE6C3F"/>
    <w:multiLevelType w:val="hybridMultilevel"/>
    <w:tmpl w:val="EA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D376A"/>
    <w:multiLevelType w:val="hybridMultilevel"/>
    <w:tmpl w:val="77B013E2"/>
    <w:lvl w:ilvl="0" w:tplc="C4A8D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C5C4B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6676635"/>
    <w:multiLevelType w:val="multilevel"/>
    <w:tmpl w:val="C7406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A663424"/>
    <w:multiLevelType w:val="hybridMultilevel"/>
    <w:tmpl w:val="EA0C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95D54"/>
    <w:multiLevelType w:val="multilevel"/>
    <w:tmpl w:val="7AA21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3">
      <w:start w:val="4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8">
    <w:nsid w:val="70390E70"/>
    <w:multiLevelType w:val="multilevel"/>
    <w:tmpl w:val="4CCE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AB4D27"/>
    <w:multiLevelType w:val="hybridMultilevel"/>
    <w:tmpl w:val="06B24B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A8475B6"/>
    <w:multiLevelType w:val="multilevel"/>
    <w:tmpl w:val="2A684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4"/>
  </w:num>
  <w:num w:numId="8">
    <w:abstractNumId w:val="17"/>
  </w:num>
  <w:num w:numId="9">
    <w:abstractNumId w:val="4"/>
  </w:num>
  <w:num w:numId="10">
    <w:abstractNumId w:val="7"/>
  </w:num>
  <w:num w:numId="11">
    <w:abstractNumId w:val="2"/>
  </w:num>
  <w:num w:numId="12">
    <w:abstractNumId w:val="20"/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"/>
  </w:num>
  <w:num w:numId="19">
    <w:abstractNumId w:val="15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286"/>
    <w:rsid w:val="00067CAC"/>
    <w:rsid w:val="000C31F2"/>
    <w:rsid w:val="000E53DF"/>
    <w:rsid w:val="00110BC4"/>
    <w:rsid w:val="00145086"/>
    <w:rsid w:val="0015094F"/>
    <w:rsid w:val="001A2907"/>
    <w:rsid w:val="001C2BB2"/>
    <w:rsid w:val="001F02A1"/>
    <w:rsid w:val="00226040"/>
    <w:rsid w:val="00235DDC"/>
    <w:rsid w:val="002710F7"/>
    <w:rsid w:val="002B65C0"/>
    <w:rsid w:val="002E1410"/>
    <w:rsid w:val="00346375"/>
    <w:rsid w:val="003C0CA4"/>
    <w:rsid w:val="003D15AF"/>
    <w:rsid w:val="003D7965"/>
    <w:rsid w:val="00452133"/>
    <w:rsid w:val="004C11A2"/>
    <w:rsid w:val="00506EC9"/>
    <w:rsid w:val="005155FF"/>
    <w:rsid w:val="00521DED"/>
    <w:rsid w:val="005248B0"/>
    <w:rsid w:val="00527E29"/>
    <w:rsid w:val="00531B73"/>
    <w:rsid w:val="005436F3"/>
    <w:rsid w:val="005504A3"/>
    <w:rsid w:val="00591B7B"/>
    <w:rsid w:val="005D6589"/>
    <w:rsid w:val="006003AD"/>
    <w:rsid w:val="00631266"/>
    <w:rsid w:val="00650DF7"/>
    <w:rsid w:val="00686591"/>
    <w:rsid w:val="006A7C7C"/>
    <w:rsid w:val="006C6B3B"/>
    <w:rsid w:val="00760084"/>
    <w:rsid w:val="007879BE"/>
    <w:rsid w:val="00787D6D"/>
    <w:rsid w:val="0079667E"/>
    <w:rsid w:val="007A7728"/>
    <w:rsid w:val="007B6F4E"/>
    <w:rsid w:val="007F0A61"/>
    <w:rsid w:val="00813556"/>
    <w:rsid w:val="00887705"/>
    <w:rsid w:val="008B3FB5"/>
    <w:rsid w:val="008D274B"/>
    <w:rsid w:val="008F0B9F"/>
    <w:rsid w:val="009030BB"/>
    <w:rsid w:val="009A0D50"/>
    <w:rsid w:val="00A010C0"/>
    <w:rsid w:val="00A33968"/>
    <w:rsid w:val="00A61286"/>
    <w:rsid w:val="00A62467"/>
    <w:rsid w:val="00A7161F"/>
    <w:rsid w:val="00AA26B6"/>
    <w:rsid w:val="00B23091"/>
    <w:rsid w:val="00B234AC"/>
    <w:rsid w:val="00B6795D"/>
    <w:rsid w:val="00B76B4B"/>
    <w:rsid w:val="00B81072"/>
    <w:rsid w:val="00BB7A61"/>
    <w:rsid w:val="00BE0F67"/>
    <w:rsid w:val="00C073B9"/>
    <w:rsid w:val="00C11A53"/>
    <w:rsid w:val="00C726B3"/>
    <w:rsid w:val="00CC78BE"/>
    <w:rsid w:val="00D11399"/>
    <w:rsid w:val="00D25E42"/>
    <w:rsid w:val="00D3483C"/>
    <w:rsid w:val="00D60104"/>
    <w:rsid w:val="00D63F5F"/>
    <w:rsid w:val="00DC5174"/>
    <w:rsid w:val="00E15110"/>
    <w:rsid w:val="00E15206"/>
    <w:rsid w:val="00E17C3E"/>
    <w:rsid w:val="00E331D4"/>
    <w:rsid w:val="00E55580"/>
    <w:rsid w:val="00EA7F80"/>
    <w:rsid w:val="00EB262E"/>
    <w:rsid w:val="00EC7E8E"/>
    <w:rsid w:val="00EF3F47"/>
    <w:rsid w:val="00EF4DD7"/>
    <w:rsid w:val="00F12AF2"/>
    <w:rsid w:val="00F12EE8"/>
    <w:rsid w:val="00F878B2"/>
    <w:rsid w:val="00F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2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BE0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0F6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E0F6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1286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E0F6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E0F67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rsid w:val="00BE0F67"/>
    <w:rPr>
      <w:rFonts w:ascii="Calibri" w:hAnsi="Calibri"/>
      <w:b/>
      <w:bCs/>
    </w:rPr>
  </w:style>
  <w:style w:type="paragraph" w:styleId="a3">
    <w:name w:val="No Spacing"/>
    <w:basedOn w:val="a"/>
    <w:link w:val="a4"/>
    <w:qFormat/>
    <w:rsid w:val="00A61286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A61286"/>
    <w:rPr>
      <w:rFonts w:ascii="Calibri" w:hAnsi="Calibr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rsid w:val="00A612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locked/>
    <w:rsid w:val="00BE0F67"/>
  </w:style>
  <w:style w:type="character" w:styleId="a7">
    <w:name w:val="page number"/>
    <w:basedOn w:val="a0"/>
    <w:rsid w:val="00A61286"/>
  </w:style>
  <w:style w:type="table" w:styleId="a8">
    <w:name w:val="Table Grid"/>
    <w:basedOn w:val="a1"/>
    <w:rsid w:val="00A6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6128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A61286"/>
    <w:rPr>
      <w:sz w:val="28"/>
      <w:lang w:val="ru-RU" w:eastAsia="ru-RU" w:bidi="ar-SA"/>
    </w:rPr>
  </w:style>
  <w:style w:type="paragraph" w:styleId="ab">
    <w:name w:val="caption"/>
    <w:basedOn w:val="a"/>
    <w:next w:val="a"/>
    <w:qFormat/>
    <w:rsid w:val="00BE0F67"/>
    <w:pPr>
      <w:ind w:firstLine="720"/>
      <w:jc w:val="center"/>
    </w:pPr>
    <w:rPr>
      <w:b/>
      <w:sz w:val="32"/>
      <w:szCs w:val="20"/>
    </w:rPr>
  </w:style>
  <w:style w:type="paragraph" w:customStyle="1" w:styleId="HeadDoc">
    <w:name w:val="HeadDoc"/>
    <w:rsid w:val="00BE0F67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BE0F67"/>
    <w:rPr>
      <w:rFonts w:cs="Times New Roman"/>
    </w:rPr>
  </w:style>
  <w:style w:type="paragraph" w:styleId="ac">
    <w:name w:val="header"/>
    <w:basedOn w:val="a"/>
    <w:link w:val="ad"/>
    <w:rsid w:val="00BE0F67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BE0F67"/>
    <w:rPr>
      <w:sz w:val="28"/>
    </w:rPr>
  </w:style>
  <w:style w:type="paragraph" w:customStyle="1" w:styleId="ConsPlusNormal">
    <w:name w:val="ConsPlusNormal"/>
    <w:rsid w:val="00BE0F67"/>
    <w:pPr>
      <w:autoSpaceDE w:val="0"/>
      <w:autoSpaceDN w:val="0"/>
      <w:adjustRightInd w:val="0"/>
    </w:pPr>
  </w:style>
  <w:style w:type="paragraph" w:customStyle="1" w:styleId="ae">
    <w:name w:val="Нормальный (таблица)"/>
    <w:basedOn w:val="a"/>
    <w:next w:val="a"/>
    <w:rsid w:val="00BE0F6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BE0F67"/>
    <w:pPr>
      <w:autoSpaceDE w:val="0"/>
      <w:autoSpaceDN w:val="0"/>
      <w:adjustRightInd w:val="0"/>
    </w:pPr>
    <w:rPr>
      <w:b/>
      <w:bCs/>
      <w:sz w:val="16"/>
      <w:szCs w:val="16"/>
    </w:rPr>
  </w:style>
  <w:style w:type="paragraph" w:customStyle="1" w:styleId="NoSpacing1">
    <w:name w:val="No Spacing1"/>
    <w:rsid w:val="00BE0F6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E0F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BE0F67"/>
    <w:rPr>
      <w:rFonts w:ascii="Times New Roman" w:hAnsi="Times New Roman"/>
      <w:sz w:val="16"/>
    </w:rPr>
  </w:style>
  <w:style w:type="character" w:customStyle="1" w:styleId="TXT">
    <w:name w:val="= TXT Знак"/>
    <w:link w:val="TXT0"/>
    <w:locked/>
    <w:rsid w:val="00BE0F67"/>
    <w:rPr>
      <w:sz w:val="24"/>
    </w:rPr>
  </w:style>
  <w:style w:type="paragraph" w:customStyle="1" w:styleId="TXT0">
    <w:name w:val="= TXT"/>
    <w:basedOn w:val="a"/>
    <w:link w:val="TXT"/>
    <w:rsid w:val="00BE0F67"/>
    <w:pPr>
      <w:spacing w:line="360" w:lineRule="auto"/>
      <w:ind w:firstLine="709"/>
      <w:jc w:val="both"/>
    </w:pPr>
    <w:rPr>
      <w:szCs w:val="20"/>
    </w:rPr>
  </w:style>
  <w:style w:type="paragraph" w:customStyle="1" w:styleId="12">
    <w:name w:val="Без интервала1"/>
    <w:rsid w:val="00BE0F67"/>
    <w:rPr>
      <w:rFonts w:ascii="Calibri" w:hAnsi="Calibri"/>
      <w:sz w:val="22"/>
      <w:szCs w:val="22"/>
      <w:lang w:eastAsia="en-US"/>
    </w:rPr>
  </w:style>
  <w:style w:type="character" w:customStyle="1" w:styleId="af">
    <w:name w:val="Цветовое выделение"/>
    <w:rsid w:val="00BE0F67"/>
    <w:rPr>
      <w:b/>
      <w:color w:val="26282F"/>
    </w:rPr>
  </w:style>
  <w:style w:type="paragraph" w:styleId="2">
    <w:name w:val="Body Text Indent 2"/>
    <w:basedOn w:val="a"/>
    <w:link w:val="20"/>
    <w:rsid w:val="00BE0F67"/>
    <w:pPr>
      <w:ind w:firstLine="851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E0F67"/>
  </w:style>
  <w:style w:type="paragraph" w:styleId="af0">
    <w:name w:val="footnote text"/>
    <w:basedOn w:val="a"/>
    <w:link w:val="af1"/>
    <w:rsid w:val="00BE0F6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BE0F67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rsid w:val="00BE0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0F67"/>
    <w:rPr>
      <w:rFonts w:ascii="Courier New" w:hAnsi="Courier New"/>
    </w:rPr>
  </w:style>
  <w:style w:type="paragraph" w:styleId="af2">
    <w:name w:val="Block Text"/>
    <w:basedOn w:val="a"/>
    <w:rsid w:val="00BE0F67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31">
    <w:name w:val="Знак Знак3"/>
    <w:rsid w:val="00BE0F67"/>
    <w:rPr>
      <w:rFonts w:ascii="Calibri" w:hAnsi="Calibri"/>
      <w:b/>
      <w:sz w:val="28"/>
      <w:lang w:val="ru-RU" w:eastAsia="ru-RU"/>
    </w:rPr>
  </w:style>
  <w:style w:type="paragraph" w:styleId="32">
    <w:name w:val="Body Text 3"/>
    <w:basedOn w:val="a"/>
    <w:link w:val="33"/>
    <w:rsid w:val="00BE0F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0F67"/>
    <w:rPr>
      <w:sz w:val="16"/>
      <w:szCs w:val="16"/>
    </w:rPr>
  </w:style>
  <w:style w:type="character" w:styleId="af3">
    <w:name w:val="annotation reference"/>
    <w:basedOn w:val="a0"/>
    <w:rsid w:val="00BE0F67"/>
    <w:rPr>
      <w:rFonts w:cs="Times New Roman"/>
      <w:sz w:val="16"/>
    </w:rPr>
  </w:style>
  <w:style w:type="paragraph" w:styleId="af4">
    <w:name w:val="annotation text"/>
    <w:basedOn w:val="a"/>
    <w:link w:val="af5"/>
    <w:rsid w:val="00BE0F6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E0F67"/>
  </w:style>
  <w:style w:type="paragraph" w:styleId="af6">
    <w:name w:val="annotation subject"/>
    <w:basedOn w:val="af4"/>
    <w:next w:val="af4"/>
    <w:link w:val="af7"/>
    <w:rsid w:val="00BE0F67"/>
    <w:rPr>
      <w:b/>
      <w:bCs/>
    </w:rPr>
  </w:style>
  <w:style w:type="character" w:customStyle="1" w:styleId="af7">
    <w:name w:val="Тема примечания Знак"/>
    <w:basedOn w:val="af5"/>
    <w:link w:val="af6"/>
    <w:rsid w:val="00BE0F67"/>
    <w:rPr>
      <w:b/>
      <w:bCs/>
    </w:rPr>
  </w:style>
  <w:style w:type="paragraph" w:styleId="af8">
    <w:name w:val="Balloon Text"/>
    <w:basedOn w:val="a"/>
    <w:link w:val="af9"/>
    <w:rsid w:val="00BE0F6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E0F67"/>
    <w:rPr>
      <w:rFonts w:ascii="Tahoma" w:hAnsi="Tahoma"/>
      <w:sz w:val="16"/>
      <w:szCs w:val="16"/>
    </w:rPr>
  </w:style>
  <w:style w:type="character" w:customStyle="1" w:styleId="afa">
    <w:name w:val="по ширине"/>
    <w:rsid w:val="00BE0F67"/>
    <w:rPr>
      <w:sz w:val="20"/>
    </w:rPr>
  </w:style>
  <w:style w:type="paragraph" w:styleId="34">
    <w:name w:val="Body Text Indent 3"/>
    <w:basedOn w:val="a"/>
    <w:link w:val="35"/>
    <w:rsid w:val="00BE0F6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E0F67"/>
    <w:rPr>
      <w:sz w:val="16"/>
      <w:szCs w:val="16"/>
    </w:rPr>
  </w:style>
  <w:style w:type="paragraph" w:styleId="afb">
    <w:name w:val="Normal (Web)"/>
    <w:basedOn w:val="a"/>
    <w:rsid w:val="00BE0F67"/>
    <w:pPr>
      <w:spacing w:before="100" w:beforeAutospacing="1" w:after="100" w:afterAutospacing="1"/>
    </w:pPr>
  </w:style>
  <w:style w:type="paragraph" w:styleId="13">
    <w:name w:val="toc 1"/>
    <w:basedOn w:val="a"/>
    <w:next w:val="a"/>
    <w:rsid w:val="00BE0F67"/>
    <w:pPr>
      <w:widowControl w:val="0"/>
      <w:tabs>
        <w:tab w:val="right" w:leader="dot" w:pos="9639"/>
      </w:tabs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BE0F67"/>
    <w:pPr>
      <w:keepNext/>
      <w:widowControl w:val="0"/>
      <w:jc w:val="center"/>
    </w:pPr>
    <w:rPr>
      <w:b/>
      <w:sz w:val="32"/>
      <w:szCs w:val="20"/>
    </w:rPr>
  </w:style>
  <w:style w:type="paragraph" w:customStyle="1" w:styleId="oaae1">
    <w:name w:val="oaae1"/>
    <w:basedOn w:val="a"/>
    <w:rsid w:val="00BE0F67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  <w:szCs w:val="20"/>
    </w:rPr>
  </w:style>
  <w:style w:type="paragraph" w:customStyle="1" w:styleId="afc">
    <w:name w:val="Текст (лев. подпись)"/>
    <w:basedOn w:val="a"/>
    <w:next w:val="a"/>
    <w:rsid w:val="00BE0F6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d">
    <w:name w:val="Текст (прав. подпись)"/>
    <w:basedOn w:val="a"/>
    <w:next w:val="a"/>
    <w:rsid w:val="00BE0F6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e">
    <w:name w:val="Emphasis"/>
    <w:basedOn w:val="a0"/>
    <w:qFormat/>
    <w:rsid w:val="00BE0F67"/>
    <w:rPr>
      <w:rFonts w:cs="Times New Roman"/>
      <w:i/>
      <w:iCs/>
    </w:rPr>
  </w:style>
  <w:style w:type="paragraph" w:styleId="aff">
    <w:name w:val="List Paragraph"/>
    <w:basedOn w:val="a"/>
    <w:uiPriority w:val="34"/>
    <w:qFormat/>
    <w:rsid w:val="00AA26B6"/>
    <w:pPr>
      <w:ind w:left="720"/>
      <w:contextualSpacing/>
    </w:pPr>
  </w:style>
  <w:style w:type="paragraph" w:styleId="aff0">
    <w:name w:val="Body Text Indent"/>
    <w:basedOn w:val="a"/>
    <w:link w:val="aff1"/>
    <w:rsid w:val="00110BC4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110B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6</cp:revision>
  <cp:lastPrinted>2022-05-26T06:25:00Z</cp:lastPrinted>
  <dcterms:created xsi:type="dcterms:W3CDTF">2023-01-17T12:39:00Z</dcterms:created>
  <dcterms:modified xsi:type="dcterms:W3CDTF">2023-01-17T12:53:00Z</dcterms:modified>
</cp:coreProperties>
</file>