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2"/>
        <w:gridCol w:w="634"/>
      </w:tblGrid>
      <w:tr w:rsidR="00F5692E" w:rsidRPr="00F5692E" w:rsidTr="00471365">
        <w:trPr>
          <w:trHeight w:val="2518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 descr="C:\Documents and Settings\78\Local Settings\Temporary Internet Files\Content.Word\1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8\Local Settings\Temporary Internet Files\Content.Word\1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ПИМЕНО-ЧЕРНЯНСКОГО СЕЛЬСКОГО ПОСЕЛЕНИЯ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КОТЕЛЬНИКОВСКОГО МУНИЦИПАЛЬНОГО РАЙОНА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404365, ул. </w:t>
            </w:r>
            <w:proofErr w:type="gramStart"/>
            <w:r w:rsidRPr="00837A73">
              <w:rPr>
                <w:rFonts w:ascii="Times New Roman" w:eastAsia="Times New Roman" w:hAnsi="Times New Roman" w:cs="Times New Roman"/>
                <w:szCs w:val="28"/>
              </w:rPr>
              <w:t>Историческая</w:t>
            </w:r>
            <w:proofErr w:type="gramEnd"/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, д. 6, х. Пимено-Черни, Котельниковского р-на, Волгоградской обл., </w:t>
            </w:r>
            <w:proofErr w:type="spellStart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>тел\факс</w:t>
            </w:r>
            <w:proofErr w:type="spellEnd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 xml:space="preserve"> 7-23-67,ОКПО 04126761, ОГРН – 1053458080455, ИНН – 3413008800, КПП – 341301001</w:t>
            </w:r>
          </w:p>
          <w:p w:rsidR="00F5692E" w:rsidRPr="00F5692E" w:rsidRDefault="00F5692E" w:rsidP="0023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92E" w:rsidRPr="00F5692E" w:rsidTr="00471365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Default="00613D06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927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ПОСТАНОВЛЕНИЕ</w:t>
            </w:r>
          </w:p>
          <w:p w:rsidR="00F5692E" w:rsidRPr="00F5692E" w:rsidRDefault="00F5692E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231258" w:rsidRPr="00F5692E" w:rsidTr="00471365">
        <w:trPr>
          <w:trHeight w:val="430"/>
        </w:trPr>
        <w:tc>
          <w:tcPr>
            <w:tcW w:w="93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115333" w:rsidRDefault="00115333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100928"/>
            <w:bookmarkEnd w:id="1"/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</w:t>
            </w:r>
            <w:r w:rsidR="003F29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FB1E7A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F29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августа 2022</w:t>
            </w:r>
            <w:r w:rsidR="00F5692E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5377E5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 w:rsidR="003F29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="005377E5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</w:t>
            </w:r>
            <w:r w:rsidR="003F29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12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  <w:p w:rsidR="00F5692E" w:rsidRPr="00F5692E" w:rsidRDefault="00F5692E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0" w:type="dxa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F5692E" w:rsidRDefault="00F5692E" w:rsidP="005377E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" w:name="100929"/>
            <w:bookmarkEnd w:id="2"/>
          </w:p>
        </w:tc>
      </w:tr>
      <w:tr w:rsidR="00F5692E" w:rsidRPr="00F5692E" w:rsidTr="00471365">
        <w:trPr>
          <w:trHeight w:val="1081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Default="00FB1E7A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bookmarkStart w:id="3" w:name="100930"/>
            <w:bookmarkEnd w:id="3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«</w:t>
            </w:r>
            <w:r w:rsidR="00740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Об 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утверждении графика</w:t>
            </w:r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круглосуточного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дежурств</w:t>
            </w:r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а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в</w:t>
            </w:r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администрации на предотвращение возникновения чрезвычайных ситуаций</w:t>
            </w:r>
            <w:proofErr w:type="gramStart"/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,</w:t>
            </w:r>
            <w:proofErr w:type="gramEnd"/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связанных с природными пожарами,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период с</w:t>
            </w:r>
            <w:r w:rsidR="003F29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29.08.2022 по 04.09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.2022 включительно».</w:t>
            </w: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В целях </w:t>
            </w:r>
            <w:r w:rsidR="003F29D2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обеспечения принятия своевременных мер, направленных на предотвращение возникновения чрезвычайных ситуаций, связанных с природными пожарами.</w:t>
            </w: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ПОСТАНОВЛЯЮ:</w:t>
            </w: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9540C8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1.</w:t>
            </w:r>
            <w:r w:rsidR="008365E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Организовать</w:t>
            </w:r>
            <w:r w:rsidR="00E8081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круглосуточное</w:t>
            </w:r>
            <w:r w:rsidR="008365E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дежурство сотрудников администрации Пимено-Чернянского се</w:t>
            </w:r>
            <w:r w:rsidR="003F29D2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льского поселения на период с 29.08.2021 на 04.09</w:t>
            </w:r>
            <w:r w:rsidR="008365E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.2022 год согласно утвержденному графику дежурств</w:t>
            </w:r>
            <w:r w:rsidR="009540C8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. (Приложение№1).</w:t>
            </w:r>
          </w:p>
          <w:p w:rsidR="009540C8" w:rsidRDefault="009540C8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2. Организовать очередное информирование населения через громкоговорители, раздача памяток, информирование население через социальные сети о соблюдении правил пожарной безопасности в быту, в лесных и степных массивах и местах отдыха, а также о действиях случаях возникновения пожаров.</w:t>
            </w:r>
          </w:p>
          <w:p w:rsidR="009540C8" w:rsidRDefault="009540C8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3. Начальнику ДПК еще раз проверить техническое состояние имеющейся технике, используемой, в целях пожаротушения.</w:t>
            </w:r>
          </w:p>
          <w:p w:rsidR="00471365" w:rsidRDefault="009540C8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4.Обеспечить проверку технического состояния сверхзвуковой сигнализации </w:t>
            </w:r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серены, мегафона, гудки, сигнал), для оповещения населения на случай возникновения пожара. </w:t>
            </w:r>
            <w:r w:rsidR="008365E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(Приложение№1).</w:t>
            </w:r>
          </w:p>
          <w:p w:rsidR="008365E1" w:rsidRDefault="008365E1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BE6443" w:rsidRPr="00471365" w:rsidRDefault="008365E1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2</w:t>
            </w:r>
            <w:r w:rsidR="00BE644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.Контроль оставляю за собой.</w:t>
            </w:r>
          </w:p>
        </w:tc>
      </w:tr>
    </w:tbl>
    <w:p w:rsidR="00BE6443" w:rsidRDefault="00BE6443">
      <w:bookmarkStart w:id="4" w:name="100931"/>
      <w:bookmarkEnd w:id="4"/>
    </w:p>
    <w:p w:rsidR="00BE6443" w:rsidRPr="001D158F" w:rsidRDefault="00BE6443" w:rsidP="00BE6443">
      <w:pPr>
        <w:spacing w:after="0" w:line="240" w:lineRule="auto"/>
        <w:jc w:val="both"/>
        <w:rPr>
          <w:b/>
          <w:sz w:val="28"/>
          <w:szCs w:val="26"/>
        </w:rPr>
      </w:pPr>
      <w:r w:rsidRPr="001D7F8B">
        <w:rPr>
          <w:sz w:val="28"/>
          <w:szCs w:val="26"/>
        </w:rPr>
        <w:t>Глава Пимено-Чернянского</w:t>
      </w:r>
    </w:p>
    <w:p w:rsidR="00BE6443" w:rsidRDefault="00BE6443" w:rsidP="00BE6443">
      <w:pPr>
        <w:rPr>
          <w:sz w:val="28"/>
          <w:szCs w:val="26"/>
        </w:rPr>
      </w:pPr>
      <w:r w:rsidRPr="001D7F8B">
        <w:rPr>
          <w:sz w:val="28"/>
          <w:szCs w:val="26"/>
        </w:rPr>
        <w:t xml:space="preserve">сельского поселения </w:t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  <w:t xml:space="preserve">                                              О.В. Кувшинов</w:t>
      </w:r>
    </w:p>
    <w:p w:rsidR="00B21EA3" w:rsidRDefault="00B21EA3" w:rsidP="00BE6443">
      <w:pPr>
        <w:rPr>
          <w:sz w:val="28"/>
          <w:szCs w:val="26"/>
        </w:rPr>
      </w:pPr>
    </w:p>
    <w:p w:rsidR="00B21EA3" w:rsidRDefault="00B21EA3" w:rsidP="00BE6443">
      <w:pPr>
        <w:rPr>
          <w:sz w:val="28"/>
          <w:szCs w:val="26"/>
        </w:rPr>
      </w:pPr>
    </w:p>
    <w:p w:rsidR="00B21EA3" w:rsidRPr="00B21EA3" w:rsidRDefault="005F1288" w:rsidP="005F128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</w:t>
      </w:r>
    </w:p>
    <w:p w:rsidR="00B21EA3" w:rsidRPr="00B21EA3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EA3" w:rsidRPr="00B21EA3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88" w:rsidRDefault="005F1288" w:rsidP="005F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1288" w:rsidRDefault="005F1288" w:rsidP="005F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5F1288" w:rsidRDefault="005F1288" w:rsidP="005F1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EA3">
        <w:rPr>
          <w:rFonts w:ascii="Arial" w:eastAsia="Times New Roman" w:hAnsi="Arial" w:cs="Arial"/>
        </w:rPr>
        <w:t>Приложение №1</w:t>
      </w:r>
    </w:p>
    <w:p w:rsidR="005F1288" w:rsidRDefault="005F1288" w:rsidP="005F1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1288" w:rsidRPr="005F1288" w:rsidRDefault="00B21EA3" w:rsidP="005F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128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1288">
        <w:rPr>
          <w:rFonts w:ascii="Times New Roman" w:eastAsia="Times New Roman" w:hAnsi="Times New Roman" w:cs="Times New Roman"/>
          <w:b/>
        </w:rPr>
        <w:t>АДМИНИСТРАЦИЯ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1288">
        <w:rPr>
          <w:rFonts w:ascii="Times New Roman" w:eastAsia="Times New Roman" w:hAnsi="Times New Roman" w:cs="Times New Roman"/>
          <w:b/>
          <w:bCs/>
        </w:rPr>
        <w:t>ПИМЕНО-ЧЕРНЯНСКОГО СЕЛЬСКОГО ПОСЕЛЕНИЯ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1288">
        <w:rPr>
          <w:rFonts w:ascii="Times New Roman" w:eastAsia="Times New Roman" w:hAnsi="Times New Roman" w:cs="Times New Roman"/>
          <w:b/>
          <w:bCs/>
        </w:rPr>
        <w:t>КОТЕЛЬНИКОВСКОГО МУНИЦИПАЛЬНОГО РАЙОНА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1288">
        <w:rPr>
          <w:rFonts w:ascii="Times New Roman" w:eastAsia="Times New Roman" w:hAnsi="Times New Roman" w:cs="Times New Roman"/>
          <w:b/>
          <w:bCs/>
        </w:rPr>
        <w:t>ВОЛГОГРАДСКОЙ ОБЛАСТИ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double"/>
        </w:rPr>
      </w:pPr>
      <w:r w:rsidRPr="005F1288">
        <w:rPr>
          <w:rFonts w:ascii="Times New Roman" w:eastAsia="Times New Roman" w:hAnsi="Times New Roman" w:cs="Times New Roman"/>
        </w:rPr>
        <w:t xml:space="preserve">404365, ул. </w:t>
      </w:r>
      <w:proofErr w:type="gramStart"/>
      <w:r w:rsidRPr="005F1288">
        <w:rPr>
          <w:rFonts w:ascii="Times New Roman" w:eastAsia="Times New Roman" w:hAnsi="Times New Roman" w:cs="Times New Roman"/>
        </w:rPr>
        <w:t>Историческая</w:t>
      </w:r>
      <w:proofErr w:type="gramEnd"/>
      <w:r w:rsidRPr="005F1288">
        <w:rPr>
          <w:rFonts w:ascii="Times New Roman" w:eastAsia="Times New Roman" w:hAnsi="Times New Roman" w:cs="Times New Roman"/>
        </w:rPr>
        <w:t xml:space="preserve">, д. 6, х. Пимено-Черни, Котельниковского р-на, Волгоградской обл., </w:t>
      </w:r>
      <w:proofErr w:type="spellStart"/>
      <w:r w:rsidRPr="005F1288">
        <w:rPr>
          <w:rFonts w:ascii="Times New Roman" w:eastAsia="Times New Roman" w:hAnsi="Times New Roman" w:cs="Times New Roman"/>
          <w:u w:val="double"/>
        </w:rPr>
        <w:t>тел\факс</w:t>
      </w:r>
      <w:proofErr w:type="spellEnd"/>
      <w:r w:rsidRPr="005F1288">
        <w:rPr>
          <w:rFonts w:ascii="Times New Roman" w:eastAsia="Times New Roman" w:hAnsi="Times New Roman" w:cs="Times New Roman"/>
          <w:u w:val="double"/>
        </w:rPr>
        <w:t xml:space="preserve"> 7-23-17, ОКПО 04126761, ОГРН – 1053458080455, ИНН – 3413008800, КПП – 341301001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288" w:rsidRPr="005F1288" w:rsidRDefault="00B21EA3" w:rsidP="005F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F1288">
        <w:rPr>
          <w:rFonts w:ascii="Times New Roman" w:eastAsia="Times New Roman" w:hAnsi="Times New Roman" w:cs="Times New Roman"/>
          <w:sz w:val="32"/>
          <w:szCs w:val="32"/>
        </w:rPr>
        <w:t>График</w:t>
      </w:r>
    </w:p>
    <w:p w:rsidR="00B21EA3" w:rsidRPr="005F1288" w:rsidRDefault="003F29D2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288">
        <w:rPr>
          <w:rFonts w:ascii="Times New Roman" w:eastAsia="Times New Roman" w:hAnsi="Times New Roman" w:cs="Times New Roman"/>
          <w:sz w:val="28"/>
          <w:szCs w:val="28"/>
        </w:rPr>
        <w:t>круглосуточного дежурства, на предотвращение возн</w:t>
      </w:r>
      <w:r w:rsidR="00DD0CE4" w:rsidRPr="005F1288">
        <w:rPr>
          <w:rFonts w:ascii="Times New Roman" w:eastAsia="Times New Roman" w:hAnsi="Times New Roman" w:cs="Times New Roman"/>
          <w:sz w:val="28"/>
          <w:szCs w:val="28"/>
        </w:rPr>
        <w:t>икновения чрезвычайных ситуаций, связанных с природными пожарами</w:t>
      </w: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2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0CE4" w:rsidRPr="005F1288">
        <w:rPr>
          <w:rFonts w:ascii="Times New Roman" w:eastAsia="Times New Roman" w:hAnsi="Times New Roman" w:cs="Times New Roman"/>
          <w:sz w:val="28"/>
          <w:szCs w:val="28"/>
        </w:rPr>
        <w:t>период с 29.08</w:t>
      </w:r>
      <w:r w:rsidRPr="005F128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D0CE4" w:rsidRPr="005F1288">
        <w:rPr>
          <w:rFonts w:ascii="Times New Roman" w:eastAsia="Times New Roman" w:hAnsi="Times New Roman" w:cs="Times New Roman"/>
          <w:sz w:val="28"/>
          <w:szCs w:val="28"/>
        </w:rPr>
        <w:t>2 по 04.09</w:t>
      </w:r>
      <w:r w:rsidRPr="005F1288">
        <w:rPr>
          <w:rFonts w:ascii="Times New Roman" w:eastAsia="Times New Roman" w:hAnsi="Times New Roman" w:cs="Times New Roman"/>
          <w:sz w:val="28"/>
          <w:szCs w:val="28"/>
        </w:rPr>
        <w:t>.2022 включительно</w:t>
      </w:r>
    </w:p>
    <w:p w:rsidR="005F1288" w:rsidRPr="005F1288" w:rsidRDefault="005F1288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EA3" w:rsidRPr="005F1288" w:rsidRDefault="00B21EA3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89"/>
        <w:gridCol w:w="1810"/>
        <w:gridCol w:w="1953"/>
        <w:gridCol w:w="1875"/>
      </w:tblGrid>
      <w:tr w:rsidR="00B21EA3" w:rsidRPr="005F1288" w:rsidTr="00DD0CE4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№</w:t>
            </w:r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Ф.И.О.</w:t>
            </w:r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должность ответственного лица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время дежурства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21EA3" w:rsidRPr="005F1288" w:rsidTr="00DD0CE4">
        <w:trPr>
          <w:trHeight w:val="7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Сницар Александр Александрович</w:t>
            </w:r>
          </w:p>
          <w:p w:rsidR="00B21EA3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электрик 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29.08.2022</w:t>
            </w:r>
            <w:r w:rsidR="00B21EA3" w:rsidRPr="005F128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89034784217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4" w:rsidRDefault="00E8081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Фирсова Елена Анатольевна</w:t>
            </w:r>
          </w:p>
          <w:p w:rsidR="00E80814" w:rsidRDefault="00E8081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  <w:p w:rsidR="00B21EA3" w:rsidRPr="005F1288" w:rsidRDefault="00E8081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0CE4" w:rsidRPr="005F1288">
              <w:rPr>
                <w:rFonts w:ascii="Times New Roman" w:eastAsia="Times New Roman" w:hAnsi="Times New Roman" w:cs="Times New Roman"/>
              </w:rPr>
              <w:t xml:space="preserve"> Пимено-Чернянского </w:t>
            </w:r>
            <w:proofErr w:type="spellStart"/>
            <w:r w:rsidR="00DD0CE4"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="00DD0CE4"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30.08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</w:t>
            </w:r>
            <w:r w:rsidR="00E80814">
              <w:rPr>
                <w:rFonts w:ascii="Times New Roman" w:eastAsia="Times New Roman" w:hAnsi="Times New Roman" w:cs="Times New Roman"/>
              </w:rPr>
              <w:t>9275338055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Сницар Александр Александрович</w:t>
            </w:r>
          </w:p>
          <w:p w:rsidR="00B21EA3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электрик 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31.08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89034784217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Кувшинов Олег Витальевич</w:t>
            </w:r>
          </w:p>
          <w:p w:rsidR="00B21EA3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Глава 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01.09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89270609581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12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4" w:rsidRDefault="00E8081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Лазарева Екатерина Владимировна главный специалист </w:t>
            </w:r>
          </w:p>
          <w:p w:rsidR="00B21EA3" w:rsidRPr="005F1288" w:rsidRDefault="00DD0CE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02.09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E8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</w:t>
            </w:r>
            <w:r w:rsidR="00E80814">
              <w:rPr>
                <w:rFonts w:ascii="Times New Roman" w:eastAsia="Times New Roman" w:hAnsi="Times New Roman" w:cs="Times New Roman"/>
              </w:rPr>
              <w:t>627610600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Кувшинов Олег Витальевич</w:t>
            </w:r>
          </w:p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Глава 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03.09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89270609581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7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Кувшинов Олег Витальевич</w:t>
            </w:r>
          </w:p>
          <w:p w:rsidR="00DD0CE4" w:rsidRPr="005F1288" w:rsidRDefault="00DD0CE4" w:rsidP="00D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Глава Пимено-Чернянского </w:t>
            </w:r>
            <w:proofErr w:type="spellStart"/>
            <w:r w:rsidRPr="005F1288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5F128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04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</w:t>
            </w:r>
            <w:r w:rsidRPr="005F1288">
              <w:rPr>
                <w:rFonts w:ascii="Times New Roman" w:eastAsia="Times New Roman" w:hAnsi="Times New Roman" w:cs="Times New Roman"/>
              </w:rPr>
              <w:t>9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.2022 г.</w:t>
            </w:r>
          </w:p>
          <w:p w:rsidR="00B21EA3" w:rsidRPr="005F1288" w:rsidRDefault="00DD0CE4" w:rsidP="005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08.00-08</w:t>
            </w:r>
            <w:r w:rsidR="00B21EA3" w:rsidRPr="005F128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A3" w:rsidRPr="005F1288" w:rsidRDefault="00DD0CE4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>89270609581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1EA3" w:rsidRPr="005F1288" w:rsidTr="00DD0CE4">
        <w:trPr>
          <w:trHeight w:val="2430"/>
        </w:trPr>
        <w:tc>
          <w:tcPr>
            <w:tcW w:w="9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288" w:rsidRPr="005F1288" w:rsidRDefault="005F1288" w:rsidP="005F1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288" w:rsidRPr="005F1288" w:rsidRDefault="005F1288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EA3" w:rsidRPr="005F1288" w:rsidRDefault="00B21EA3" w:rsidP="00B2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 Пимено-Чернянского                                                    О.В. Кувшинов   </w:t>
            </w:r>
          </w:p>
          <w:p w:rsidR="00B21EA3" w:rsidRPr="005F1288" w:rsidRDefault="00B21EA3" w:rsidP="00B2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288">
              <w:rPr>
                <w:rFonts w:ascii="Times New Roman" w:eastAsia="Times New Roman" w:hAnsi="Times New Roman" w:cs="Times New Roman"/>
              </w:rPr>
              <w:t xml:space="preserve">  </w:t>
            </w:r>
            <w:r w:rsidRPr="005F128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A3" w:rsidRPr="005F1288" w:rsidRDefault="00B21EA3" w:rsidP="00B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1EA3" w:rsidRDefault="00B21EA3" w:rsidP="00BE6443"/>
    <w:sectPr w:rsidR="00B21EA3" w:rsidSect="005F12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92E"/>
    <w:rsid w:val="00000B03"/>
    <w:rsid w:val="000063C3"/>
    <w:rsid w:val="00030A95"/>
    <w:rsid w:val="00094DDE"/>
    <w:rsid w:val="00115333"/>
    <w:rsid w:val="002007EF"/>
    <w:rsid w:val="00231258"/>
    <w:rsid w:val="002F1283"/>
    <w:rsid w:val="003D3194"/>
    <w:rsid w:val="003F29D2"/>
    <w:rsid w:val="003F5A38"/>
    <w:rsid w:val="00424879"/>
    <w:rsid w:val="00427FEE"/>
    <w:rsid w:val="00451991"/>
    <w:rsid w:val="00471365"/>
    <w:rsid w:val="004A6C9D"/>
    <w:rsid w:val="005017B7"/>
    <w:rsid w:val="005100F4"/>
    <w:rsid w:val="005377E5"/>
    <w:rsid w:val="005570CD"/>
    <w:rsid w:val="005B38F8"/>
    <w:rsid w:val="005E0E31"/>
    <w:rsid w:val="005F1288"/>
    <w:rsid w:val="00613D06"/>
    <w:rsid w:val="006250E0"/>
    <w:rsid w:val="006D79E9"/>
    <w:rsid w:val="006F2114"/>
    <w:rsid w:val="00740A3C"/>
    <w:rsid w:val="00806E8C"/>
    <w:rsid w:val="008365E1"/>
    <w:rsid w:val="00883ADA"/>
    <w:rsid w:val="008A5875"/>
    <w:rsid w:val="008B10A3"/>
    <w:rsid w:val="009540C8"/>
    <w:rsid w:val="009B738D"/>
    <w:rsid w:val="009C013C"/>
    <w:rsid w:val="009C3342"/>
    <w:rsid w:val="00AE7BE3"/>
    <w:rsid w:val="00AF27C3"/>
    <w:rsid w:val="00B21EA3"/>
    <w:rsid w:val="00B4019C"/>
    <w:rsid w:val="00BE60F1"/>
    <w:rsid w:val="00BE6443"/>
    <w:rsid w:val="00C25E67"/>
    <w:rsid w:val="00C54B97"/>
    <w:rsid w:val="00C97820"/>
    <w:rsid w:val="00CA3B3F"/>
    <w:rsid w:val="00CB3125"/>
    <w:rsid w:val="00CB4DC6"/>
    <w:rsid w:val="00CB58B1"/>
    <w:rsid w:val="00CE4CE1"/>
    <w:rsid w:val="00D35F9A"/>
    <w:rsid w:val="00DD0CE4"/>
    <w:rsid w:val="00E60036"/>
    <w:rsid w:val="00E80814"/>
    <w:rsid w:val="00EE1E71"/>
    <w:rsid w:val="00F178ED"/>
    <w:rsid w:val="00F21F9B"/>
    <w:rsid w:val="00F5692E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6</cp:revision>
  <cp:lastPrinted>2022-08-29T13:16:00Z</cp:lastPrinted>
  <dcterms:created xsi:type="dcterms:W3CDTF">2022-08-29T07:02:00Z</dcterms:created>
  <dcterms:modified xsi:type="dcterms:W3CDTF">2022-08-29T13:16:00Z</dcterms:modified>
</cp:coreProperties>
</file>