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85" w:rsidRPr="00FF3B85" w:rsidRDefault="00FF3B85" w:rsidP="00FF3B85">
      <w:pPr>
        <w:shd w:val="clear" w:color="auto" w:fill="FFFFFF"/>
        <w:spacing w:before="195" w:after="195" w:line="240" w:lineRule="auto"/>
        <w:jc w:val="center"/>
        <w:rPr>
          <w:rFonts w:ascii="Arial" w:eastAsia="Times New Roman" w:hAnsi="Arial" w:cs="Arial"/>
          <w:color w:val="000000"/>
          <w:sz w:val="23"/>
          <w:szCs w:val="23"/>
          <w:lang w:eastAsia="ru-RU"/>
        </w:rPr>
      </w:pPr>
      <w:r w:rsidRPr="00FF3B85">
        <w:rPr>
          <w:rFonts w:ascii="Arial" w:eastAsia="Times New Roman" w:hAnsi="Arial" w:cs="Arial"/>
          <w:b/>
          <w:bCs/>
          <w:color w:val="000000"/>
          <w:sz w:val="23"/>
          <w:lang w:eastAsia="ru-RU"/>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FF3B85">
        <w:rPr>
          <w:rFonts w:ascii="Arial" w:eastAsia="Times New Roman" w:hAnsi="Arial" w:cs="Arial"/>
          <w:b/>
          <w:bCs/>
          <w:color w:val="000000"/>
          <w:sz w:val="23"/>
          <w:lang w:eastAsia="ru-RU"/>
        </w:rPr>
        <w:t>контроля за</w:t>
      </w:r>
      <w:proofErr w:type="gramEnd"/>
      <w:r w:rsidRPr="00FF3B85">
        <w:rPr>
          <w:rFonts w:ascii="Arial" w:eastAsia="Times New Roman" w:hAnsi="Arial" w:cs="Arial"/>
          <w:b/>
          <w:bCs/>
          <w:color w:val="000000"/>
          <w:sz w:val="23"/>
          <w:lang w:eastAsia="ru-RU"/>
        </w:rPr>
        <w:t xml:space="preserve"> соблюдением правил благоустройства на территории</w:t>
      </w:r>
      <w:r w:rsidR="00822E71">
        <w:rPr>
          <w:rFonts w:ascii="Arial" w:eastAsia="Times New Roman" w:hAnsi="Arial" w:cs="Arial"/>
          <w:b/>
          <w:bCs/>
          <w:color w:val="000000"/>
          <w:sz w:val="23"/>
          <w:lang w:eastAsia="ru-RU"/>
        </w:rPr>
        <w:t xml:space="preserve"> Пимено-Чернянского </w:t>
      </w:r>
      <w:r>
        <w:rPr>
          <w:rFonts w:ascii="Arial" w:eastAsia="Times New Roman" w:hAnsi="Arial" w:cs="Arial"/>
          <w:b/>
          <w:bCs/>
          <w:color w:val="000000"/>
          <w:sz w:val="23"/>
          <w:lang w:eastAsia="ru-RU"/>
        </w:rPr>
        <w:t xml:space="preserve"> сельского поселения</w:t>
      </w:r>
    </w:p>
    <w:tbl>
      <w:tblPr>
        <w:tblW w:w="13156"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3"/>
        <w:gridCol w:w="5132"/>
        <w:gridCol w:w="1993"/>
        <w:gridCol w:w="1534"/>
        <w:gridCol w:w="4124"/>
      </w:tblGrid>
      <w:tr w:rsidR="00FF3B85" w:rsidRPr="00FF3B85" w:rsidTr="00FF3B85">
        <w:tc>
          <w:tcPr>
            <w:tcW w:w="37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proofErr w:type="spellStart"/>
            <w:proofErr w:type="gramStart"/>
            <w:r w:rsidRPr="00FF3B85">
              <w:rPr>
                <w:rFonts w:ascii="Arial" w:eastAsia="Times New Roman" w:hAnsi="Arial" w:cs="Arial"/>
                <w:color w:val="000000"/>
                <w:sz w:val="23"/>
                <w:szCs w:val="23"/>
                <w:lang w:eastAsia="ru-RU"/>
              </w:rPr>
              <w:t>п</w:t>
            </w:r>
            <w:proofErr w:type="spellEnd"/>
            <w:proofErr w:type="gramEnd"/>
            <w:r w:rsidRPr="00FF3B85">
              <w:rPr>
                <w:rFonts w:ascii="Arial" w:eastAsia="Times New Roman" w:hAnsi="Arial" w:cs="Arial"/>
                <w:color w:val="000000"/>
                <w:sz w:val="23"/>
                <w:szCs w:val="23"/>
                <w:lang w:eastAsia="ru-RU"/>
              </w:rPr>
              <w:t>/</w:t>
            </w:r>
            <w:proofErr w:type="spellStart"/>
            <w:r w:rsidRPr="00FF3B85">
              <w:rPr>
                <w:rFonts w:ascii="Arial" w:eastAsia="Times New Roman" w:hAnsi="Arial" w:cs="Arial"/>
                <w:color w:val="000000"/>
                <w:sz w:val="23"/>
                <w:szCs w:val="23"/>
                <w:lang w:eastAsia="ru-RU"/>
              </w:rPr>
              <w:t>п</w:t>
            </w:r>
            <w:proofErr w:type="spellEnd"/>
          </w:p>
        </w:tc>
        <w:tc>
          <w:tcPr>
            <w:tcW w:w="5132"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Наименование</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и реквизиты акта</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w:t>
            </w:r>
          </w:p>
        </w:tc>
        <w:tc>
          <w:tcPr>
            <w:tcW w:w="199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Краткое описание круга лиц и (или) перечня объектов, </w:t>
            </w:r>
            <w:r w:rsidRPr="00FF3B85">
              <w:rPr>
                <w:rFonts w:ascii="Arial" w:eastAsia="Times New Roman" w:hAnsi="Arial" w:cs="Arial"/>
                <w:color w:val="000000"/>
                <w:sz w:val="23"/>
                <w:szCs w:val="23"/>
                <w:lang w:eastAsia="ru-RU"/>
              </w:rPr>
              <w:br/>
              <w:t>в отношении которых устанавливаются обязательные требования</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Указание </w:t>
            </w:r>
            <w:r w:rsidRPr="00FF3B85">
              <w:rPr>
                <w:rFonts w:ascii="Arial" w:eastAsia="Times New Roman" w:hAnsi="Arial" w:cs="Arial"/>
                <w:color w:val="000000"/>
                <w:sz w:val="23"/>
                <w:szCs w:val="23"/>
                <w:lang w:eastAsia="ru-RU"/>
              </w:rPr>
              <w:br/>
              <w:t>на структурные единицы акта, соблюдение которых оценивается </w:t>
            </w:r>
            <w:r w:rsidRPr="00FF3B85">
              <w:rPr>
                <w:rFonts w:ascii="Arial" w:eastAsia="Times New Roman" w:hAnsi="Arial" w:cs="Arial"/>
                <w:color w:val="000000"/>
                <w:sz w:val="23"/>
                <w:szCs w:val="23"/>
                <w:lang w:eastAsia="ru-RU"/>
              </w:rPr>
              <w:br/>
              <w:t>при проведении</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мероприятий </w:t>
            </w:r>
            <w:r w:rsidRPr="00FF3B85">
              <w:rPr>
                <w:rFonts w:ascii="Arial" w:eastAsia="Times New Roman" w:hAnsi="Arial" w:cs="Arial"/>
                <w:color w:val="000000"/>
                <w:sz w:val="23"/>
                <w:szCs w:val="23"/>
                <w:lang w:eastAsia="ru-RU"/>
              </w:rPr>
              <w:br/>
              <w:t>по контролю</w:t>
            </w:r>
          </w:p>
        </w:tc>
        <w:tc>
          <w:tcPr>
            <w:tcW w:w="412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Текст акта</w:t>
            </w:r>
          </w:p>
        </w:tc>
      </w:tr>
      <w:tr w:rsidR="00FF3B85" w:rsidRPr="00FF3B85" w:rsidTr="00FF3B85">
        <w:tc>
          <w:tcPr>
            <w:tcW w:w="13156" w:type="dxa"/>
            <w:gridSpan w:val="5"/>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Федеральные законы</w:t>
            </w:r>
          </w:p>
        </w:tc>
      </w:tr>
      <w:tr w:rsidR="00FF3B85" w:rsidRPr="00FF3B85" w:rsidTr="00FF3B85">
        <w:tc>
          <w:tcPr>
            <w:tcW w:w="373"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1</w:t>
            </w:r>
          </w:p>
        </w:tc>
        <w:tc>
          <w:tcPr>
            <w:tcW w:w="5132"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i/>
                <w:iCs/>
                <w:color w:val="000000"/>
                <w:sz w:val="23"/>
                <w:lang w:eastAsia="ru-RU"/>
              </w:rPr>
              <w:t>Федеральный закон</w:t>
            </w:r>
            <w:r w:rsidRPr="00FF3B85">
              <w:rPr>
                <w:rFonts w:ascii="Arial" w:eastAsia="Times New Roman" w:hAnsi="Arial" w:cs="Arial"/>
                <w:color w:val="000000"/>
                <w:sz w:val="23"/>
                <w:szCs w:val="23"/>
                <w:lang w:eastAsia="ru-RU"/>
              </w:rPr>
              <w:t> от 6 октября 2003 г. № 131-</w:t>
            </w:r>
            <w:r w:rsidRPr="00FF3B85">
              <w:rPr>
                <w:rFonts w:ascii="Arial" w:eastAsia="Times New Roman" w:hAnsi="Arial" w:cs="Arial"/>
                <w:i/>
                <w:iCs/>
                <w:color w:val="000000"/>
                <w:sz w:val="23"/>
                <w:lang w:eastAsia="ru-RU"/>
              </w:rPr>
              <w:t>ФЗ</w:t>
            </w:r>
            <w:r w:rsidRPr="00FF3B85">
              <w:rPr>
                <w:rFonts w:ascii="Arial" w:eastAsia="Times New Roman" w:hAnsi="Arial" w:cs="Arial"/>
                <w:color w:val="000000"/>
                <w:sz w:val="23"/>
                <w:szCs w:val="23"/>
                <w:lang w:eastAsia="ru-RU"/>
              </w:rPr>
              <w:t> "Об </w:t>
            </w:r>
            <w:r w:rsidRPr="00FF3B85">
              <w:rPr>
                <w:rFonts w:ascii="Arial" w:eastAsia="Times New Roman" w:hAnsi="Arial" w:cs="Arial"/>
                <w:i/>
                <w:iCs/>
                <w:color w:val="000000"/>
                <w:sz w:val="23"/>
                <w:lang w:eastAsia="ru-RU"/>
              </w:rPr>
              <w:t>общих</w:t>
            </w:r>
            <w:r w:rsidR="00822E71">
              <w:rPr>
                <w:rFonts w:ascii="Arial" w:eastAsia="Times New Roman" w:hAnsi="Arial" w:cs="Arial"/>
                <w:i/>
                <w:iCs/>
                <w:color w:val="000000"/>
                <w:sz w:val="23"/>
                <w:lang w:eastAsia="ru-RU"/>
              </w:rPr>
              <w:t xml:space="preserve"> </w:t>
            </w:r>
            <w:r w:rsidRPr="00FF3B85">
              <w:rPr>
                <w:rFonts w:ascii="Arial" w:eastAsia="Times New Roman" w:hAnsi="Arial" w:cs="Arial"/>
                <w:i/>
                <w:iCs/>
                <w:color w:val="000000"/>
                <w:sz w:val="23"/>
                <w:lang w:eastAsia="ru-RU"/>
              </w:rPr>
              <w:t>принципах</w:t>
            </w:r>
            <w:r w:rsidRPr="00FF3B85">
              <w:rPr>
                <w:rFonts w:ascii="Arial" w:eastAsia="Times New Roman" w:hAnsi="Arial" w:cs="Arial"/>
                <w:color w:val="000000"/>
                <w:sz w:val="23"/>
                <w:szCs w:val="23"/>
                <w:lang w:eastAsia="ru-RU"/>
              </w:rPr>
              <w:t xml:space="preserve"> организации местного самоуправления в Российской </w:t>
            </w:r>
            <w:r w:rsidRPr="00FF3B85">
              <w:rPr>
                <w:rFonts w:ascii="Arial" w:eastAsia="Times New Roman" w:hAnsi="Arial" w:cs="Arial"/>
                <w:color w:val="000000"/>
                <w:sz w:val="23"/>
                <w:szCs w:val="23"/>
                <w:lang w:eastAsia="ru-RU"/>
              </w:rPr>
              <w:lastRenderedPageBreak/>
              <w:t>Федерации"</w:t>
            </w:r>
          </w:p>
        </w:tc>
        <w:tc>
          <w:tcPr>
            <w:tcW w:w="1993"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lastRenderedPageBreak/>
              <w:t xml:space="preserve">юридические лица, индивидуальные </w:t>
            </w:r>
            <w:r w:rsidRPr="00FF3B85">
              <w:rPr>
                <w:rFonts w:ascii="Arial" w:eastAsia="Times New Roman" w:hAnsi="Arial" w:cs="Arial"/>
                <w:color w:val="000000"/>
                <w:sz w:val="23"/>
                <w:szCs w:val="23"/>
                <w:lang w:eastAsia="ru-RU"/>
              </w:rPr>
              <w:lastRenderedPageBreak/>
              <w:t>предприниматели</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lastRenderedPageBreak/>
              <w:t>фрагмент части 1 статьи 2</w:t>
            </w:r>
          </w:p>
        </w:tc>
        <w:tc>
          <w:tcPr>
            <w:tcW w:w="412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xml:space="preserve">Правила благоустройства территории муниципального образования - муниципальный правовой акт, устанавливающий на </w:t>
            </w:r>
            <w:r w:rsidRPr="00FF3B85">
              <w:rPr>
                <w:rFonts w:ascii="Arial" w:eastAsia="Times New Roman" w:hAnsi="Arial" w:cs="Arial"/>
                <w:color w:val="000000"/>
                <w:sz w:val="23"/>
                <w:szCs w:val="23"/>
                <w:lang w:eastAsia="ru-RU"/>
              </w:rPr>
              <w:lastRenderedPageBreak/>
              <w:t>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tc>
      </w:tr>
      <w:tr w:rsidR="00FF3B85" w:rsidRPr="00FF3B85" w:rsidTr="00FF3B85">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пункт 19 части 1 статьи 14</w:t>
            </w:r>
          </w:p>
        </w:tc>
        <w:tc>
          <w:tcPr>
            <w:tcW w:w="412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xml:space="preserve">Утверждение правил благоустройства территории поселения, осуществление </w:t>
            </w:r>
            <w:proofErr w:type="gramStart"/>
            <w:r w:rsidRPr="00FF3B85">
              <w:rPr>
                <w:rFonts w:ascii="Arial" w:eastAsia="Times New Roman" w:hAnsi="Arial" w:cs="Arial"/>
                <w:color w:val="000000"/>
                <w:sz w:val="23"/>
                <w:szCs w:val="23"/>
                <w:lang w:eastAsia="ru-RU"/>
              </w:rPr>
              <w:t>контроля за</w:t>
            </w:r>
            <w:proofErr w:type="gramEnd"/>
            <w:r w:rsidRPr="00FF3B85">
              <w:rPr>
                <w:rFonts w:ascii="Arial" w:eastAsia="Times New Roman" w:hAnsi="Arial" w:cs="Arial"/>
                <w:color w:val="000000"/>
                <w:sz w:val="23"/>
                <w:szCs w:val="23"/>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FF3B85">
              <w:rPr>
                <w:rFonts w:ascii="Arial" w:eastAsia="Times New Roman" w:hAnsi="Arial" w:cs="Arial"/>
                <w:color w:val="000000"/>
                <w:sz w:val="23"/>
                <w:szCs w:val="23"/>
                <w:lang w:eastAsia="ru-RU"/>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FF3B85" w:rsidRPr="00FF3B85" w:rsidTr="00FF3B85">
        <w:tc>
          <w:tcPr>
            <w:tcW w:w="37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lastRenderedPageBreak/>
              <w:t>2</w:t>
            </w:r>
          </w:p>
        </w:tc>
        <w:tc>
          <w:tcPr>
            <w:tcW w:w="5132"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i/>
                <w:iCs/>
                <w:color w:val="000000"/>
                <w:sz w:val="23"/>
                <w:lang w:eastAsia="ru-RU"/>
              </w:rPr>
              <w:t>Федеральный закон </w:t>
            </w:r>
            <w:r w:rsidRPr="00FF3B85">
              <w:rPr>
                <w:rFonts w:ascii="Arial" w:eastAsia="Times New Roman" w:hAnsi="Arial" w:cs="Arial"/>
                <w:color w:val="000000"/>
                <w:sz w:val="23"/>
                <w:szCs w:val="23"/>
                <w:lang w:eastAsia="ru-RU"/>
              </w:rPr>
              <w:t>от</w:t>
            </w:r>
            <w:r w:rsidRPr="00FF3B85">
              <w:rPr>
                <w:rFonts w:ascii="Arial" w:eastAsia="Times New Roman" w:hAnsi="Arial" w:cs="Arial"/>
                <w:i/>
                <w:iCs/>
                <w:color w:val="000000"/>
                <w:sz w:val="23"/>
                <w:lang w:eastAsia="ru-RU"/>
              </w:rPr>
              <w:t> 30 марта1999 </w:t>
            </w:r>
            <w:r w:rsidRPr="00FF3B85">
              <w:rPr>
                <w:rFonts w:ascii="Arial" w:eastAsia="Times New Roman" w:hAnsi="Arial" w:cs="Arial"/>
                <w:color w:val="000000"/>
                <w:sz w:val="23"/>
                <w:szCs w:val="23"/>
                <w:lang w:eastAsia="ru-RU"/>
              </w:rPr>
              <w:t>г</w:t>
            </w:r>
            <w:r w:rsidRPr="00FF3B85">
              <w:rPr>
                <w:rFonts w:ascii="Arial" w:eastAsia="Times New Roman" w:hAnsi="Arial" w:cs="Arial"/>
                <w:i/>
                <w:iCs/>
                <w:color w:val="000000"/>
                <w:sz w:val="23"/>
                <w:lang w:eastAsia="ru-RU"/>
              </w:rPr>
              <w:t>. </w:t>
            </w:r>
            <w:r w:rsidRPr="00FF3B85">
              <w:rPr>
                <w:rFonts w:ascii="Arial" w:eastAsia="Times New Roman" w:hAnsi="Arial" w:cs="Arial"/>
                <w:color w:val="000000"/>
                <w:sz w:val="23"/>
                <w:szCs w:val="23"/>
                <w:lang w:eastAsia="ru-RU"/>
              </w:rPr>
              <w:t>№ </w:t>
            </w:r>
            <w:r w:rsidRPr="00FF3B85">
              <w:rPr>
                <w:rFonts w:ascii="Arial" w:eastAsia="Times New Roman" w:hAnsi="Arial" w:cs="Arial"/>
                <w:i/>
                <w:iCs/>
                <w:color w:val="000000"/>
                <w:sz w:val="23"/>
                <w:lang w:eastAsia="ru-RU"/>
              </w:rPr>
              <w:t>52</w:t>
            </w:r>
            <w:r w:rsidRPr="00FF3B85">
              <w:rPr>
                <w:rFonts w:ascii="Arial" w:eastAsia="Times New Roman" w:hAnsi="Arial" w:cs="Arial"/>
                <w:color w:val="000000"/>
                <w:sz w:val="23"/>
                <w:szCs w:val="23"/>
                <w:lang w:eastAsia="ru-RU"/>
              </w:rPr>
              <w:t>-</w:t>
            </w:r>
            <w:r w:rsidRPr="00FF3B85">
              <w:rPr>
                <w:rFonts w:ascii="Arial" w:eastAsia="Times New Roman" w:hAnsi="Arial" w:cs="Arial"/>
                <w:i/>
                <w:iCs/>
                <w:color w:val="000000"/>
                <w:sz w:val="23"/>
                <w:lang w:eastAsia="ru-RU"/>
              </w:rPr>
              <w:t>ФЗ</w:t>
            </w:r>
            <w:r w:rsidRPr="00FF3B85">
              <w:rPr>
                <w:rFonts w:ascii="Arial" w:eastAsia="Times New Roman" w:hAnsi="Arial" w:cs="Arial"/>
                <w:i/>
                <w:iCs/>
                <w:color w:val="000000"/>
                <w:sz w:val="23"/>
                <w:szCs w:val="23"/>
                <w:lang w:eastAsia="ru-RU"/>
              </w:rPr>
              <w:br/>
            </w:r>
            <w:r w:rsidRPr="00FF3B85">
              <w:rPr>
                <w:rFonts w:ascii="Arial" w:eastAsia="Times New Roman" w:hAnsi="Arial" w:cs="Arial"/>
                <w:color w:val="000000"/>
                <w:sz w:val="23"/>
                <w:szCs w:val="23"/>
                <w:lang w:eastAsia="ru-RU"/>
              </w:rPr>
              <w:t>"О </w:t>
            </w:r>
            <w:r w:rsidRPr="00FF3B85">
              <w:rPr>
                <w:rFonts w:ascii="Arial" w:eastAsia="Times New Roman" w:hAnsi="Arial" w:cs="Arial"/>
                <w:i/>
                <w:iCs/>
                <w:color w:val="000000"/>
                <w:sz w:val="23"/>
                <w:lang w:eastAsia="ru-RU"/>
              </w:rPr>
              <w:t>санитарно-эпидемиологическом</w:t>
            </w:r>
            <w:r w:rsidR="00822E71">
              <w:rPr>
                <w:rFonts w:ascii="Arial" w:eastAsia="Times New Roman" w:hAnsi="Arial" w:cs="Arial"/>
                <w:i/>
                <w:iCs/>
                <w:color w:val="000000"/>
                <w:sz w:val="23"/>
                <w:lang w:eastAsia="ru-RU"/>
              </w:rPr>
              <w:t xml:space="preserve"> </w:t>
            </w:r>
            <w:r w:rsidRPr="00FF3B85">
              <w:rPr>
                <w:rFonts w:ascii="Arial" w:eastAsia="Times New Roman" w:hAnsi="Arial" w:cs="Arial"/>
                <w:i/>
                <w:iCs/>
                <w:color w:val="000000"/>
                <w:sz w:val="23"/>
                <w:lang w:eastAsia="ru-RU"/>
              </w:rPr>
              <w:t>благополучии населения</w:t>
            </w:r>
            <w:r w:rsidRPr="00FF3B85">
              <w:rPr>
                <w:rFonts w:ascii="Arial" w:eastAsia="Times New Roman" w:hAnsi="Arial" w:cs="Arial"/>
                <w:color w:val="000000"/>
                <w:sz w:val="23"/>
                <w:szCs w:val="23"/>
                <w:lang w:eastAsia="ru-RU"/>
              </w:rPr>
              <w:t>"</w:t>
            </w:r>
          </w:p>
        </w:tc>
        <w:tc>
          <w:tcPr>
            <w:tcW w:w="199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юридические лица, индивидуальные предприниматели</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пункты 1, 2 статьи 12</w:t>
            </w:r>
          </w:p>
        </w:tc>
        <w:tc>
          <w:tcPr>
            <w:tcW w:w="412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after="0" w:line="394" w:lineRule="atLeast"/>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w:t>
            </w:r>
            <w:hyperlink r:id="rId5" w:anchor="sub_103" w:history="1">
              <w:r w:rsidRPr="00FF3B85">
                <w:rPr>
                  <w:rFonts w:ascii="Arial" w:eastAsia="Times New Roman" w:hAnsi="Arial" w:cs="Arial"/>
                  <w:color w:val="57A9E0"/>
                  <w:sz w:val="23"/>
                  <w:lang w:eastAsia="ru-RU"/>
                </w:rPr>
                <w:t>факторов среды обитания.</w:t>
              </w:r>
            </w:hyperlink>
          </w:p>
          <w:p w:rsidR="00FF3B85" w:rsidRPr="00FF3B85" w:rsidRDefault="00FF3B85" w:rsidP="00FF3B85">
            <w:pPr>
              <w:spacing w:before="195" w:after="195" w:line="394" w:lineRule="atLeast"/>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xml:space="preserve">2. </w:t>
            </w:r>
            <w:proofErr w:type="gramStart"/>
            <w:r w:rsidRPr="00FF3B85">
              <w:rPr>
                <w:rFonts w:ascii="Arial" w:eastAsia="Times New Roman" w:hAnsi="Arial" w:cs="Arial"/>
                <w:color w:val="000000"/>
                <w:sz w:val="23"/>
                <w:szCs w:val="23"/>
                <w:lang w:eastAsia="ru-RU"/>
              </w:rPr>
              <w:t xml:space="preserve">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w:t>
            </w:r>
            <w:r w:rsidRPr="00FF3B85">
              <w:rPr>
                <w:rFonts w:ascii="Arial" w:eastAsia="Times New Roman" w:hAnsi="Arial" w:cs="Arial"/>
                <w:color w:val="000000"/>
                <w:sz w:val="23"/>
                <w:szCs w:val="23"/>
                <w:lang w:eastAsia="ru-RU"/>
              </w:rPr>
              <w:lastRenderedPageBreak/>
              <w:t>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sidRPr="00FF3B85">
              <w:rPr>
                <w:rFonts w:ascii="Arial" w:eastAsia="Times New Roman" w:hAnsi="Arial" w:cs="Arial"/>
                <w:color w:val="000000"/>
                <w:sz w:val="23"/>
                <w:szCs w:val="23"/>
                <w:lang w:eastAsia="ru-RU"/>
              </w:rPr>
              <w:t xml:space="preserve"> и благоустройства и иных объектов (далее - объекты) должны соблюдаться санитарные правила.</w:t>
            </w:r>
          </w:p>
          <w:p w:rsidR="00FF3B85" w:rsidRPr="00FF3B85" w:rsidRDefault="00FF3B85" w:rsidP="00FF3B85">
            <w:pPr>
              <w:spacing w:after="0" w:line="394" w:lineRule="atLeast"/>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Санитарно-защитные зоны </w:t>
            </w:r>
            <w:hyperlink r:id="rId6" w:history="1">
              <w:r w:rsidRPr="00FF3B85">
                <w:rPr>
                  <w:rFonts w:ascii="Arial" w:eastAsia="Times New Roman" w:hAnsi="Arial" w:cs="Arial"/>
                  <w:color w:val="57A9E0"/>
                  <w:sz w:val="23"/>
                  <w:lang w:eastAsia="ru-RU"/>
                </w:rPr>
                <w:t>устанавливаются</w:t>
              </w:r>
            </w:hyperlink>
            <w:r w:rsidRPr="00FF3B85">
              <w:rPr>
                <w:rFonts w:ascii="Arial" w:eastAsia="Times New Roman" w:hAnsi="Arial" w:cs="Arial"/>
                <w:color w:val="000000"/>
                <w:sz w:val="23"/>
                <w:szCs w:val="23"/>
                <w:lang w:eastAsia="ru-RU"/>
              </w:rPr>
              <w:t> федеральным органом исполнительной власти, осуществляющим федеральный государственный санитарно-</w:t>
            </w:r>
            <w:r w:rsidRPr="00FF3B85">
              <w:rPr>
                <w:rFonts w:ascii="Arial" w:eastAsia="Times New Roman" w:hAnsi="Arial" w:cs="Arial"/>
                <w:color w:val="000000"/>
                <w:sz w:val="23"/>
                <w:szCs w:val="23"/>
                <w:lang w:eastAsia="ru-RU"/>
              </w:rPr>
              <w:lastRenderedPageBreak/>
              <w:t>эпидемиологический надзор. Положение о санитарно-защитных зонах утверждается Правительством Российской Федерации.</w:t>
            </w:r>
          </w:p>
          <w:p w:rsidR="00FF3B85" w:rsidRPr="00FF3B85" w:rsidRDefault="00FF3B85" w:rsidP="00FF3B85">
            <w:pPr>
              <w:spacing w:after="0" w:line="394" w:lineRule="atLeast"/>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7" w:history="1">
              <w:r w:rsidRPr="00FF3B85">
                <w:rPr>
                  <w:rFonts w:ascii="Arial" w:eastAsia="Times New Roman" w:hAnsi="Arial" w:cs="Arial"/>
                  <w:color w:val="57A9E0"/>
                  <w:sz w:val="23"/>
                  <w:lang w:eastAsia="ru-RU"/>
                </w:rPr>
                <w:t>законодательством</w:t>
              </w:r>
            </w:hyperlink>
            <w:r w:rsidRPr="00FF3B85">
              <w:rPr>
                <w:rFonts w:ascii="Arial" w:eastAsia="Times New Roman" w:hAnsi="Arial" w:cs="Arial"/>
                <w:color w:val="000000"/>
                <w:sz w:val="23"/>
                <w:szCs w:val="23"/>
                <w:lang w:eastAsia="ru-RU"/>
              </w:rPr>
              <w:t> Российской Федерации в области использования атомной энергии и </w:t>
            </w:r>
            <w:hyperlink r:id="rId8" w:history="1">
              <w:r w:rsidRPr="00FF3B85">
                <w:rPr>
                  <w:rFonts w:ascii="Arial" w:eastAsia="Times New Roman" w:hAnsi="Arial" w:cs="Arial"/>
                  <w:color w:val="57A9E0"/>
                  <w:sz w:val="23"/>
                  <w:lang w:eastAsia="ru-RU"/>
                </w:rPr>
                <w:t>земельным законодательством</w:t>
              </w:r>
            </w:hyperlink>
            <w:r w:rsidRPr="00FF3B85">
              <w:rPr>
                <w:rFonts w:ascii="Arial" w:eastAsia="Times New Roman" w:hAnsi="Arial" w:cs="Arial"/>
                <w:color w:val="000000"/>
                <w:sz w:val="23"/>
                <w:szCs w:val="23"/>
                <w:lang w:eastAsia="ru-RU"/>
              </w:rPr>
              <w:t> Российской Федерации.</w:t>
            </w:r>
          </w:p>
        </w:tc>
      </w:tr>
      <w:tr w:rsidR="00FF3B85" w:rsidRPr="00FF3B85" w:rsidTr="00FF3B85">
        <w:tc>
          <w:tcPr>
            <w:tcW w:w="373"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lastRenderedPageBreak/>
              <w:t>3</w:t>
            </w:r>
          </w:p>
        </w:tc>
        <w:tc>
          <w:tcPr>
            <w:tcW w:w="5132"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Федеральный закон от 26 декабря 2008 г. № 294-ФЗ</w:t>
            </w:r>
            <w:r w:rsidRPr="00FF3B85">
              <w:rPr>
                <w:rFonts w:ascii="Arial" w:eastAsia="Times New Roman" w:hAnsi="Arial" w:cs="Arial"/>
                <w:color w:val="000000"/>
                <w:sz w:val="23"/>
                <w:szCs w:val="23"/>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993" w:type="dxa"/>
            <w:vMerge w:val="restart"/>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юридические лица,</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индивидуальные предприниматели</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часть 1 статьи 9</w:t>
            </w:r>
          </w:p>
        </w:tc>
        <w:tc>
          <w:tcPr>
            <w:tcW w:w="412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sidRPr="00FF3B85">
              <w:rPr>
                <w:rFonts w:ascii="Arial" w:eastAsia="Times New Roman" w:hAnsi="Arial" w:cs="Arial"/>
                <w:color w:val="000000"/>
                <w:sz w:val="23"/>
                <w:szCs w:val="23"/>
                <w:lang w:eastAsia="ru-RU"/>
              </w:rPr>
              <w:lastRenderedPageBreak/>
              <w:t>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FF3B85" w:rsidRPr="00FF3B85" w:rsidTr="00FF3B85">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часть 1 статьи 10</w:t>
            </w:r>
          </w:p>
        </w:tc>
        <w:tc>
          <w:tcPr>
            <w:tcW w:w="412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rPr>
                <w:rFonts w:ascii="Arial" w:eastAsia="Times New Roman" w:hAnsi="Arial" w:cs="Arial"/>
                <w:color w:val="000000"/>
                <w:sz w:val="23"/>
                <w:szCs w:val="23"/>
                <w:lang w:eastAsia="ru-RU"/>
              </w:rPr>
            </w:pPr>
            <w:proofErr w:type="gramStart"/>
            <w:r w:rsidRPr="00FF3B85">
              <w:rPr>
                <w:rFonts w:ascii="Arial" w:eastAsia="Times New Roman" w:hAnsi="Arial" w:cs="Arial"/>
                <w:color w:val="000000"/>
                <w:sz w:val="23"/>
                <w:szCs w:val="23"/>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w:t>
            </w:r>
            <w:r w:rsidRPr="00FF3B85">
              <w:rPr>
                <w:rFonts w:ascii="Arial" w:eastAsia="Times New Roman" w:hAnsi="Arial" w:cs="Arial"/>
                <w:color w:val="000000"/>
                <w:sz w:val="23"/>
                <w:szCs w:val="23"/>
                <w:lang w:eastAsia="ru-RU"/>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FF3B85">
              <w:rPr>
                <w:rFonts w:ascii="Arial" w:eastAsia="Times New Roman" w:hAnsi="Arial" w:cs="Arial"/>
                <w:color w:val="000000"/>
                <w:sz w:val="23"/>
                <w:szCs w:val="23"/>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FF3B85" w:rsidRPr="00FF3B85" w:rsidTr="00FF3B85">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xml:space="preserve">часть 1 </w:t>
            </w:r>
            <w:r w:rsidRPr="00FF3B85">
              <w:rPr>
                <w:rFonts w:ascii="Arial" w:eastAsia="Times New Roman" w:hAnsi="Arial" w:cs="Arial"/>
                <w:color w:val="000000"/>
                <w:sz w:val="23"/>
                <w:szCs w:val="23"/>
                <w:lang w:eastAsia="ru-RU"/>
              </w:rPr>
              <w:lastRenderedPageBreak/>
              <w:t>статьи 11</w:t>
            </w:r>
          </w:p>
        </w:tc>
        <w:tc>
          <w:tcPr>
            <w:tcW w:w="412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rPr>
                <w:rFonts w:ascii="Arial" w:eastAsia="Times New Roman" w:hAnsi="Arial" w:cs="Arial"/>
                <w:color w:val="000000"/>
                <w:sz w:val="23"/>
                <w:szCs w:val="23"/>
                <w:lang w:eastAsia="ru-RU"/>
              </w:rPr>
            </w:pPr>
            <w:proofErr w:type="gramStart"/>
            <w:r w:rsidRPr="00FF3B85">
              <w:rPr>
                <w:rFonts w:ascii="Arial" w:eastAsia="Times New Roman" w:hAnsi="Arial" w:cs="Arial"/>
                <w:color w:val="000000"/>
                <w:sz w:val="23"/>
                <w:szCs w:val="23"/>
                <w:lang w:eastAsia="ru-RU"/>
              </w:rPr>
              <w:lastRenderedPageBreak/>
              <w:t xml:space="preserve">Предметом документарной проверки </w:t>
            </w:r>
            <w:r w:rsidRPr="00FF3B85">
              <w:rPr>
                <w:rFonts w:ascii="Arial" w:eastAsia="Times New Roman" w:hAnsi="Arial" w:cs="Arial"/>
                <w:color w:val="000000"/>
                <w:sz w:val="23"/>
                <w:szCs w:val="23"/>
                <w:lang w:eastAsia="ru-RU"/>
              </w:rPr>
              <w:lastRenderedPageBreak/>
              <w:t>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FF3B85" w:rsidRPr="00FF3B85" w:rsidTr="00FF3B85">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0" w:type="auto"/>
            <w:vMerge/>
            <w:tcBorders>
              <w:top w:val="single" w:sz="6" w:space="0" w:color="85D6FF"/>
              <w:left w:val="single" w:sz="6" w:space="0" w:color="85D6FF"/>
              <w:bottom w:val="single" w:sz="6" w:space="0" w:color="85D6FF"/>
              <w:right w:val="single" w:sz="6" w:space="0" w:color="85D6FF"/>
            </w:tcBorders>
            <w:shd w:val="clear" w:color="auto" w:fill="FFFFFF"/>
            <w:vAlign w:val="center"/>
            <w:hideMark/>
          </w:tcPr>
          <w:p w:rsidR="00FF3B85" w:rsidRPr="00FF3B85" w:rsidRDefault="00FF3B85" w:rsidP="00FF3B85">
            <w:pPr>
              <w:spacing w:after="0" w:line="240" w:lineRule="auto"/>
              <w:rPr>
                <w:rFonts w:ascii="Arial" w:eastAsia="Times New Roman" w:hAnsi="Arial" w:cs="Arial"/>
                <w:color w:val="000000"/>
                <w:sz w:val="23"/>
                <w:szCs w:val="23"/>
                <w:lang w:eastAsia="ru-RU"/>
              </w:rPr>
            </w:pP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часть 1 статьи 12</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w:t>
            </w:r>
          </w:p>
        </w:tc>
        <w:tc>
          <w:tcPr>
            <w:tcW w:w="412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rPr>
                <w:rFonts w:ascii="Arial" w:eastAsia="Times New Roman" w:hAnsi="Arial" w:cs="Arial"/>
                <w:color w:val="000000"/>
                <w:sz w:val="23"/>
                <w:szCs w:val="23"/>
                <w:lang w:eastAsia="ru-RU"/>
              </w:rPr>
            </w:pPr>
            <w:proofErr w:type="gramStart"/>
            <w:r w:rsidRPr="00FF3B85">
              <w:rPr>
                <w:rFonts w:ascii="Arial" w:eastAsia="Times New Roman" w:hAnsi="Arial" w:cs="Arial"/>
                <w:color w:val="000000"/>
                <w:sz w:val="23"/>
                <w:szCs w:val="23"/>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w:t>
            </w:r>
            <w:r w:rsidRPr="00FF3B85">
              <w:rPr>
                <w:rFonts w:ascii="Arial" w:eastAsia="Times New Roman" w:hAnsi="Arial" w:cs="Arial"/>
                <w:color w:val="000000"/>
                <w:sz w:val="23"/>
                <w:szCs w:val="23"/>
                <w:lang w:eastAsia="ru-RU"/>
              </w:rPr>
              <w:lastRenderedPageBreak/>
              <w:t>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FF3B85" w:rsidRPr="00FF3B85" w:rsidTr="00FF3B85">
        <w:tc>
          <w:tcPr>
            <w:tcW w:w="13156" w:type="dxa"/>
            <w:gridSpan w:val="5"/>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b/>
                <w:bCs/>
                <w:color w:val="000000"/>
                <w:sz w:val="23"/>
                <w:lang w:eastAsia="ru-RU"/>
              </w:rPr>
              <w:lastRenderedPageBreak/>
              <w:t>Законы и иные нормативные правовые акты субъектов Российской Федерации</w:t>
            </w:r>
          </w:p>
        </w:tc>
      </w:tr>
      <w:tr w:rsidR="00FF3B85" w:rsidRPr="00FF3B85" w:rsidTr="00FF3B85">
        <w:tc>
          <w:tcPr>
            <w:tcW w:w="37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4</w:t>
            </w:r>
          </w:p>
        </w:tc>
        <w:tc>
          <w:tcPr>
            <w:tcW w:w="5132"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D17B21" w:rsidP="00FF3B85">
            <w:pPr>
              <w:spacing w:after="0" w:line="394" w:lineRule="atLeast"/>
              <w:rPr>
                <w:rFonts w:ascii="Arial" w:eastAsia="Times New Roman" w:hAnsi="Arial" w:cs="Arial"/>
                <w:color w:val="000000"/>
                <w:sz w:val="23"/>
                <w:szCs w:val="23"/>
                <w:lang w:eastAsia="ru-RU"/>
              </w:rPr>
            </w:pPr>
            <w:hyperlink r:id="rId9" w:anchor="/document/28113042/paragraph/12585/doclist/0/selflink/0/context/%D0%B7%D0%B0%D0%BA%D0%BE%D0%BD%20%D1%82%D0%B0%D0%BC%D0%B1%D0%BE%D0%B2%D1%81%D0%BA%D0%BE%D0%B9%20%D0%BE%D0%B1%D0%BB%D0%B0%D1%81%D1%82%D0%B8%20%D0%BE%D0%B1%20%D0%B0%D0%B4%D0%BC%D0%B8%D0%BD%D0%B" w:history="1">
              <w:r w:rsidR="00FF3B85" w:rsidRPr="00FF3B85">
                <w:rPr>
                  <w:rFonts w:ascii="Arial" w:eastAsia="Times New Roman" w:hAnsi="Arial" w:cs="Arial"/>
                  <w:color w:val="57A9E0"/>
                  <w:sz w:val="23"/>
                  <w:lang w:eastAsia="ru-RU"/>
                </w:rPr>
                <w:t>Закон</w:t>
              </w:r>
              <w:r w:rsidR="00FF3B85">
                <w:rPr>
                  <w:rFonts w:ascii="Arial" w:eastAsia="Times New Roman" w:hAnsi="Arial" w:cs="Arial"/>
                  <w:color w:val="57A9E0"/>
                  <w:sz w:val="23"/>
                  <w:lang w:eastAsia="ru-RU"/>
                </w:rPr>
                <w:t xml:space="preserve"> Волгоградской </w:t>
              </w:r>
              <w:r w:rsidR="00FF3B85" w:rsidRPr="00FF3B85">
                <w:rPr>
                  <w:rFonts w:ascii="Arial" w:eastAsia="Times New Roman" w:hAnsi="Arial" w:cs="Arial"/>
                  <w:color w:val="57A9E0"/>
                  <w:sz w:val="23"/>
                  <w:lang w:eastAsia="ru-RU"/>
                </w:rPr>
                <w:t>области от 0</w:t>
              </w:r>
              <w:r w:rsidR="00FF3B85">
                <w:rPr>
                  <w:rFonts w:ascii="Arial" w:eastAsia="Times New Roman" w:hAnsi="Arial" w:cs="Arial"/>
                  <w:color w:val="57A9E0"/>
                  <w:sz w:val="23"/>
                  <w:lang w:eastAsia="ru-RU"/>
                </w:rPr>
                <w:t xml:space="preserve">11.06.2008 </w:t>
              </w:r>
              <w:r w:rsidR="00FF3B85" w:rsidRPr="00FF3B85">
                <w:rPr>
                  <w:rFonts w:ascii="Arial" w:eastAsia="Times New Roman" w:hAnsi="Arial" w:cs="Arial"/>
                  <w:color w:val="57A9E0"/>
                  <w:sz w:val="23"/>
                  <w:lang w:eastAsia="ru-RU"/>
                </w:rPr>
                <w:t xml:space="preserve">г. № </w:t>
              </w:r>
              <w:r w:rsidR="00FF3B85">
                <w:rPr>
                  <w:rFonts w:ascii="Arial" w:eastAsia="Times New Roman" w:hAnsi="Arial" w:cs="Arial"/>
                  <w:color w:val="57A9E0"/>
                  <w:sz w:val="23"/>
                  <w:lang w:eastAsia="ru-RU"/>
                </w:rPr>
                <w:t>1693- ОД</w:t>
              </w:r>
              <w:r w:rsidR="00FF3B85" w:rsidRPr="00FF3B85">
                <w:rPr>
                  <w:rFonts w:ascii="Arial" w:eastAsia="Times New Roman" w:hAnsi="Arial" w:cs="Arial"/>
                  <w:color w:val="57A9E0"/>
                  <w:sz w:val="23"/>
                  <w:lang w:eastAsia="ru-RU"/>
                </w:rPr>
                <w:t xml:space="preserve"> "</w:t>
              </w:r>
              <w:r w:rsidR="00FF3B85">
                <w:rPr>
                  <w:rFonts w:ascii="Arial" w:eastAsia="Times New Roman" w:hAnsi="Arial" w:cs="Arial"/>
                  <w:color w:val="57A9E0"/>
                  <w:sz w:val="23"/>
                  <w:lang w:eastAsia="ru-RU"/>
                </w:rPr>
                <w:t>Кодекс Волгоградской области о</w:t>
              </w:r>
              <w:r w:rsidR="00FF3B85" w:rsidRPr="00FF3B85">
                <w:rPr>
                  <w:rFonts w:ascii="Arial" w:eastAsia="Times New Roman" w:hAnsi="Arial" w:cs="Arial"/>
                  <w:color w:val="57A9E0"/>
                  <w:sz w:val="23"/>
                  <w:lang w:eastAsia="ru-RU"/>
                </w:rPr>
                <w:t xml:space="preserve">б административных правонарушениях </w:t>
              </w:r>
              <w:r w:rsidR="00FF3B85">
                <w:rPr>
                  <w:rFonts w:ascii="Arial" w:eastAsia="Times New Roman" w:hAnsi="Arial" w:cs="Arial"/>
                  <w:color w:val="57A9E0"/>
                  <w:sz w:val="23"/>
                  <w:lang w:eastAsia="ru-RU"/>
                </w:rPr>
                <w:t>«</w:t>
              </w:r>
            </w:hyperlink>
          </w:p>
        </w:tc>
        <w:tc>
          <w:tcPr>
            <w:tcW w:w="1993"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юридические лица,</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xml:space="preserve">индивидуальные </w:t>
            </w:r>
            <w:r w:rsidRPr="00FF3B85">
              <w:rPr>
                <w:rFonts w:ascii="Arial" w:eastAsia="Times New Roman" w:hAnsi="Arial" w:cs="Arial"/>
                <w:color w:val="000000"/>
                <w:sz w:val="23"/>
                <w:szCs w:val="23"/>
                <w:lang w:eastAsia="ru-RU"/>
              </w:rPr>
              <w:lastRenderedPageBreak/>
              <w:t>предприниматели</w:t>
            </w:r>
          </w:p>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t> </w:t>
            </w:r>
          </w:p>
        </w:tc>
        <w:tc>
          <w:tcPr>
            <w:tcW w:w="153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lastRenderedPageBreak/>
              <w:t xml:space="preserve">статья </w:t>
            </w:r>
            <w:r>
              <w:rPr>
                <w:rFonts w:ascii="Arial" w:eastAsia="Times New Roman" w:hAnsi="Arial" w:cs="Arial"/>
                <w:color w:val="000000"/>
                <w:sz w:val="23"/>
                <w:szCs w:val="23"/>
                <w:lang w:eastAsia="ru-RU"/>
              </w:rPr>
              <w:t>8.7</w:t>
            </w:r>
          </w:p>
        </w:tc>
        <w:tc>
          <w:tcPr>
            <w:tcW w:w="4124" w:type="dxa"/>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Статья 8.7</w:t>
            </w:r>
            <w:r w:rsidRPr="00FF3B85">
              <w:rPr>
                <w:rFonts w:ascii="Arial" w:eastAsia="Times New Roman" w:hAnsi="Arial" w:cs="Arial"/>
                <w:color w:val="000000"/>
                <w:sz w:val="23"/>
                <w:szCs w:val="23"/>
                <w:lang w:eastAsia="ru-RU"/>
              </w:rPr>
              <w:t xml:space="preserve">. Нарушение правил благоустройства </w:t>
            </w:r>
            <w:r>
              <w:rPr>
                <w:rFonts w:ascii="Arial" w:eastAsia="Times New Roman" w:hAnsi="Arial" w:cs="Arial"/>
                <w:color w:val="000000"/>
                <w:sz w:val="23"/>
                <w:szCs w:val="23"/>
                <w:lang w:eastAsia="ru-RU"/>
              </w:rPr>
              <w:t>территории поселений</w:t>
            </w:r>
          </w:p>
          <w:p w:rsidR="00FF3B85" w:rsidRDefault="00FF3B85" w:rsidP="00FF3B85">
            <w:pPr>
              <w:pStyle w:val="w3-n"/>
              <w:shd w:val="clear" w:color="auto" w:fill="FFFFFF"/>
              <w:spacing w:before="0" w:beforeAutospacing="0"/>
              <w:textAlignment w:val="baseline"/>
              <w:rPr>
                <w:rFonts w:ascii="Arial" w:hAnsi="Arial" w:cs="Arial"/>
                <w:color w:val="000000"/>
              </w:rPr>
            </w:pPr>
            <w:r w:rsidRPr="00FF3B85">
              <w:rPr>
                <w:rFonts w:ascii="Arial" w:hAnsi="Arial" w:cs="Arial"/>
                <w:color w:val="000000"/>
                <w:sz w:val="23"/>
                <w:szCs w:val="23"/>
              </w:rPr>
              <w:lastRenderedPageBreak/>
              <w:t> </w:t>
            </w:r>
            <w:r>
              <w:rPr>
                <w:rFonts w:ascii="Arial" w:hAnsi="Arial" w:cs="Arial"/>
                <w:color w:val="000000"/>
              </w:rPr>
              <w:t>Нарушение утвержденных органами местного самоуправления правил благоустройства территорий поселений -</w:t>
            </w:r>
          </w:p>
          <w:p w:rsidR="00FF3B85" w:rsidRDefault="00FF3B85" w:rsidP="00FF3B85">
            <w:pPr>
              <w:pStyle w:val="w3-n"/>
              <w:shd w:val="clear" w:color="auto" w:fill="FFFFFF"/>
              <w:spacing w:after="0" w:afterAutospacing="0"/>
              <w:textAlignment w:val="baseline"/>
              <w:rPr>
                <w:rFonts w:ascii="Arial" w:hAnsi="Arial" w:cs="Arial"/>
                <w:color w:val="000000"/>
              </w:rPr>
            </w:pPr>
            <w:r>
              <w:rPr>
                <w:rFonts w:ascii="Arial" w:hAnsi="Arial" w:cs="Arial"/>
                <w:color w:val="000000"/>
              </w:rPr>
              <w:t>влечет на граждан предупреждение или наложение административного штрафа в размере от пятисот до четырех тысяч рублей; на должностных лиц - наложение административного штрафа в размере от десяти тысяч до пятнадцати тысяч рублей; на юридических лиц - наложение административного штрафа от двадцати тысяч до тридцати тысяч рублей.</w:t>
            </w:r>
          </w:p>
          <w:p w:rsidR="00FF3B85" w:rsidRPr="00FF3B85" w:rsidRDefault="00FF3B85" w:rsidP="00FF3B85">
            <w:pPr>
              <w:spacing w:before="195" w:after="195" w:line="394" w:lineRule="atLeast"/>
              <w:rPr>
                <w:rFonts w:ascii="Arial" w:eastAsia="Times New Roman" w:hAnsi="Arial" w:cs="Arial"/>
                <w:color w:val="000000"/>
                <w:sz w:val="23"/>
                <w:szCs w:val="23"/>
                <w:lang w:eastAsia="ru-RU"/>
              </w:rPr>
            </w:pPr>
          </w:p>
          <w:p w:rsidR="00FF3B85" w:rsidRPr="00FF3B85" w:rsidRDefault="00FF3B85" w:rsidP="00FF3B85">
            <w:pPr>
              <w:spacing w:before="195" w:after="195" w:line="394" w:lineRule="atLeast"/>
              <w:rPr>
                <w:rFonts w:ascii="Arial" w:eastAsia="Times New Roman" w:hAnsi="Arial" w:cs="Arial"/>
                <w:color w:val="000000"/>
                <w:sz w:val="23"/>
                <w:szCs w:val="23"/>
                <w:lang w:eastAsia="ru-RU"/>
              </w:rPr>
            </w:pPr>
          </w:p>
        </w:tc>
      </w:tr>
      <w:tr w:rsidR="00FF3B85" w:rsidRPr="00FF3B85" w:rsidTr="00FF3B85">
        <w:tc>
          <w:tcPr>
            <w:tcW w:w="13156" w:type="dxa"/>
            <w:gridSpan w:val="5"/>
            <w:tcBorders>
              <w:top w:val="single" w:sz="6" w:space="0" w:color="85D6FF"/>
              <w:left w:val="single" w:sz="6" w:space="0" w:color="85D6FF"/>
              <w:bottom w:val="single" w:sz="6" w:space="0" w:color="85D6FF"/>
              <w:right w:val="single" w:sz="6" w:space="0" w:color="85D6FF"/>
            </w:tcBorders>
            <w:shd w:val="clear" w:color="auto" w:fill="FFFFFF"/>
            <w:tcMar>
              <w:top w:w="30" w:type="dxa"/>
              <w:left w:w="30" w:type="dxa"/>
              <w:bottom w:w="30" w:type="dxa"/>
              <w:right w:w="30" w:type="dxa"/>
            </w:tcMar>
            <w:hideMark/>
          </w:tcPr>
          <w:p w:rsidR="00FF3B85" w:rsidRPr="00FF3B85" w:rsidRDefault="00FF3B85" w:rsidP="00FF3B85">
            <w:pPr>
              <w:spacing w:before="195" w:after="195" w:line="394" w:lineRule="atLeast"/>
              <w:jc w:val="center"/>
              <w:rPr>
                <w:rFonts w:ascii="Arial" w:eastAsia="Times New Roman" w:hAnsi="Arial" w:cs="Arial"/>
                <w:color w:val="000000"/>
                <w:sz w:val="23"/>
                <w:szCs w:val="23"/>
                <w:lang w:eastAsia="ru-RU"/>
              </w:rPr>
            </w:pPr>
            <w:r w:rsidRPr="00FF3B85">
              <w:rPr>
                <w:rFonts w:ascii="Arial" w:eastAsia="Times New Roman" w:hAnsi="Arial" w:cs="Arial"/>
                <w:color w:val="000000"/>
                <w:sz w:val="23"/>
                <w:szCs w:val="23"/>
                <w:lang w:eastAsia="ru-RU"/>
              </w:rPr>
              <w:lastRenderedPageBreak/>
              <w:t>Муниципальные нормативные правовые акты</w:t>
            </w:r>
          </w:p>
        </w:tc>
      </w:tr>
    </w:tbl>
    <w:p w:rsidR="00FF3B85" w:rsidRPr="00DA6E22" w:rsidRDefault="00FF3B85" w:rsidP="00FF3B85">
      <w:pPr>
        <w:jc w:val="center"/>
        <w:rPr>
          <w:sz w:val="28"/>
          <w:szCs w:val="28"/>
        </w:rPr>
      </w:pPr>
    </w:p>
    <w:p w:rsidR="00FF3B85" w:rsidRPr="00DA6E22" w:rsidRDefault="00FF3B85" w:rsidP="00FF3B85">
      <w:pPr>
        <w:rPr>
          <w:sz w:val="28"/>
          <w:szCs w:val="28"/>
        </w:rPr>
      </w:pPr>
    </w:p>
    <w:p w:rsidR="00822E71" w:rsidRPr="006C7168" w:rsidRDefault="00822E71" w:rsidP="00822E71">
      <w:pPr>
        <w:pStyle w:val="ac"/>
        <w:rPr>
          <w:rFonts w:ascii="Arial" w:hAnsi="Arial" w:cs="Arial"/>
          <w:sz w:val="24"/>
          <w:szCs w:val="24"/>
        </w:rPr>
      </w:pPr>
    </w:p>
    <w:p w:rsidR="00822E71" w:rsidRPr="006C7168" w:rsidRDefault="00822E71" w:rsidP="00822E71">
      <w:pPr>
        <w:jc w:val="right"/>
        <w:rPr>
          <w:rFonts w:ascii="Arial" w:hAnsi="Arial" w:cs="Arial"/>
          <w:b/>
        </w:rPr>
      </w:pPr>
      <w:r w:rsidRPr="006C7168">
        <w:rPr>
          <w:rFonts w:ascii="Arial" w:hAnsi="Arial" w:cs="Arial"/>
          <w:b/>
        </w:rPr>
        <w:t xml:space="preserve"> </w:t>
      </w:r>
    </w:p>
    <w:p w:rsidR="00822E71" w:rsidRPr="006C7168" w:rsidRDefault="00822E71" w:rsidP="00822E71">
      <w:pPr>
        <w:jc w:val="center"/>
        <w:rPr>
          <w:rFonts w:ascii="Arial" w:hAnsi="Arial" w:cs="Arial"/>
          <w:b/>
        </w:rPr>
      </w:pPr>
      <w:r w:rsidRPr="006C7168">
        <w:rPr>
          <w:rFonts w:ascii="Arial" w:hAnsi="Arial" w:cs="Arial"/>
          <w:b/>
        </w:rPr>
        <w:lastRenderedPageBreak/>
        <w:t>РЕШЕНИЕ</w:t>
      </w:r>
    </w:p>
    <w:p w:rsidR="00822E71" w:rsidRPr="006C7168" w:rsidRDefault="00822E71" w:rsidP="00822E71">
      <w:pPr>
        <w:jc w:val="center"/>
        <w:rPr>
          <w:rFonts w:ascii="Arial" w:hAnsi="Arial" w:cs="Arial"/>
          <w:b/>
        </w:rPr>
      </w:pPr>
      <w:r w:rsidRPr="006C7168">
        <w:rPr>
          <w:rFonts w:ascii="Arial" w:hAnsi="Arial" w:cs="Arial"/>
          <w:b/>
        </w:rPr>
        <w:t>СОВЕТА НАРОДНЫХ ДЕПУТАТОВ</w:t>
      </w:r>
    </w:p>
    <w:p w:rsidR="00822E71" w:rsidRPr="006C7168" w:rsidRDefault="00822E71" w:rsidP="00822E71">
      <w:pPr>
        <w:jc w:val="center"/>
        <w:rPr>
          <w:rFonts w:ascii="Arial" w:hAnsi="Arial" w:cs="Arial"/>
          <w:b/>
        </w:rPr>
      </w:pPr>
      <w:r w:rsidRPr="006C7168">
        <w:rPr>
          <w:rFonts w:ascii="Arial" w:hAnsi="Arial" w:cs="Arial"/>
          <w:b/>
        </w:rPr>
        <w:t>ПИМЕНО-ЧЕРНЯНСКОГО СЕЛЬСКОГО ПОСЕЛЕНИЯ</w:t>
      </w:r>
    </w:p>
    <w:p w:rsidR="00822E71" w:rsidRPr="006C7168" w:rsidRDefault="00822E71" w:rsidP="00822E71">
      <w:pPr>
        <w:jc w:val="center"/>
        <w:rPr>
          <w:rFonts w:ascii="Arial" w:hAnsi="Arial" w:cs="Arial"/>
          <w:b/>
        </w:rPr>
      </w:pPr>
      <w:r w:rsidRPr="006C7168">
        <w:rPr>
          <w:rFonts w:ascii="Arial" w:hAnsi="Arial" w:cs="Arial"/>
          <w:b/>
        </w:rPr>
        <w:t>КОТЕЛЬНИКОВСКОГО МУНИЦИПАЛЬНОГО РАЙОНА</w:t>
      </w:r>
    </w:p>
    <w:p w:rsidR="00822E71" w:rsidRPr="006C7168" w:rsidRDefault="00822E71" w:rsidP="00822E71">
      <w:pPr>
        <w:jc w:val="center"/>
        <w:rPr>
          <w:rFonts w:ascii="Arial" w:hAnsi="Arial" w:cs="Arial"/>
          <w:b/>
        </w:rPr>
      </w:pPr>
      <w:r w:rsidRPr="006C7168">
        <w:rPr>
          <w:rFonts w:ascii="Arial" w:hAnsi="Arial" w:cs="Arial"/>
          <w:b/>
        </w:rPr>
        <w:t>ВОЛГОГРАДСКОЙ ОБЛАСТИ</w:t>
      </w:r>
    </w:p>
    <w:p w:rsidR="00822E71" w:rsidRPr="006C7168" w:rsidRDefault="00822E71" w:rsidP="00822E71">
      <w:pPr>
        <w:jc w:val="center"/>
        <w:rPr>
          <w:rFonts w:ascii="Arial" w:hAnsi="Arial" w:cs="Arial"/>
          <w:b/>
        </w:rPr>
      </w:pPr>
      <w:r w:rsidRPr="006C7168">
        <w:rPr>
          <w:rFonts w:ascii="Arial" w:hAnsi="Arial" w:cs="Arial"/>
          <w:b/>
        </w:rPr>
        <w:t xml:space="preserve"> </w:t>
      </w:r>
    </w:p>
    <w:p w:rsidR="00822E71" w:rsidRPr="006C7168" w:rsidRDefault="00822E71" w:rsidP="00822E71">
      <w:pPr>
        <w:rPr>
          <w:rFonts w:ascii="Arial" w:hAnsi="Arial" w:cs="Arial"/>
          <w:b/>
        </w:rPr>
      </w:pPr>
      <w:r w:rsidRPr="006C7168">
        <w:rPr>
          <w:rFonts w:ascii="Arial" w:hAnsi="Arial" w:cs="Arial"/>
          <w:b/>
        </w:rPr>
        <w:t xml:space="preserve"> «23» ноября 2018 года </w:t>
      </w:r>
      <w:r w:rsidRPr="006C7168">
        <w:rPr>
          <w:rFonts w:ascii="Arial" w:hAnsi="Arial" w:cs="Arial"/>
          <w:b/>
        </w:rPr>
        <w:tab/>
      </w:r>
      <w:r w:rsidRPr="006C7168">
        <w:rPr>
          <w:rFonts w:ascii="Arial" w:hAnsi="Arial" w:cs="Arial"/>
          <w:b/>
        </w:rPr>
        <w:tab/>
        <w:t xml:space="preserve">                                                  №  103/134</w:t>
      </w:r>
    </w:p>
    <w:p w:rsidR="00822E71" w:rsidRPr="006C7168" w:rsidRDefault="00822E71" w:rsidP="00822E71">
      <w:pPr>
        <w:jc w:val="center"/>
        <w:rPr>
          <w:rFonts w:ascii="Arial" w:hAnsi="Arial" w:cs="Arial"/>
          <w:b/>
        </w:rPr>
      </w:pPr>
    </w:p>
    <w:p w:rsidR="00822E71" w:rsidRPr="006C7168" w:rsidRDefault="00822E71" w:rsidP="00822E71">
      <w:pPr>
        <w:jc w:val="center"/>
        <w:rPr>
          <w:rFonts w:ascii="Arial" w:hAnsi="Arial" w:cs="Arial"/>
          <w:b/>
        </w:rPr>
      </w:pPr>
      <w:r w:rsidRPr="006C7168">
        <w:rPr>
          <w:rFonts w:ascii="Arial" w:hAnsi="Arial" w:cs="Arial"/>
          <w:b/>
        </w:rPr>
        <w:t xml:space="preserve"> Об утверждении Правил благоустройства  Пимено-Чернянского сельского поселения Котельниковского муниципального района Волгоградской области</w:t>
      </w:r>
    </w:p>
    <w:p w:rsidR="00822E71" w:rsidRPr="006C7168" w:rsidRDefault="00822E71" w:rsidP="00822E71">
      <w:pPr>
        <w:tabs>
          <w:tab w:val="left" w:pos="8370"/>
        </w:tabs>
        <w:rPr>
          <w:rFonts w:ascii="Arial" w:hAnsi="Arial" w:cs="Arial"/>
          <w:b/>
        </w:rPr>
      </w:pPr>
      <w:r w:rsidRPr="006C7168">
        <w:rPr>
          <w:rFonts w:ascii="Arial" w:hAnsi="Arial" w:cs="Arial"/>
          <w:b/>
          <w:bCs/>
        </w:rPr>
        <w:t xml:space="preserve"> </w:t>
      </w:r>
      <w:r w:rsidRPr="006C7168">
        <w:rPr>
          <w:rFonts w:ascii="Arial" w:hAnsi="Arial" w:cs="Arial"/>
          <w:b/>
          <w:bCs/>
        </w:rPr>
        <w:tab/>
        <w:t xml:space="preserve"> </w:t>
      </w:r>
    </w:p>
    <w:p w:rsidR="00822E71" w:rsidRPr="006C7168" w:rsidRDefault="00822E71" w:rsidP="00822E71">
      <w:pPr>
        <w:ind w:firstLine="567"/>
        <w:jc w:val="both"/>
        <w:rPr>
          <w:rFonts w:ascii="Arial" w:hAnsi="Arial" w:cs="Arial"/>
        </w:rPr>
      </w:pPr>
      <w:proofErr w:type="gramStart"/>
      <w:r w:rsidRPr="006C7168">
        <w:rPr>
          <w:rFonts w:ascii="Arial" w:hAnsi="Arial" w:cs="Arial"/>
        </w:rPr>
        <w:t>Рассмотрев проект решения «Об утверждении Правил благоустройства Пимено-Чернянского сельского поселения Котельниковского муниципального района Волгоградской области», руководствуясь статьей 5.1 Градостроительного кодекса Российской Федерации от 29.12.2004 г. № 190-ФЗ, статьей 14  Федерального  закона от 06.10.2003 г. № 131-ФЗ «Об общих принципах организации местного самоуправления в Российской Федерации», от  29 декабря 2017 года № 463-ФЗ «О внесении изменений в Федеральный закон «Об общих принципах организации местного</w:t>
      </w:r>
      <w:proofErr w:type="gramEnd"/>
      <w:r w:rsidRPr="006C7168">
        <w:rPr>
          <w:rFonts w:ascii="Arial" w:hAnsi="Arial" w:cs="Arial"/>
        </w:rPr>
        <w:t xml:space="preserve"> самоуправления в Российской Федерации» и отдельные законодательные акты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Pr="006C7168">
        <w:rPr>
          <w:rFonts w:ascii="Arial" w:hAnsi="Arial" w:cs="Arial"/>
        </w:rPr>
        <w:t>пр</w:t>
      </w:r>
      <w:proofErr w:type="spellEnd"/>
      <w:proofErr w:type="gramEnd"/>
      <w:r w:rsidRPr="006C7168">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Пимено-Чернянского сельского поселения,   Совет народных депутатов Пимено-Чернянского сельского поселения</w:t>
      </w:r>
    </w:p>
    <w:p w:rsidR="00822E71" w:rsidRDefault="00822E71" w:rsidP="00822E71">
      <w:pPr>
        <w:jc w:val="both"/>
        <w:rPr>
          <w:rFonts w:ascii="Arial" w:hAnsi="Arial" w:cs="Arial"/>
          <w:b/>
        </w:rPr>
      </w:pPr>
    </w:p>
    <w:p w:rsidR="00822E71" w:rsidRDefault="00822E71" w:rsidP="00822E71">
      <w:pPr>
        <w:jc w:val="both"/>
        <w:rPr>
          <w:rFonts w:ascii="Arial" w:hAnsi="Arial" w:cs="Arial"/>
          <w:b/>
        </w:rPr>
      </w:pPr>
    </w:p>
    <w:p w:rsidR="00822E71" w:rsidRPr="006C7168" w:rsidRDefault="00822E71" w:rsidP="00822E71">
      <w:pPr>
        <w:jc w:val="both"/>
        <w:rPr>
          <w:rFonts w:ascii="Arial" w:hAnsi="Arial" w:cs="Arial"/>
          <w:b/>
        </w:rPr>
      </w:pPr>
    </w:p>
    <w:p w:rsidR="00822E71" w:rsidRPr="006C7168" w:rsidRDefault="00822E71" w:rsidP="00822E71">
      <w:pPr>
        <w:ind w:firstLine="567"/>
        <w:jc w:val="both"/>
        <w:rPr>
          <w:rFonts w:ascii="Arial" w:hAnsi="Arial" w:cs="Arial"/>
          <w:b/>
        </w:rPr>
      </w:pPr>
      <w:r w:rsidRPr="006C7168">
        <w:rPr>
          <w:rFonts w:ascii="Arial" w:hAnsi="Arial" w:cs="Arial"/>
          <w:b/>
        </w:rPr>
        <w:lastRenderedPageBreak/>
        <w:t>РЕШИЛ:</w:t>
      </w:r>
    </w:p>
    <w:p w:rsidR="00822E71" w:rsidRPr="006C7168" w:rsidRDefault="00822E71" w:rsidP="00822E71">
      <w:pPr>
        <w:ind w:firstLine="567"/>
        <w:jc w:val="both"/>
        <w:rPr>
          <w:rFonts w:ascii="Arial" w:hAnsi="Arial" w:cs="Arial"/>
          <w:b/>
        </w:rPr>
      </w:pPr>
    </w:p>
    <w:p w:rsidR="00822E71" w:rsidRPr="006C7168" w:rsidRDefault="00822E71" w:rsidP="00822E71">
      <w:pPr>
        <w:pStyle w:val="ab"/>
        <w:numPr>
          <w:ilvl w:val="0"/>
          <w:numId w:val="2"/>
        </w:numPr>
        <w:ind w:left="0" w:firstLine="687"/>
        <w:jc w:val="both"/>
        <w:rPr>
          <w:rFonts w:ascii="Arial" w:hAnsi="Arial" w:cs="Arial"/>
        </w:rPr>
      </w:pPr>
      <w:r w:rsidRPr="006C7168">
        <w:rPr>
          <w:rFonts w:ascii="Arial" w:hAnsi="Arial" w:cs="Arial"/>
        </w:rPr>
        <w:t xml:space="preserve"> Утвердить Правила благоустройства Пимено-Чернянского сельского поселения Котельниковского муниципального района Волгоградской области (прилагаются).</w:t>
      </w:r>
    </w:p>
    <w:p w:rsidR="00822E71" w:rsidRPr="006C7168" w:rsidRDefault="00822E71" w:rsidP="00822E71">
      <w:pPr>
        <w:pStyle w:val="ab"/>
        <w:numPr>
          <w:ilvl w:val="0"/>
          <w:numId w:val="2"/>
        </w:numPr>
        <w:ind w:left="0" w:firstLine="687"/>
        <w:jc w:val="both"/>
        <w:rPr>
          <w:rFonts w:ascii="Arial" w:hAnsi="Arial" w:cs="Arial"/>
        </w:rPr>
      </w:pPr>
      <w:r w:rsidRPr="006C7168">
        <w:rPr>
          <w:rFonts w:ascii="Arial" w:hAnsi="Arial" w:cs="Arial"/>
        </w:rPr>
        <w:t>Отменить решение Совета народных депутатов Пимено-Чернянского сельского поселения Котельниковского муниципального района Волгоградской области от 30 октября 2017 года № 78/100 «Об утверждении «Правил благоустройства территории, обеспечения чистоты и порядка в Пимено-Чернянском сельском поселении».</w:t>
      </w:r>
    </w:p>
    <w:p w:rsidR="00822E71" w:rsidRDefault="00822E71" w:rsidP="00822E71">
      <w:pPr>
        <w:pStyle w:val="ab"/>
        <w:numPr>
          <w:ilvl w:val="0"/>
          <w:numId w:val="2"/>
        </w:numPr>
        <w:ind w:left="0" w:firstLine="687"/>
        <w:jc w:val="both"/>
        <w:rPr>
          <w:rFonts w:ascii="Arial" w:hAnsi="Arial" w:cs="Arial"/>
        </w:rPr>
      </w:pPr>
      <w:r w:rsidRPr="006C7168">
        <w:rPr>
          <w:rFonts w:ascii="Arial" w:hAnsi="Arial" w:cs="Arial"/>
        </w:rPr>
        <w:t xml:space="preserve">Настоящее решение вступает в силу со дня его подписания и подлежит обнародованию </w:t>
      </w:r>
      <w:r w:rsidRPr="006C7168">
        <w:rPr>
          <w:rFonts w:ascii="Arial" w:hAnsi="Arial" w:cs="Arial"/>
          <w:color w:val="000000"/>
          <w:spacing w:val="7"/>
        </w:rPr>
        <w:t>в порядке, предусмотренном п.2 статьи 32 Устава Пимено-Чернянского сельского поселения</w:t>
      </w:r>
      <w:r w:rsidRPr="006C7168">
        <w:rPr>
          <w:rFonts w:ascii="Arial" w:hAnsi="Arial" w:cs="Arial"/>
        </w:rPr>
        <w:t>, а также размещению на официальном сайте администрации поселения в  информационно-телекоммуникационной сети Интернет.</w:t>
      </w:r>
    </w:p>
    <w:p w:rsidR="00822E71" w:rsidRDefault="00822E71" w:rsidP="00822E71">
      <w:pPr>
        <w:jc w:val="both"/>
        <w:rPr>
          <w:rFonts w:ascii="Arial" w:hAnsi="Arial" w:cs="Arial"/>
        </w:rPr>
      </w:pPr>
    </w:p>
    <w:p w:rsidR="00822E71" w:rsidRDefault="00822E71" w:rsidP="00822E71">
      <w:pPr>
        <w:jc w:val="both"/>
        <w:rPr>
          <w:rFonts w:ascii="Arial" w:hAnsi="Arial" w:cs="Arial"/>
        </w:rPr>
      </w:pPr>
    </w:p>
    <w:p w:rsidR="00822E71" w:rsidRDefault="00822E71" w:rsidP="00822E71">
      <w:pPr>
        <w:jc w:val="both"/>
        <w:rPr>
          <w:rFonts w:ascii="Arial" w:hAnsi="Arial" w:cs="Arial"/>
        </w:rPr>
      </w:pPr>
    </w:p>
    <w:p w:rsidR="00822E71" w:rsidRDefault="00822E71" w:rsidP="00822E71">
      <w:pPr>
        <w:jc w:val="both"/>
        <w:rPr>
          <w:rFonts w:ascii="Arial" w:hAnsi="Arial" w:cs="Arial"/>
        </w:rPr>
      </w:pPr>
    </w:p>
    <w:p w:rsidR="00822E71" w:rsidRDefault="00822E71" w:rsidP="00822E71">
      <w:pPr>
        <w:jc w:val="both"/>
        <w:rPr>
          <w:rFonts w:ascii="Arial" w:hAnsi="Arial" w:cs="Arial"/>
        </w:rPr>
      </w:pPr>
    </w:p>
    <w:p w:rsidR="00822E71" w:rsidRDefault="00822E71" w:rsidP="00822E71">
      <w:pPr>
        <w:jc w:val="both"/>
        <w:rPr>
          <w:rFonts w:ascii="Arial" w:hAnsi="Arial" w:cs="Arial"/>
        </w:rPr>
      </w:pPr>
    </w:p>
    <w:p w:rsidR="00822E71" w:rsidRPr="00822E71" w:rsidRDefault="00822E71" w:rsidP="00822E71">
      <w:pPr>
        <w:jc w:val="both"/>
        <w:rPr>
          <w:rFonts w:ascii="Arial" w:hAnsi="Arial" w:cs="Arial"/>
        </w:rPr>
      </w:pPr>
    </w:p>
    <w:p w:rsidR="00822E71" w:rsidRPr="006C7168" w:rsidRDefault="00822E71" w:rsidP="00822E71">
      <w:pPr>
        <w:jc w:val="both"/>
        <w:rPr>
          <w:rFonts w:ascii="Arial" w:hAnsi="Arial" w:cs="Arial"/>
        </w:rPr>
      </w:pPr>
      <w:r w:rsidRPr="006C7168">
        <w:rPr>
          <w:rFonts w:ascii="Arial" w:hAnsi="Arial" w:cs="Arial"/>
        </w:rPr>
        <w:t xml:space="preserve">Глава </w:t>
      </w:r>
      <w:proofErr w:type="spellStart"/>
      <w:r w:rsidRPr="006C7168">
        <w:rPr>
          <w:rFonts w:ascii="Arial" w:hAnsi="Arial" w:cs="Arial"/>
        </w:rPr>
        <w:t>Пимено</w:t>
      </w:r>
      <w:proofErr w:type="spellEnd"/>
      <w:r w:rsidRPr="006C7168">
        <w:rPr>
          <w:rFonts w:ascii="Arial" w:hAnsi="Arial" w:cs="Arial"/>
        </w:rPr>
        <w:t>-</w:t>
      </w:r>
    </w:p>
    <w:p w:rsidR="00822E71" w:rsidRPr="006C7168" w:rsidRDefault="00822E71" w:rsidP="00822E71">
      <w:pPr>
        <w:jc w:val="both"/>
        <w:rPr>
          <w:rFonts w:ascii="Arial" w:hAnsi="Arial" w:cs="Arial"/>
        </w:rPr>
      </w:pPr>
      <w:proofErr w:type="spellStart"/>
      <w:r w:rsidRPr="006C7168">
        <w:rPr>
          <w:rFonts w:ascii="Arial" w:hAnsi="Arial" w:cs="Arial"/>
        </w:rPr>
        <w:t>Чернянского</w:t>
      </w:r>
      <w:proofErr w:type="spellEnd"/>
      <w:r w:rsidRPr="006C7168">
        <w:rPr>
          <w:rFonts w:ascii="Arial" w:hAnsi="Arial" w:cs="Arial"/>
        </w:rPr>
        <w:t xml:space="preserve"> сельского поселения </w:t>
      </w:r>
      <w:r w:rsidRPr="006C7168">
        <w:rPr>
          <w:rFonts w:ascii="Arial" w:hAnsi="Arial" w:cs="Arial"/>
        </w:rPr>
        <w:tab/>
      </w:r>
      <w:r w:rsidRPr="006C7168">
        <w:rPr>
          <w:rFonts w:ascii="Arial" w:hAnsi="Arial" w:cs="Arial"/>
        </w:rPr>
        <w:tab/>
      </w:r>
      <w:r w:rsidRPr="006C7168">
        <w:rPr>
          <w:rFonts w:ascii="Arial" w:hAnsi="Arial" w:cs="Arial"/>
        </w:rPr>
        <w:tab/>
        <w:t>О.В. Кувшинов</w:t>
      </w:r>
    </w:p>
    <w:p w:rsidR="00822E71" w:rsidRPr="006C7168" w:rsidRDefault="00822E71" w:rsidP="00822E71">
      <w:pPr>
        <w:jc w:val="both"/>
        <w:rPr>
          <w:rFonts w:ascii="Arial" w:hAnsi="Arial" w:cs="Arial"/>
        </w:rPr>
      </w:pPr>
    </w:p>
    <w:p w:rsidR="00822E71" w:rsidRPr="006C7168" w:rsidRDefault="00822E71" w:rsidP="00822E71">
      <w:pPr>
        <w:jc w:val="both"/>
        <w:rPr>
          <w:rFonts w:ascii="Arial" w:hAnsi="Arial" w:cs="Arial"/>
        </w:rPr>
      </w:pPr>
    </w:p>
    <w:p w:rsidR="00822E71" w:rsidRPr="006C7168" w:rsidRDefault="00822E71" w:rsidP="00822E71">
      <w:pPr>
        <w:jc w:val="both"/>
        <w:rPr>
          <w:rFonts w:ascii="Arial" w:hAnsi="Arial" w:cs="Arial"/>
        </w:rPr>
      </w:pPr>
    </w:p>
    <w:p w:rsidR="00822E71" w:rsidRPr="006C7168" w:rsidRDefault="00822E71" w:rsidP="00822E71">
      <w:pPr>
        <w:jc w:val="both"/>
        <w:rPr>
          <w:rFonts w:ascii="Arial" w:hAnsi="Arial" w:cs="Arial"/>
        </w:rPr>
      </w:pPr>
    </w:p>
    <w:p w:rsidR="00822E71" w:rsidRPr="006C7168" w:rsidRDefault="00822E71" w:rsidP="00822E71">
      <w:pPr>
        <w:jc w:val="both"/>
        <w:rPr>
          <w:rFonts w:ascii="Arial" w:hAnsi="Arial" w:cs="Arial"/>
        </w:rPr>
      </w:pPr>
    </w:p>
    <w:p w:rsidR="00822E71" w:rsidRDefault="00822E71" w:rsidP="00822E71">
      <w:pPr>
        <w:jc w:val="right"/>
        <w:rPr>
          <w:rFonts w:ascii="Arial" w:hAnsi="Arial" w:cs="Arial"/>
        </w:rPr>
      </w:pPr>
    </w:p>
    <w:p w:rsidR="00822E71" w:rsidRDefault="00822E71" w:rsidP="00822E71">
      <w:pPr>
        <w:jc w:val="right"/>
        <w:rPr>
          <w:rFonts w:ascii="Arial" w:hAnsi="Arial" w:cs="Arial"/>
        </w:rPr>
      </w:pPr>
    </w:p>
    <w:p w:rsidR="00822E71" w:rsidRDefault="00822E71" w:rsidP="00822E71">
      <w:pPr>
        <w:jc w:val="right"/>
        <w:rPr>
          <w:rFonts w:ascii="Arial" w:hAnsi="Arial" w:cs="Arial"/>
        </w:rPr>
      </w:pPr>
    </w:p>
    <w:p w:rsidR="00822E71" w:rsidRDefault="00822E71" w:rsidP="00822E71">
      <w:pPr>
        <w:jc w:val="right"/>
        <w:rPr>
          <w:rFonts w:ascii="Arial" w:hAnsi="Arial" w:cs="Arial"/>
        </w:rPr>
      </w:pPr>
    </w:p>
    <w:p w:rsidR="00822E71" w:rsidRDefault="00822E71" w:rsidP="00822E71">
      <w:pPr>
        <w:jc w:val="right"/>
        <w:rPr>
          <w:rFonts w:ascii="Arial" w:hAnsi="Arial" w:cs="Arial"/>
        </w:rPr>
      </w:pPr>
    </w:p>
    <w:p w:rsidR="00822E71" w:rsidRDefault="00822E71" w:rsidP="00822E71">
      <w:pPr>
        <w:jc w:val="right"/>
        <w:rPr>
          <w:rFonts w:ascii="Arial" w:hAnsi="Arial" w:cs="Arial"/>
        </w:rPr>
      </w:pPr>
    </w:p>
    <w:p w:rsidR="00822E71" w:rsidRDefault="00822E71" w:rsidP="00822E71">
      <w:pPr>
        <w:jc w:val="right"/>
        <w:rPr>
          <w:rFonts w:ascii="Arial" w:hAnsi="Arial" w:cs="Arial"/>
        </w:rPr>
      </w:pPr>
    </w:p>
    <w:p w:rsidR="00822E71" w:rsidRPr="006C7168" w:rsidRDefault="00822E71" w:rsidP="00822E71">
      <w:pPr>
        <w:jc w:val="right"/>
        <w:rPr>
          <w:rFonts w:ascii="Arial" w:hAnsi="Arial" w:cs="Arial"/>
        </w:rPr>
      </w:pPr>
      <w:r w:rsidRPr="006C7168">
        <w:rPr>
          <w:rFonts w:ascii="Arial" w:hAnsi="Arial" w:cs="Arial"/>
        </w:rPr>
        <w:t>Приложение к решению</w:t>
      </w:r>
    </w:p>
    <w:p w:rsidR="00822E71" w:rsidRPr="006C7168" w:rsidRDefault="00822E71" w:rsidP="00822E71">
      <w:pPr>
        <w:jc w:val="right"/>
        <w:rPr>
          <w:rFonts w:ascii="Arial" w:hAnsi="Arial" w:cs="Arial"/>
        </w:rPr>
      </w:pPr>
      <w:r w:rsidRPr="006C7168">
        <w:rPr>
          <w:rFonts w:ascii="Arial" w:hAnsi="Arial" w:cs="Arial"/>
        </w:rPr>
        <w:t>Совета народных депутатов</w:t>
      </w:r>
    </w:p>
    <w:p w:rsidR="00822E71" w:rsidRPr="006C7168" w:rsidRDefault="00822E71" w:rsidP="00822E71">
      <w:pPr>
        <w:jc w:val="right"/>
        <w:rPr>
          <w:rFonts w:ascii="Arial" w:hAnsi="Arial" w:cs="Arial"/>
        </w:rPr>
      </w:pPr>
      <w:r w:rsidRPr="006C7168">
        <w:rPr>
          <w:rFonts w:ascii="Arial" w:hAnsi="Arial" w:cs="Arial"/>
        </w:rPr>
        <w:t>Пимено-Чернянского сельского поселения</w:t>
      </w:r>
    </w:p>
    <w:p w:rsidR="00822E71" w:rsidRPr="006C7168" w:rsidRDefault="00822E71" w:rsidP="00822E71">
      <w:pPr>
        <w:jc w:val="right"/>
        <w:rPr>
          <w:rFonts w:ascii="Arial" w:hAnsi="Arial" w:cs="Arial"/>
        </w:rPr>
      </w:pPr>
      <w:r w:rsidRPr="006C7168">
        <w:rPr>
          <w:rFonts w:ascii="Arial" w:hAnsi="Arial" w:cs="Arial"/>
        </w:rPr>
        <w:t>Котельниковского муниципального района</w:t>
      </w:r>
    </w:p>
    <w:p w:rsidR="00822E71" w:rsidRPr="006C7168" w:rsidRDefault="00822E71" w:rsidP="00822E71">
      <w:pPr>
        <w:jc w:val="right"/>
        <w:rPr>
          <w:rFonts w:ascii="Arial" w:hAnsi="Arial" w:cs="Arial"/>
        </w:rPr>
      </w:pPr>
      <w:r w:rsidRPr="006C7168">
        <w:rPr>
          <w:rFonts w:ascii="Arial" w:hAnsi="Arial" w:cs="Arial"/>
        </w:rPr>
        <w:t xml:space="preserve">Волгоградской области </w:t>
      </w:r>
    </w:p>
    <w:p w:rsidR="00822E71" w:rsidRPr="006C7168" w:rsidRDefault="00822E71" w:rsidP="00822E71">
      <w:pPr>
        <w:jc w:val="right"/>
        <w:rPr>
          <w:rFonts w:ascii="Arial" w:hAnsi="Arial" w:cs="Arial"/>
        </w:rPr>
      </w:pPr>
      <w:r w:rsidRPr="006C7168">
        <w:rPr>
          <w:rFonts w:ascii="Arial" w:hAnsi="Arial" w:cs="Arial"/>
        </w:rPr>
        <w:t>от 23.11.2018 г. № 103/134</w:t>
      </w:r>
    </w:p>
    <w:p w:rsidR="00822E71" w:rsidRPr="006C7168" w:rsidRDefault="00822E71" w:rsidP="00822E71">
      <w:pPr>
        <w:jc w:val="center"/>
        <w:rPr>
          <w:rFonts w:ascii="Arial" w:hAnsi="Arial" w:cs="Arial"/>
        </w:rPr>
      </w:pPr>
      <w:r w:rsidRPr="006C7168">
        <w:rPr>
          <w:rFonts w:ascii="Arial" w:hAnsi="Arial" w:cs="Arial"/>
        </w:rPr>
        <w:t>Правила благоустройства</w:t>
      </w:r>
    </w:p>
    <w:p w:rsidR="00822E71" w:rsidRPr="006C7168" w:rsidRDefault="00822E71" w:rsidP="00822E71">
      <w:pPr>
        <w:jc w:val="center"/>
        <w:rPr>
          <w:rFonts w:ascii="Arial" w:hAnsi="Arial" w:cs="Arial"/>
        </w:rPr>
      </w:pPr>
      <w:r w:rsidRPr="006C7168">
        <w:rPr>
          <w:rFonts w:ascii="Arial" w:hAnsi="Arial" w:cs="Arial"/>
        </w:rPr>
        <w:t>Пимено-Чернянского сельского поселения Котельниковского муниципального района Волгоградской области</w:t>
      </w:r>
    </w:p>
    <w:p w:rsidR="00822E71" w:rsidRPr="006C7168" w:rsidRDefault="00822E71" w:rsidP="00822E71">
      <w:pPr>
        <w:jc w:val="center"/>
        <w:rPr>
          <w:rFonts w:ascii="Arial" w:hAnsi="Arial" w:cs="Arial"/>
        </w:rPr>
      </w:pPr>
    </w:p>
    <w:p w:rsidR="00822E71" w:rsidRPr="006C7168" w:rsidRDefault="00822E71" w:rsidP="00822E71">
      <w:pPr>
        <w:pStyle w:val="ab"/>
        <w:numPr>
          <w:ilvl w:val="0"/>
          <w:numId w:val="8"/>
        </w:numPr>
        <w:jc w:val="center"/>
        <w:rPr>
          <w:rFonts w:ascii="Arial" w:hAnsi="Arial" w:cs="Arial"/>
          <w:b/>
        </w:rPr>
      </w:pPr>
      <w:r w:rsidRPr="006C7168">
        <w:rPr>
          <w:rFonts w:ascii="Arial" w:hAnsi="Arial" w:cs="Arial"/>
          <w:b/>
        </w:rPr>
        <w:t>ОБЩИЕ ПОЛОЖЕНИЯ</w:t>
      </w:r>
    </w:p>
    <w:p w:rsidR="00822E71" w:rsidRPr="006C7168" w:rsidRDefault="00822E71" w:rsidP="00822E71">
      <w:pPr>
        <w:jc w:val="both"/>
        <w:rPr>
          <w:rFonts w:ascii="Arial" w:hAnsi="Arial" w:cs="Arial"/>
        </w:rPr>
      </w:pPr>
      <w:proofErr w:type="gramStart"/>
      <w:r w:rsidRPr="006C7168">
        <w:rPr>
          <w:rFonts w:ascii="Arial" w:hAnsi="Arial" w:cs="Arial"/>
        </w:rPr>
        <w:t xml:space="preserve">1.1.Настоящие Правила благоустройства Пимено-Чернянского сельского поселения Котельниковского муниципального района Волгоградской области (далее – Правила)   разработаны в соответствии с Градостроительным кодексом  Российской Федерации, </w:t>
      </w:r>
      <w:r w:rsidRPr="006C7168">
        <w:rPr>
          <w:rFonts w:ascii="Arial" w:hAnsi="Arial" w:cs="Arial"/>
        </w:rPr>
        <w:lastRenderedPageBreak/>
        <w:t>Земельным кодексом Российской Федерации,  во исполнение Федеральных законов от 6 октября 2003 года № 131-ФЗ «Об общих принципах организации местного самоуправления в Российской Федерации», от 29 декабря 2017 года № 463-ФЗ «О внесении изменений в Федеральный закон «Об общих принципах</w:t>
      </w:r>
      <w:proofErr w:type="gramEnd"/>
      <w:r w:rsidRPr="006C7168">
        <w:rPr>
          <w:rFonts w:ascii="Arial" w:hAnsi="Arial" w:cs="Arial"/>
        </w:rPr>
        <w:t xml:space="preserve"> организации местного самоуправления в Российской Федерации» и отдельные законодательные акты Российской Федерации», приказа Министерства строительства и жилищно-коммунального хозяйства Российской Федерации от 13.04.2017 года № 711/</w:t>
      </w:r>
      <w:proofErr w:type="spellStart"/>
      <w:proofErr w:type="gramStart"/>
      <w:r w:rsidRPr="006C7168">
        <w:rPr>
          <w:rFonts w:ascii="Arial" w:hAnsi="Arial" w:cs="Arial"/>
        </w:rPr>
        <w:t>пр</w:t>
      </w:r>
      <w:proofErr w:type="spellEnd"/>
      <w:proofErr w:type="gramEnd"/>
      <w:r w:rsidRPr="006C7168">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иных нормативных правовых актов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Пимено-Чернянского сельского поселения (далее – муниципальное образование).</w:t>
      </w:r>
    </w:p>
    <w:p w:rsidR="00822E71" w:rsidRPr="006C7168" w:rsidRDefault="00822E71" w:rsidP="00822E71">
      <w:pPr>
        <w:jc w:val="both"/>
        <w:rPr>
          <w:rFonts w:ascii="Arial" w:hAnsi="Arial" w:cs="Arial"/>
        </w:rPr>
      </w:pPr>
      <w:r w:rsidRPr="006C7168">
        <w:rPr>
          <w:rFonts w:ascii="Arial" w:hAnsi="Arial" w:cs="Arial"/>
        </w:rPr>
        <w:t xml:space="preserve">1.2. Правила регулируют вопросы: </w:t>
      </w:r>
    </w:p>
    <w:p w:rsidR="00822E71" w:rsidRPr="006C7168" w:rsidRDefault="00822E71" w:rsidP="00822E71">
      <w:pPr>
        <w:jc w:val="both"/>
        <w:rPr>
          <w:rFonts w:ascii="Arial" w:hAnsi="Arial" w:cs="Arial"/>
        </w:rPr>
      </w:pPr>
      <w:r w:rsidRPr="006C7168">
        <w:rPr>
          <w:rFonts w:ascii="Arial" w:hAnsi="Arial" w:cs="Arial"/>
        </w:rPr>
        <w:t>- содержания территорий общего пользования и порядка пользования такими территориями;</w:t>
      </w:r>
    </w:p>
    <w:p w:rsidR="00822E71" w:rsidRPr="006C7168" w:rsidRDefault="00822E71" w:rsidP="00822E71">
      <w:pPr>
        <w:jc w:val="both"/>
        <w:rPr>
          <w:rFonts w:ascii="Arial" w:hAnsi="Arial" w:cs="Arial"/>
        </w:rPr>
      </w:pPr>
      <w:r w:rsidRPr="006C7168">
        <w:rPr>
          <w:rFonts w:ascii="Arial" w:hAnsi="Arial" w:cs="Arial"/>
        </w:rPr>
        <w:t>- внешнего вида фасадов и ограждающих конструкций зданий, строений, сооружений;</w:t>
      </w:r>
    </w:p>
    <w:p w:rsidR="00822E71" w:rsidRPr="006C7168" w:rsidRDefault="00822E71" w:rsidP="00822E71">
      <w:pPr>
        <w:jc w:val="both"/>
        <w:rPr>
          <w:rFonts w:ascii="Arial" w:hAnsi="Arial" w:cs="Arial"/>
        </w:rPr>
      </w:pPr>
      <w:r w:rsidRPr="006C7168">
        <w:rPr>
          <w:rFonts w:ascii="Arial" w:hAnsi="Arial" w:cs="Arial"/>
        </w:rPr>
        <w:t>- проектирования, размещения, содержания и восстановления элементов благоустройства, в том числе после проведения земляных работ;</w:t>
      </w:r>
    </w:p>
    <w:p w:rsidR="00822E71" w:rsidRPr="006C7168" w:rsidRDefault="00822E71" w:rsidP="00822E71">
      <w:pPr>
        <w:jc w:val="both"/>
        <w:rPr>
          <w:rFonts w:ascii="Arial" w:hAnsi="Arial" w:cs="Arial"/>
        </w:rPr>
      </w:pPr>
      <w:r w:rsidRPr="006C7168">
        <w:rPr>
          <w:rFonts w:ascii="Arial" w:hAnsi="Arial" w:cs="Arial"/>
        </w:rPr>
        <w:t>- организации освещения территории муниципального образования, включая архитектурную подсветку зданий, строений, сооружений;</w:t>
      </w:r>
    </w:p>
    <w:p w:rsidR="00822E71" w:rsidRPr="006C7168" w:rsidRDefault="00822E71" w:rsidP="00822E71">
      <w:pPr>
        <w:jc w:val="both"/>
        <w:rPr>
          <w:rFonts w:ascii="Arial" w:hAnsi="Arial" w:cs="Arial"/>
        </w:rPr>
      </w:pPr>
      <w:r w:rsidRPr="006C7168">
        <w:rPr>
          <w:rFonts w:ascii="Arial" w:hAnsi="Arial" w:cs="Arial"/>
        </w:rPr>
        <w:t xml:space="preserve">- организации озеленения территории муниципального образования, включая порядок создания, содержания, восстановления и </w:t>
      </w:r>
      <w:proofErr w:type="gramStart"/>
      <w:r w:rsidRPr="006C7168">
        <w:rPr>
          <w:rFonts w:ascii="Arial" w:hAnsi="Arial" w:cs="Arial"/>
        </w:rPr>
        <w:t>охраны</w:t>
      </w:r>
      <w:proofErr w:type="gramEnd"/>
      <w:r w:rsidRPr="006C7168">
        <w:rPr>
          <w:rFonts w:ascii="Arial" w:hAnsi="Arial" w:cs="Arial"/>
        </w:rPr>
        <w:t xml:space="preserve"> расположенных в границах населенных пунктов газонов, цветников и иных территорий, занятых травянистыми растениями;</w:t>
      </w:r>
    </w:p>
    <w:p w:rsidR="00822E71" w:rsidRPr="006C7168" w:rsidRDefault="00822E71" w:rsidP="00822E71">
      <w:pPr>
        <w:jc w:val="both"/>
        <w:rPr>
          <w:rFonts w:ascii="Arial" w:hAnsi="Arial" w:cs="Arial"/>
        </w:rPr>
      </w:pPr>
      <w:r w:rsidRPr="006C7168">
        <w:rPr>
          <w:rFonts w:ascii="Arial" w:hAnsi="Arial" w:cs="Arial"/>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22E71" w:rsidRPr="006C7168" w:rsidRDefault="00822E71" w:rsidP="00822E71">
      <w:pPr>
        <w:jc w:val="both"/>
        <w:rPr>
          <w:rFonts w:ascii="Arial" w:hAnsi="Arial" w:cs="Arial"/>
        </w:rPr>
      </w:pPr>
      <w:r w:rsidRPr="006C7168">
        <w:rPr>
          <w:rFonts w:ascii="Arial" w:hAnsi="Arial" w:cs="Arial"/>
        </w:rPr>
        <w:t>- размещения и содержания детских и спортивных площадок, площадок для выгула животных, парковок (парковочных мест), малых архитектурных форм;</w:t>
      </w:r>
    </w:p>
    <w:p w:rsidR="00822E71" w:rsidRPr="006C7168" w:rsidRDefault="00822E71" w:rsidP="00822E71">
      <w:pPr>
        <w:jc w:val="both"/>
        <w:rPr>
          <w:rFonts w:ascii="Arial" w:hAnsi="Arial" w:cs="Arial"/>
        </w:rPr>
      </w:pPr>
      <w:r w:rsidRPr="006C7168">
        <w:rPr>
          <w:rFonts w:ascii="Arial" w:hAnsi="Arial" w:cs="Arial"/>
        </w:rPr>
        <w:t>- организации пешеходных коммуникаций, в том числе тротуаров, аллей, дорожек, тропинок;</w:t>
      </w:r>
    </w:p>
    <w:p w:rsidR="00822E71" w:rsidRPr="006C7168" w:rsidRDefault="00822E71" w:rsidP="00822E71">
      <w:pPr>
        <w:jc w:val="both"/>
        <w:rPr>
          <w:rFonts w:ascii="Arial" w:hAnsi="Arial" w:cs="Arial"/>
        </w:rPr>
      </w:pPr>
      <w:r w:rsidRPr="006C7168">
        <w:rPr>
          <w:rFonts w:ascii="Arial" w:hAnsi="Arial" w:cs="Arial"/>
        </w:rPr>
        <w:t xml:space="preserve">-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w:t>
      </w:r>
    </w:p>
    <w:p w:rsidR="00822E71" w:rsidRPr="006C7168" w:rsidRDefault="00822E71" w:rsidP="00822E71">
      <w:pPr>
        <w:jc w:val="both"/>
        <w:rPr>
          <w:rFonts w:ascii="Arial" w:hAnsi="Arial" w:cs="Arial"/>
        </w:rPr>
      </w:pPr>
      <w:r w:rsidRPr="006C7168">
        <w:rPr>
          <w:rFonts w:ascii="Arial" w:hAnsi="Arial" w:cs="Arial"/>
        </w:rPr>
        <w:t>- уборки территории муниципального образования, в том числе в зимний период;</w:t>
      </w:r>
    </w:p>
    <w:p w:rsidR="00822E71" w:rsidRPr="006C7168" w:rsidRDefault="00822E71" w:rsidP="00822E71">
      <w:pPr>
        <w:jc w:val="both"/>
        <w:rPr>
          <w:rFonts w:ascii="Arial" w:hAnsi="Arial" w:cs="Arial"/>
        </w:rPr>
      </w:pPr>
      <w:r w:rsidRPr="006C7168">
        <w:rPr>
          <w:rFonts w:ascii="Arial" w:hAnsi="Arial" w:cs="Arial"/>
        </w:rPr>
        <w:t>- организации стоков ливневых вод;</w:t>
      </w:r>
    </w:p>
    <w:p w:rsidR="00822E71" w:rsidRPr="006C7168" w:rsidRDefault="00822E71" w:rsidP="00822E71">
      <w:pPr>
        <w:jc w:val="both"/>
        <w:rPr>
          <w:rFonts w:ascii="Arial" w:hAnsi="Arial" w:cs="Arial"/>
        </w:rPr>
      </w:pPr>
      <w:r w:rsidRPr="006C7168">
        <w:rPr>
          <w:rFonts w:ascii="Arial" w:hAnsi="Arial" w:cs="Arial"/>
        </w:rPr>
        <w:lastRenderedPageBreak/>
        <w:t>- порядка проведения земляных работ;</w:t>
      </w:r>
    </w:p>
    <w:p w:rsidR="00822E71" w:rsidRPr="006C7168" w:rsidRDefault="00822E71" w:rsidP="00822E71">
      <w:pPr>
        <w:jc w:val="both"/>
        <w:rPr>
          <w:rFonts w:ascii="Arial" w:hAnsi="Arial" w:cs="Arial"/>
        </w:rPr>
      </w:pPr>
      <w:r w:rsidRPr="006C7168">
        <w:rPr>
          <w:rFonts w:ascii="Arial" w:hAnsi="Arial" w:cs="Arial"/>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22E71" w:rsidRPr="006C7168" w:rsidRDefault="00822E71" w:rsidP="00822E71">
      <w:pPr>
        <w:jc w:val="both"/>
        <w:rPr>
          <w:rFonts w:ascii="Arial" w:hAnsi="Arial" w:cs="Arial"/>
        </w:rPr>
      </w:pPr>
      <w:r w:rsidRPr="006C7168">
        <w:rPr>
          <w:rFonts w:ascii="Arial" w:hAnsi="Arial" w:cs="Arial"/>
        </w:rPr>
        <w:t>- определения границ прилегающих территорий в соответствии с порядком, установленным Законом Волгоградской области от 10.07.2018 года № 83-ОД «О порядке определения органами местного самоуправления границ прилегающих территорий»</w:t>
      </w:r>
    </w:p>
    <w:p w:rsidR="00822E71" w:rsidRPr="006C7168" w:rsidRDefault="00822E71" w:rsidP="00822E71">
      <w:pPr>
        <w:jc w:val="both"/>
        <w:rPr>
          <w:rFonts w:ascii="Arial" w:hAnsi="Arial" w:cs="Arial"/>
        </w:rPr>
      </w:pPr>
      <w:r w:rsidRPr="006C7168">
        <w:rPr>
          <w:rFonts w:ascii="Arial" w:hAnsi="Arial" w:cs="Arial"/>
        </w:rPr>
        <w:t>- праздничного оформления территории муниципального образования;</w:t>
      </w:r>
    </w:p>
    <w:p w:rsidR="00822E71" w:rsidRPr="006C7168" w:rsidRDefault="00822E71" w:rsidP="00822E71">
      <w:pPr>
        <w:jc w:val="both"/>
        <w:rPr>
          <w:rFonts w:ascii="Arial" w:hAnsi="Arial" w:cs="Arial"/>
        </w:rPr>
      </w:pPr>
      <w:r w:rsidRPr="006C7168">
        <w:rPr>
          <w:rFonts w:ascii="Arial" w:hAnsi="Arial" w:cs="Arial"/>
        </w:rPr>
        <w:t>- порядка участия граждан и организаций в реализации мероприятий по благоустройству территории муниципального образования;</w:t>
      </w:r>
    </w:p>
    <w:p w:rsidR="00822E71" w:rsidRPr="006C7168" w:rsidRDefault="00822E71" w:rsidP="00822E71">
      <w:pPr>
        <w:jc w:val="both"/>
        <w:rPr>
          <w:rFonts w:ascii="Arial" w:hAnsi="Arial" w:cs="Arial"/>
        </w:rPr>
      </w:pPr>
      <w:r w:rsidRPr="006C7168">
        <w:rPr>
          <w:rFonts w:ascii="Arial" w:hAnsi="Arial" w:cs="Arial"/>
        </w:rPr>
        <w:t xml:space="preserve">- осуществления </w:t>
      </w:r>
      <w:proofErr w:type="gramStart"/>
      <w:r w:rsidRPr="006C7168">
        <w:rPr>
          <w:rFonts w:ascii="Arial" w:hAnsi="Arial" w:cs="Arial"/>
        </w:rPr>
        <w:t>контроля за</w:t>
      </w:r>
      <w:proofErr w:type="gramEnd"/>
      <w:r w:rsidRPr="006C7168">
        <w:rPr>
          <w:rFonts w:ascii="Arial" w:hAnsi="Arial" w:cs="Arial"/>
        </w:rPr>
        <w:t xml:space="preserve"> соблюдением правил благоустройства территории муниципального образования.</w:t>
      </w:r>
    </w:p>
    <w:p w:rsidR="00822E71" w:rsidRPr="006C7168" w:rsidRDefault="00822E71" w:rsidP="00822E71">
      <w:pPr>
        <w:jc w:val="both"/>
        <w:rPr>
          <w:rFonts w:ascii="Arial" w:hAnsi="Arial" w:cs="Arial"/>
        </w:rPr>
      </w:pPr>
      <w:r w:rsidRPr="006C7168">
        <w:rPr>
          <w:rFonts w:ascii="Arial" w:hAnsi="Arial" w:cs="Arial"/>
        </w:rPr>
        <w:t>1.3. Правила и иные правовые акты органов местного самоуправления муниципального образования в области 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822E71" w:rsidRPr="006C7168" w:rsidRDefault="00822E71" w:rsidP="00822E71">
      <w:pPr>
        <w:jc w:val="both"/>
        <w:rPr>
          <w:rFonts w:ascii="Arial" w:hAnsi="Arial" w:cs="Arial"/>
        </w:rPr>
      </w:pPr>
      <w:r w:rsidRPr="006C7168">
        <w:rPr>
          <w:rFonts w:ascii="Arial" w:hAnsi="Arial" w:cs="Arial"/>
        </w:rPr>
        <w:t>1.4. Участниками деятельности по благоустройству являются, в том числе:</w:t>
      </w:r>
    </w:p>
    <w:p w:rsidR="00822E71" w:rsidRPr="006C7168" w:rsidRDefault="00822E71" w:rsidP="00822E71">
      <w:pPr>
        <w:jc w:val="both"/>
        <w:rPr>
          <w:rFonts w:ascii="Arial" w:hAnsi="Arial" w:cs="Arial"/>
        </w:rPr>
      </w:pPr>
      <w:r w:rsidRPr="006C7168">
        <w:rPr>
          <w:rFonts w:ascii="Arial" w:hAnsi="Arial" w:cs="Arial"/>
        </w:rPr>
        <w:t>- представители органов местного самоуправления муниципального образования, которые формируют техническое задание, выбирают исполнителей и обеспечивают финансирование в пределах своих полномочий;</w:t>
      </w:r>
    </w:p>
    <w:p w:rsidR="00822E71" w:rsidRPr="006C7168" w:rsidRDefault="00822E71" w:rsidP="00822E71">
      <w:pPr>
        <w:jc w:val="both"/>
        <w:rPr>
          <w:rFonts w:ascii="Arial" w:hAnsi="Arial" w:cs="Arial"/>
        </w:rPr>
      </w:pPr>
      <w:r w:rsidRPr="006C7168">
        <w:rPr>
          <w:rFonts w:ascii="Arial" w:hAnsi="Arial" w:cs="Arial"/>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w:t>
      </w:r>
      <w:proofErr w:type="gramStart"/>
      <w:r w:rsidRPr="006C7168">
        <w:rPr>
          <w:rFonts w:ascii="Arial" w:hAnsi="Arial" w:cs="Arial"/>
        </w:rPr>
        <w:t>Жители могут быть представлены общественными организациями и объединениями;</w:t>
      </w:r>
      <w:proofErr w:type="gramEnd"/>
    </w:p>
    <w:p w:rsidR="00822E71" w:rsidRPr="006C7168" w:rsidRDefault="00822E71" w:rsidP="00822E71">
      <w:pPr>
        <w:jc w:val="both"/>
        <w:rPr>
          <w:rFonts w:ascii="Arial" w:hAnsi="Arial" w:cs="Arial"/>
        </w:rPr>
      </w:pPr>
      <w:r w:rsidRPr="006C7168">
        <w:rPr>
          <w:rFonts w:ascii="Arial" w:hAnsi="Arial" w:cs="Arial"/>
        </w:rPr>
        <w:t>-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822E71" w:rsidRPr="006C7168" w:rsidRDefault="00822E71" w:rsidP="00822E71">
      <w:pPr>
        <w:jc w:val="both"/>
        <w:rPr>
          <w:rFonts w:ascii="Arial" w:hAnsi="Arial" w:cs="Arial"/>
        </w:rPr>
      </w:pPr>
      <w:r w:rsidRPr="006C7168">
        <w:rPr>
          <w:rFonts w:ascii="Arial" w:hAnsi="Arial" w:cs="Arial"/>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объектов благоустройства и создают рабочую документацию;</w:t>
      </w:r>
    </w:p>
    <w:p w:rsidR="00822E71" w:rsidRPr="006C7168" w:rsidRDefault="00822E71" w:rsidP="00822E71">
      <w:pPr>
        <w:jc w:val="both"/>
        <w:rPr>
          <w:rFonts w:ascii="Arial" w:hAnsi="Arial" w:cs="Arial"/>
        </w:rPr>
      </w:pPr>
      <w:r w:rsidRPr="006C7168">
        <w:rPr>
          <w:rFonts w:ascii="Arial" w:hAnsi="Arial" w:cs="Arial"/>
        </w:rPr>
        <w:t>- исполнители работ, в том числе строители, производители малых архитектурных форм;</w:t>
      </w:r>
    </w:p>
    <w:p w:rsidR="00822E71" w:rsidRPr="006C7168" w:rsidRDefault="00822E71" w:rsidP="00822E71">
      <w:pPr>
        <w:jc w:val="both"/>
        <w:rPr>
          <w:rFonts w:ascii="Arial" w:hAnsi="Arial" w:cs="Arial"/>
        </w:rPr>
      </w:pPr>
      <w:r w:rsidRPr="006C7168">
        <w:rPr>
          <w:rFonts w:ascii="Arial" w:hAnsi="Arial" w:cs="Arial"/>
        </w:rPr>
        <w:lastRenderedPageBreak/>
        <w:t>- иные лица.</w:t>
      </w:r>
    </w:p>
    <w:p w:rsidR="00822E71" w:rsidRPr="006C7168" w:rsidRDefault="00822E71" w:rsidP="00822E71">
      <w:pPr>
        <w:jc w:val="both"/>
        <w:rPr>
          <w:rFonts w:ascii="Arial" w:hAnsi="Arial" w:cs="Arial"/>
        </w:rPr>
      </w:pPr>
      <w:r w:rsidRPr="006C7168">
        <w:rPr>
          <w:rFonts w:ascii="Arial" w:hAnsi="Arial" w:cs="Arial"/>
        </w:rPr>
        <w:tab/>
        <w:t>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822E71" w:rsidRPr="006C7168" w:rsidRDefault="00822E71" w:rsidP="00822E71">
      <w:pPr>
        <w:jc w:val="both"/>
        <w:rPr>
          <w:rFonts w:ascii="Arial" w:hAnsi="Arial" w:cs="Arial"/>
        </w:rPr>
      </w:pPr>
      <w:r w:rsidRPr="006C7168">
        <w:rPr>
          <w:rFonts w:ascii="Arial" w:hAnsi="Arial" w:cs="Arial"/>
        </w:rPr>
        <w:tab/>
        <w:t>Механизмы и порядок участия жителей установлены разделом 4 настоящих Правил. Форма участия определяется органом местного самоуправления муниципального образования в зависимости от  особенностей проекта по благоустройству.</w:t>
      </w:r>
    </w:p>
    <w:p w:rsidR="00822E71" w:rsidRPr="006C7168" w:rsidRDefault="00822E71" w:rsidP="00822E71">
      <w:pPr>
        <w:pStyle w:val="ab"/>
        <w:numPr>
          <w:ilvl w:val="0"/>
          <w:numId w:val="8"/>
        </w:numPr>
        <w:jc w:val="center"/>
        <w:rPr>
          <w:rFonts w:ascii="Arial" w:hAnsi="Arial" w:cs="Arial"/>
          <w:b/>
        </w:rPr>
      </w:pPr>
      <w:r w:rsidRPr="006C7168">
        <w:rPr>
          <w:rFonts w:ascii="Arial" w:hAnsi="Arial" w:cs="Arial"/>
          <w:b/>
        </w:rPr>
        <w:t>ОСНОВНЫЕ ПОНЯТИЯ</w:t>
      </w:r>
    </w:p>
    <w:p w:rsidR="00822E71" w:rsidRPr="006C7168" w:rsidRDefault="00822E71" w:rsidP="00822E71">
      <w:pPr>
        <w:ind w:left="360" w:firstLine="348"/>
        <w:jc w:val="both"/>
        <w:rPr>
          <w:rFonts w:ascii="Arial" w:hAnsi="Arial" w:cs="Arial"/>
        </w:rPr>
      </w:pPr>
      <w:r w:rsidRPr="006C7168">
        <w:rPr>
          <w:rFonts w:ascii="Arial" w:hAnsi="Arial" w:cs="Arial"/>
        </w:rPr>
        <w:t>В настоящих Правилах используются следующие основные термины и понятия:</w:t>
      </w:r>
    </w:p>
    <w:p w:rsidR="00822E71" w:rsidRPr="006C7168" w:rsidRDefault="00822E71" w:rsidP="00822E71">
      <w:pPr>
        <w:jc w:val="both"/>
        <w:rPr>
          <w:rFonts w:ascii="Arial" w:hAnsi="Arial" w:cs="Arial"/>
        </w:rPr>
      </w:pPr>
      <w:r w:rsidRPr="006C7168">
        <w:rPr>
          <w:rFonts w:ascii="Arial" w:hAnsi="Arial" w:cs="Arial"/>
        </w:rPr>
        <w:t>2.1.</w:t>
      </w:r>
      <w:r w:rsidRPr="006C7168">
        <w:rPr>
          <w:rFonts w:ascii="Arial" w:hAnsi="Arial" w:cs="Arial"/>
          <w:b/>
        </w:rPr>
        <w:t>Благоустройство территории</w:t>
      </w:r>
      <w:r w:rsidRPr="006C7168">
        <w:rPr>
          <w:rFonts w:ascii="Arial" w:hAnsi="Arial" w:cs="Arial"/>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22E71" w:rsidRPr="006C7168" w:rsidRDefault="00822E71" w:rsidP="00822E71">
      <w:pPr>
        <w:jc w:val="both"/>
        <w:rPr>
          <w:rFonts w:ascii="Arial" w:hAnsi="Arial" w:cs="Arial"/>
        </w:rPr>
      </w:pPr>
      <w:r w:rsidRPr="006C7168">
        <w:rPr>
          <w:rFonts w:ascii="Arial" w:hAnsi="Arial" w:cs="Arial"/>
        </w:rPr>
        <w:t xml:space="preserve">2.2. </w:t>
      </w:r>
      <w:r w:rsidRPr="006C7168">
        <w:rPr>
          <w:rFonts w:ascii="Arial" w:hAnsi="Arial" w:cs="Arial"/>
          <w:b/>
        </w:rPr>
        <w:t>Городская среда</w:t>
      </w:r>
      <w:r w:rsidRPr="006C7168">
        <w:rPr>
          <w:rFonts w:ascii="Arial" w:hAnsi="Arial" w:cs="Arial"/>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сельскому поселению.</w:t>
      </w:r>
    </w:p>
    <w:p w:rsidR="00822E71" w:rsidRPr="006C7168" w:rsidRDefault="00822E71" w:rsidP="00822E71">
      <w:pPr>
        <w:jc w:val="both"/>
        <w:rPr>
          <w:rFonts w:ascii="Arial" w:hAnsi="Arial" w:cs="Arial"/>
        </w:rPr>
      </w:pPr>
      <w:r w:rsidRPr="006C7168">
        <w:rPr>
          <w:rFonts w:ascii="Arial" w:hAnsi="Arial" w:cs="Arial"/>
        </w:rPr>
        <w:t xml:space="preserve">2.3. </w:t>
      </w:r>
      <w:proofErr w:type="gramStart"/>
      <w:r w:rsidRPr="006C7168">
        <w:rPr>
          <w:rFonts w:ascii="Arial" w:hAnsi="Arial" w:cs="Arial"/>
          <w:b/>
        </w:rPr>
        <w:t>Капитальный ремонт дорожного покрытия</w:t>
      </w:r>
      <w:r w:rsidRPr="006C7168">
        <w:rPr>
          <w:rFonts w:ascii="Arial" w:hAnsi="Arial" w:cs="Arial"/>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6C7168">
        <w:rPr>
          <w:rFonts w:ascii="Arial" w:hAnsi="Arial" w:cs="Arial"/>
        </w:rPr>
        <w:t xml:space="preserve"> увеличения ширины земляного полотна на основном протяжении дороги.</w:t>
      </w:r>
    </w:p>
    <w:p w:rsidR="00822E71" w:rsidRPr="006C7168" w:rsidRDefault="00822E71" w:rsidP="00822E71">
      <w:pPr>
        <w:jc w:val="both"/>
        <w:rPr>
          <w:rFonts w:ascii="Arial" w:hAnsi="Arial" w:cs="Arial"/>
        </w:rPr>
      </w:pPr>
      <w:r w:rsidRPr="006C7168">
        <w:rPr>
          <w:rFonts w:ascii="Arial" w:hAnsi="Arial" w:cs="Arial"/>
        </w:rPr>
        <w:t xml:space="preserve">2.4. </w:t>
      </w:r>
      <w:r w:rsidRPr="006C7168">
        <w:rPr>
          <w:rFonts w:ascii="Arial" w:hAnsi="Arial" w:cs="Arial"/>
          <w:b/>
        </w:rPr>
        <w:t>Качество городской среды</w:t>
      </w:r>
      <w:r w:rsidRPr="006C7168">
        <w:rPr>
          <w:rFonts w:ascii="Arial" w:hAnsi="Arial" w:cs="Arial"/>
        </w:rPr>
        <w:t xml:space="preserve"> – комплексная характеристика территор</w:t>
      </w:r>
      <w:proofErr w:type="gramStart"/>
      <w:r w:rsidRPr="006C7168">
        <w:rPr>
          <w:rFonts w:ascii="Arial" w:hAnsi="Arial" w:cs="Arial"/>
        </w:rPr>
        <w:t>ии и ее</w:t>
      </w:r>
      <w:proofErr w:type="gramEnd"/>
      <w:r w:rsidRPr="006C7168">
        <w:rPr>
          <w:rFonts w:ascii="Arial" w:hAnsi="Arial" w:cs="Arial"/>
        </w:rPr>
        <w:t xml:space="preserve"> частей, определяющая уровень комфорта повседневной жизни для различных слоев населения.</w:t>
      </w:r>
    </w:p>
    <w:p w:rsidR="00822E71" w:rsidRPr="006C7168" w:rsidRDefault="00822E71" w:rsidP="00822E71">
      <w:pPr>
        <w:jc w:val="both"/>
        <w:rPr>
          <w:rFonts w:ascii="Arial" w:hAnsi="Arial" w:cs="Arial"/>
        </w:rPr>
      </w:pPr>
      <w:r w:rsidRPr="006C7168">
        <w:rPr>
          <w:rFonts w:ascii="Arial" w:hAnsi="Arial" w:cs="Arial"/>
        </w:rPr>
        <w:t xml:space="preserve">2.5. </w:t>
      </w:r>
      <w:r w:rsidRPr="006C7168">
        <w:rPr>
          <w:rFonts w:ascii="Arial" w:hAnsi="Arial" w:cs="Arial"/>
          <w:b/>
        </w:rPr>
        <w:t>Комплексное развитие городской среды</w:t>
      </w:r>
      <w:r w:rsidRPr="006C7168">
        <w:rPr>
          <w:rFonts w:ascii="Arial" w:hAnsi="Arial" w:cs="Arial"/>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и сообществами.</w:t>
      </w:r>
    </w:p>
    <w:p w:rsidR="00822E71" w:rsidRPr="006C7168" w:rsidRDefault="00822E71" w:rsidP="00822E71">
      <w:pPr>
        <w:jc w:val="both"/>
        <w:rPr>
          <w:rFonts w:ascii="Arial" w:hAnsi="Arial" w:cs="Arial"/>
        </w:rPr>
      </w:pPr>
      <w:r w:rsidRPr="006C7168">
        <w:rPr>
          <w:rFonts w:ascii="Arial" w:hAnsi="Arial" w:cs="Arial"/>
        </w:rPr>
        <w:t xml:space="preserve">2.6. </w:t>
      </w:r>
      <w:r w:rsidRPr="006C7168">
        <w:rPr>
          <w:rFonts w:ascii="Arial" w:hAnsi="Arial" w:cs="Arial"/>
          <w:b/>
        </w:rPr>
        <w:t>Критерии качества городской среды</w:t>
      </w:r>
      <w:r w:rsidRPr="006C7168">
        <w:rPr>
          <w:rFonts w:ascii="Arial" w:hAnsi="Arial" w:cs="Arial"/>
        </w:rPr>
        <w:t xml:space="preserve"> – количественные и поддающиеся измерению параметры качества городской среды.</w:t>
      </w:r>
    </w:p>
    <w:p w:rsidR="00822E71" w:rsidRPr="006C7168" w:rsidRDefault="00822E71" w:rsidP="00822E71">
      <w:pPr>
        <w:jc w:val="both"/>
        <w:rPr>
          <w:rFonts w:ascii="Arial" w:hAnsi="Arial" w:cs="Arial"/>
        </w:rPr>
      </w:pPr>
      <w:r w:rsidRPr="006C7168">
        <w:rPr>
          <w:rFonts w:ascii="Arial" w:hAnsi="Arial" w:cs="Arial"/>
        </w:rPr>
        <w:lastRenderedPageBreak/>
        <w:t xml:space="preserve">2.7. </w:t>
      </w:r>
      <w:r w:rsidRPr="006C7168">
        <w:rPr>
          <w:rFonts w:ascii="Arial" w:hAnsi="Arial" w:cs="Arial"/>
          <w:b/>
        </w:rPr>
        <w:t>Нормируемый комплекс элементов благоустройства</w:t>
      </w:r>
      <w:r w:rsidRPr="006C7168">
        <w:rPr>
          <w:rFonts w:ascii="Arial" w:hAnsi="Arial" w:cs="Arial"/>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822E71" w:rsidRPr="006C7168" w:rsidRDefault="00822E71" w:rsidP="00822E71">
      <w:pPr>
        <w:jc w:val="both"/>
        <w:rPr>
          <w:rFonts w:ascii="Arial" w:hAnsi="Arial" w:cs="Arial"/>
        </w:rPr>
      </w:pPr>
      <w:r w:rsidRPr="006C7168">
        <w:rPr>
          <w:rFonts w:ascii="Arial" w:hAnsi="Arial" w:cs="Arial"/>
        </w:rPr>
        <w:t xml:space="preserve">2.8. </w:t>
      </w:r>
      <w:r w:rsidRPr="006C7168">
        <w:rPr>
          <w:rFonts w:ascii="Arial" w:hAnsi="Arial" w:cs="Arial"/>
          <w:b/>
        </w:rPr>
        <w:t>Оценка качества городской среды</w:t>
      </w:r>
      <w:r w:rsidRPr="006C7168">
        <w:rPr>
          <w:rFonts w:ascii="Arial" w:hAnsi="Arial" w:cs="Arial"/>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22E71" w:rsidRPr="006C7168" w:rsidRDefault="00822E71" w:rsidP="00822E71">
      <w:pPr>
        <w:jc w:val="both"/>
        <w:rPr>
          <w:rFonts w:ascii="Arial" w:hAnsi="Arial" w:cs="Arial"/>
        </w:rPr>
      </w:pPr>
      <w:r w:rsidRPr="006C7168">
        <w:rPr>
          <w:rFonts w:ascii="Arial" w:hAnsi="Arial" w:cs="Arial"/>
        </w:rPr>
        <w:t xml:space="preserve">2.9. </w:t>
      </w:r>
      <w:r w:rsidRPr="006C7168">
        <w:rPr>
          <w:rFonts w:ascii="Arial" w:hAnsi="Arial" w:cs="Arial"/>
          <w:b/>
        </w:rPr>
        <w:t>Общественные пространства</w:t>
      </w:r>
      <w:r w:rsidRPr="006C7168">
        <w:rPr>
          <w:rFonts w:ascii="Arial" w:hAnsi="Arial" w:cs="Arial"/>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22E71" w:rsidRPr="006C7168" w:rsidRDefault="00822E71" w:rsidP="00822E71">
      <w:pPr>
        <w:jc w:val="both"/>
        <w:rPr>
          <w:rFonts w:ascii="Arial" w:hAnsi="Arial" w:cs="Arial"/>
        </w:rPr>
      </w:pPr>
      <w:r w:rsidRPr="006C7168">
        <w:rPr>
          <w:rFonts w:ascii="Arial" w:hAnsi="Arial" w:cs="Arial"/>
        </w:rPr>
        <w:t xml:space="preserve">2.10. </w:t>
      </w:r>
      <w:proofErr w:type="gramStart"/>
      <w:r w:rsidRPr="006C7168">
        <w:rPr>
          <w:rFonts w:ascii="Arial" w:hAnsi="Arial" w:cs="Arial"/>
          <w:b/>
        </w:rPr>
        <w:t>Объекты благоустройства территории</w:t>
      </w:r>
      <w:r w:rsidRPr="006C7168">
        <w:rPr>
          <w:rFonts w:ascii="Arial" w:hAnsi="Arial" w:cs="Arial"/>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6C7168">
        <w:rPr>
          <w:rFonts w:ascii="Arial" w:hAnsi="Arial" w:cs="Arial"/>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22E71" w:rsidRPr="006C7168" w:rsidRDefault="00822E71" w:rsidP="00822E71">
      <w:pPr>
        <w:jc w:val="both"/>
        <w:rPr>
          <w:rFonts w:ascii="Arial" w:hAnsi="Arial" w:cs="Arial"/>
        </w:rPr>
      </w:pPr>
      <w:r w:rsidRPr="006C7168">
        <w:rPr>
          <w:rFonts w:ascii="Arial" w:hAnsi="Arial" w:cs="Arial"/>
        </w:rPr>
        <w:t xml:space="preserve">2.11. </w:t>
      </w:r>
      <w:r w:rsidRPr="006C7168">
        <w:rPr>
          <w:rFonts w:ascii="Arial" w:hAnsi="Arial" w:cs="Arial"/>
          <w:b/>
        </w:rPr>
        <w:t>Проезд</w:t>
      </w:r>
      <w:r w:rsidRPr="006C7168">
        <w:rPr>
          <w:rFonts w:ascii="Arial" w:hAnsi="Arial" w:cs="Arial"/>
        </w:rPr>
        <w:t xml:space="preserve"> – дорога, примыкающая к проезжим частям жилых и магистральных улиц, разворотным площадкам.</w:t>
      </w:r>
    </w:p>
    <w:p w:rsidR="00822E71" w:rsidRPr="006C7168" w:rsidRDefault="00822E71" w:rsidP="00822E71">
      <w:pPr>
        <w:jc w:val="both"/>
        <w:rPr>
          <w:rFonts w:ascii="Arial" w:hAnsi="Arial" w:cs="Arial"/>
        </w:rPr>
      </w:pPr>
      <w:r w:rsidRPr="006C7168">
        <w:rPr>
          <w:rFonts w:ascii="Arial" w:hAnsi="Arial" w:cs="Arial"/>
        </w:rPr>
        <w:t xml:space="preserve">2.12. </w:t>
      </w:r>
      <w:r w:rsidRPr="006C7168">
        <w:rPr>
          <w:rFonts w:ascii="Arial" w:hAnsi="Arial" w:cs="Arial"/>
          <w:b/>
        </w:rPr>
        <w:t xml:space="preserve">Проект благоустройства </w:t>
      </w:r>
      <w:r w:rsidRPr="006C7168">
        <w:rPr>
          <w:rFonts w:ascii="Arial" w:hAnsi="Arial" w:cs="Arial"/>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22E71" w:rsidRPr="006C7168" w:rsidRDefault="00822E71" w:rsidP="00822E71">
      <w:pPr>
        <w:jc w:val="both"/>
        <w:rPr>
          <w:rFonts w:ascii="Arial" w:hAnsi="Arial" w:cs="Arial"/>
        </w:rPr>
      </w:pPr>
      <w:r w:rsidRPr="006C7168">
        <w:rPr>
          <w:rFonts w:ascii="Arial" w:hAnsi="Arial" w:cs="Arial"/>
        </w:rPr>
        <w:t xml:space="preserve">2.13. </w:t>
      </w:r>
      <w:r w:rsidRPr="006C7168">
        <w:rPr>
          <w:rFonts w:ascii="Arial" w:hAnsi="Arial" w:cs="Arial"/>
          <w:b/>
        </w:rPr>
        <w:t>Развитие объекта благоустройства</w:t>
      </w:r>
      <w:r w:rsidRPr="006C7168">
        <w:rPr>
          <w:rFonts w:ascii="Arial" w:hAnsi="Arial" w:cs="Arial"/>
        </w:rPr>
        <w:t xml:space="preserve"> – осуществление работ, направленных на создание новых или повышение качественного состояния существующих объектов благоустройства.</w:t>
      </w:r>
    </w:p>
    <w:p w:rsidR="00822E71" w:rsidRPr="006C7168" w:rsidRDefault="00822E71" w:rsidP="00822E71">
      <w:pPr>
        <w:jc w:val="both"/>
        <w:rPr>
          <w:rFonts w:ascii="Arial" w:hAnsi="Arial" w:cs="Arial"/>
        </w:rPr>
      </w:pPr>
      <w:r w:rsidRPr="006C7168">
        <w:rPr>
          <w:rFonts w:ascii="Arial" w:hAnsi="Arial" w:cs="Arial"/>
        </w:rPr>
        <w:t xml:space="preserve">2.14. </w:t>
      </w:r>
      <w:r w:rsidRPr="006C7168">
        <w:rPr>
          <w:rFonts w:ascii="Arial" w:hAnsi="Arial" w:cs="Arial"/>
          <w:b/>
        </w:rPr>
        <w:t xml:space="preserve">Содержание объекта благоустройства </w:t>
      </w:r>
      <w:r w:rsidRPr="006C7168">
        <w:rPr>
          <w:rFonts w:ascii="Arial" w:hAnsi="Arial" w:cs="Arial"/>
        </w:rPr>
        <w:t>– поддержание в надлежащем техническом, физическом, эстетическом состоянии объектов благоустройства, их отдельных элементов.</w:t>
      </w:r>
    </w:p>
    <w:p w:rsidR="00822E71" w:rsidRPr="006C7168" w:rsidRDefault="00822E71" w:rsidP="00822E71">
      <w:pPr>
        <w:jc w:val="both"/>
        <w:rPr>
          <w:rFonts w:ascii="Arial" w:hAnsi="Arial" w:cs="Arial"/>
        </w:rPr>
      </w:pPr>
      <w:r w:rsidRPr="006C7168">
        <w:rPr>
          <w:rFonts w:ascii="Arial" w:hAnsi="Arial" w:cs="Arial"/>
        </w:rPr>
        <w:t xml:space="preserve">2.15. </w:t>
      </w:r>
      <w:r w:rsidRPr="006C7168">
        <w:rPr>
          <w:rFonts w:ascii="Arial" w:hAnsi="Arial" w:cs="Arial"/>
          <w:b/>
        </w:rPr>
        <w:t>Субъекты городской среды</w:t>
      </w:r>
      <w:r w:rsidRPr="006C7168">
        <w:rPr>
          <w:rFonts w:ascii="Arial" w:hAnsi="Arial" w:cs="Arial"/>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22E71" w:rsidRPr="006C7168" w:rsidRDefault="00822E71" w:rsidP="00822E71">
      <w:pPr>
        <w:jc w:val="both"/>
        <w:rPr>
          <w:rFonts w:ascii="Arial" w:hAnsi="Arial" w:cs="Arial"/>
        </w:rPr>
      </w:pPr>
      <w:r w:rsidRPr="006C7168">
        <w:rPr>
          <w:rFonts w:ascii="Arial" w:hAnsi="Arial" w:cs="Arial"/>
        </w:rPr>
        <w:lastRenderedPageBreak/>
        <w:t xml:space="preserve">2.16. </w:t>
      </w:r>
      <w:r w:rsidRPr="006C7168">
        <w:rPr>
          <w:rFonts w:ascii="Arial" w:hAnsi="Arial" w:cs="Arial"/>
          <w:b/>
        </w:rPr>
        <w:t>Твердое покрытие</w:t>
      </w:r>
      <w:r w:rsidRPr="006C7168">
        <w:rPr>
          <w:rFonts w:ascii="Arial" w:hAnsi="Arial" w:cs="Arial"/>
        </w:rPr>
        <w:t xml:space="preserve"> – дорожное покрытие в составе дорожных одежд.</w:t>
      </w:r>
    </w:p>
    <w:p w:rsidR="00822E71" w:rsidRPr="006C7168" w:rsidRDefault="00822E71" w:rsidP="00822E71">
      <w:pPr>
        <w:jc w:val="both"/>
        <w:rPr>
          <w:rFonts w:ascii="Arial" w:hAnsi="Arial" w:cs="Arial"/>
        </w:rPr>
      </w:pPr>
      <w:r w:rsidRPr="006C7168">
        <w:rPr>
          <w:rFonts w:ascii="Arial" w:hAnsi="Arial" w:cs="Arial"/>
        </w:rPr>
        <w:t xml:space="preserve">2.17. </w:t>
      </w:r>
      <w:r w:rsidRPr="006C7168">
        <w:rPr>
          <w:rFonts w:ascii="Arial" w:hAnsi="Arial" w:cs="Arial"/>
          <w:b/>
        </w:rPr>
        <w:t xml:space="preserve">Территории общего пользования </w:t>
      </w:r>
      <w:r w:rsidRPr="006C7168">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22E71" w:rsidRPr="006C7168" w:rsidRDefault="00822E71" w:rsidP="00822E71">
      <w:pPr>
        <w:jc w:val="both"/>
        <w:rPr>
          <w:rFonts w:ascii="Arial" w:hAnsi="Arial" w:cs="Arial"/>
        </w:rPr>
      </w:pPr>
      <w:r w:rsidRPr="006C7168">
        <w:rPr>
          <w:rFonts w:ascii="Arial" w:hAnsi="Arial" w:cs="Arial"/>
        </w:rPr>
        <w:t xml:space="preserve">2.18. </w:t>
      </w:r>
      <w:r w:rsidRPr="006C7168">
        <w:rPr>
          <w:rFonts w:ascii="Arial" w:hAnsi="Arial" w:cs="Arial"/>
          <w:b/>
        </w:rPr>
        <w:t>Границы прилегающей территории</w:t>
      </w:r>
      <w:r w:rsidRPr="006C7168">
        <w:rPr>
          <w:rFonts w:ascii="Arial" w:hAnsi="Arial" w:cs="Arial"/>
        </w:rPr>
        <w:t xml:space="preserve"> – местоположение прилегающей территории, установленное посредством определения координат характерных точек ее границ.</w:t>
      </w:r>
    </w:p>
    <w:p w:rsidR="00822E71" w:rsidRPr="006C7168" w:rsidRDefault="00822E71" w:rsidP="00822E71">
      <w:pPr>
        <w:jc w:val="both"/>
        <w:rPr>
          <w:rFonts w:ascii="Arial" w:hAnsi="Arial" w:cs="Arial"/>
        </w:rPr>
      </w:pPr>
      <w:r w:rsidRPr="006C7168">
        <w:rPr>
          <w:rFonts w:ascii="Arial" w:hAnsi="Arial" w:cs="Arial"/>
        </w:rPr>
        <w:t xml:space="preserve">2.19. </w:t>
      </w:r>
      <w:r w:rsidRPr="006C7168">
        <w:rPr>
          <w:rFonts w:ascii="Arial" w:hAnsi="Arial" w:cs="Arial"/>
          <w:b/>
        </w:rPr>
        <w:t>Внутренняя часть границ прилегающей территории</w:t>
      </w:r>
      <w:r w:rsidRPr="006C7168">
        <w:rPr>
          <w:rFonts w:ascii="Arial" w:hAnsi="Arial" w:cs="Arial"/>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822E71" w:rsidRPr="006C7168" w:rsidRDefault="00822E71" w:rsidP="00822E71">
      <w:pPr>
        <w:jc w:val="both"/>
        <w:rPr>
          <w:rFonts w:ascii="Arial" w:hAnsi="Arial" w:cs="Arial"/>
        </w:rPr>
      </w:pPr>
      <w:r w:rsidRPr="006C7168">
        <w:rPr>
          <w:rFonts w:ascii="Arial" w:hAnsi="Arial" w:cs="Arial"/>
        </w:rPr>
        <w:t xml:space="preserve">2.20. </w:t>
      </w:r>
      <w:proofErr w:type="gramStart"/>
      <w:r w:rsidRPr="006C7168">
        <w:rPr>
          <w:rFonts w:ascii="Arial" w:hAnsi="Arial" w:cs="Arial"/>
          <w:b/>
        </w:rPr>
        <w:t xml:space="preserve">Внешняя часть границ прилегающей территории </w:t>
      </w:r>
      <w:r w:rsidRPr="006C7168">
        <w:rPr>
          <w:rFonts w:ascii="Arial" w:hAnsi="Arial" w:cs="Arial"/>
        </w:rPr>
        <w:t>-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822E71" w:rsidRPr="006C7168" w:rsidRDefault="00822E71" w:rsidP="00822E71">
      <w:pPr>
        <w:jc w:val="both"/>
        <w:rPr>
          <w:rFonts w:ascii="Arial" w:hAnsi="Arial" w:cs="Arial"/>
        </w:rPr>
      </w:pPr>
      <w:r w:rsidRPr="006C7168">
        <w:rPr>
          <w:rFonts w:ascii="Arial" w:hAnsi="Arial" w:cs="Arial"/>
        </w:rPr>
        <w:t xml:space="preserve">2.21. </w:t>
      </w:r>
      <w:r w:rsidRPr="006C7168">
        <w:rPr>
          <w:rFonts w:ascii="Arial" w:hAnsi="Arial" w:cs="Arial"/>
          <w:b/>
        </w:rPr>
        <w:t xml:space="preserve">Площадь прилегающей территории – </w:t>
      </w:r>
      <w:r w:rsidRPr="006C7168">
        <w:rPr>
          <w:rFonts w:ascii="Arial" w:hAnsi="Arial" w:cs="Arial"/>
        </w:rPr>
        <w:t>площадь геометрической фигуры, образованной проекцией границ прилегающей территории на горизонтальную плоскость.</w:t>
      </w:r>
    </w:p>
    <w:p w:rsidR="00822E71" w:rsidRPr="006C7168" w:rsidRDefault="00822E71" w:rsidP="00822E71">
      <w:pPr>
        <w:jc w:val="both"/>
        <w:rPr>
          <w:rFonts w:ascii="Arial" w:hAnsi="Arial" w:cs="Arial"/>
        </w:rPr>
      </w:pPr>
      <w:r w:rsidRPr="006C7168">
        <w:rPr>
          <w:rFonts w:ascii="Arial" w:hAnsi="Arial" w:cs="Arial"/>
        </w:rPr>
        <w:t xml:space="preserve">2.22. </w:t>
      </w:r>
      <w:r w:rsidRPr="006C7168">
        <w:rPr>
          <w:rFonts w:ascii="Arial" w:hAnsi="Arial" w:cs="Arial"/>
          <w:b/>
        </w:rPr>
        <w:t xml:space="preserve">Прилегающая территория </w:t>
      </w:r>
      <w:r w:rsidRPr="006C7168">
        <w:rPr>
          <w:rFonts w:ascii="Arial" w:hAnsi="Arial" w:cs="Arial"/>
        </w:rPr>
        <w:t>–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822E71" w:rsidRPr="006C7168" w:rsidRDefault="00822E71" w:rsidP="00822E71">
      <w:pPr>
        <w:jc w:val="both"/>
        <w:rPr>
          <w:rFonts w:ascii="Arial" w:hAnsi="Arial" w:cs="Arial"/>
        </w:rPr>
      </w:pPr>
      <w:r w:rsidRPr="006C7168">
        <w:rPr>
          <w:rFonts w:ascii="Arial" w:hAnsi="Arial" w:cs="Arial"/>
        </w:rPr>
        <w:t xml:space="preserve">2.23. </w:t>
      </w:r>
      <w:r w:rsidRPr="006C7168">
        <w:rPr>
          <w:rFonts w:ascii="Arial" w:hAnsi="Arial" w:cs="Arial"/>
          <w:b/>
        </w:rPr>
        <w:t xml:space="preserve"> Уборка территорий</w:t>
      </w:r>
      <w:r w:rsidRPr="006C7168">
        <w:rPr>
          <w:rFonts w:ascii="Arial" w:hAnsi="Arial" w:cs="Arial"/>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22E71" w:rsidRPr="006C7168" w:rsidRDefault="00822E71" w:rsidP="00822E71">
      <w:pPr>
        <w:jc w:val="both"/>
        <w:rPr>
          <w:rFonts w:ascii="Arial" w:hAnsi="Arial" w:cs="Arial"/>
        </w:rPr>
      </w:pPr>
      <w:r w:rsidRPr="006C7168">
        <w:rPr>
          <w:rFonts w:ascii="Arial" w:hAnsi="Arial" w:cs="Arial"/>
        </w:rPr>
        <w:t xml:space="preserve">2.24. </w:t>
      </w:r>
      <w:r w:rsidRPr="006C7168">
        <w:rPr>
          <w:rFonts w:ascii="Arial" w:hAnsi="Arial" w:cs="Arial"/>
          <w:b/>
        </w:rPr>
        <w:t xml:space="preserve">Улица </w:t>
      </w:r>
      <w:r w:rsidRPr="006C7168">
        <w:rPr>
          <w:rFonts w:ascii="Arial" w:hAnsi="Arial" w:cs="Arial"/>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22E71" w:rsidRPr="006C7168" w:rsidRDefault="00822E71" w:rsidP="00822E71">
      <w:pPr>
        <w:jc w:val="both"/>
        <w:rPr>
          <w:rFonts w:ascii="Arial" w:hAnsi="Arial" w:cs="Arial"/>
        </w:rPr>
      </w:pPr>
      <w:r w:rsidRPr="006C7168">
        <w:rPr>
          <w:rFonts w:ascii="Arial" w:hAnsi="Arial" w:cs="Arial"/>
        </w:rPr>
        <w:t xml:space="preserve">2.25. </w:t>
      </w:r>
      <w:r w:rsidRPr="006C7168">
        <w:rPr>
          <w:rFonts w:ascii="Arial" w:hAnsi="Arial" w:cs="Arial"/>
          <w:b/>
        </w:rPr>
        <w:t>Элементы благоустройства территории</w:t>
      </w:r>
      <w:r w:rsidRPr="006C7168">
        <w:rPr>
          <w:rFonts w:ascii="Arial" w:hAnsi="Arial" w:cs="Arial"/>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w:t>
      </w:r>
      <w:r w:rsidRPr="006C7168">
        <w:rPr>
          <w:rFonts w:ascii="Arial" w:hAnsi="Arial" w:cs="Arial"/>
        </w:rPr>
        <w:lastRenderedPageBreak/>
        <w:t>наружная реклама и информация, используемые как составные части благоустройства, а также система организации субъектов городской среды.</w:t>
      </w:r>
    </w:p>
    <w:p w:rsidR="00822E71" w:rsidRPr="006C7168" w:rsidRDefault="00822E71" w:rsidP="00822E71">
      <w:pPr>
        <w:jc w:val="center"/>
        <w:rPr>
          <w:rFonts w:ascii="Arial" w:hAnsi="Arial" w:cs="Arial"/>
          <w:b/>
        </w:rPr>
      </w:pPr>
      <w:r w:rsidRPr="006C7168">
        <w:rPr>
          <w:rFonts w:ascii="Arial" w:hAnsi="Arial" w:cs="Arial"/>
        </w:rPr>
        <w:t xml:space="preserve">3. </w:t>
      </w:r>
      <w:r w:rsidRPr="006C7168">
        <w:rPr>
          <w:rFonts w:ascii="Arial" w:hAnsi="Arial" w:cs="Arial"/>
          <w:b/>
        </w:rPr>
        <w:t>ОБЩИЕ ПРИНЦИПЫ</w:t>
      </w:r>
    </w:p>
    <w:p w:rsidR="00822E71" w:rsidRPr="006C7168" w:rsidRDefault="00822E71" w:rsidP="00822E71">
      <w:pPr>
        <w:jc w:val="both"/>
        <w:rPr>
          <w:rFonts w:ascii="Arial" w:hAnsi="Arial" w:cs="Arial"/>
        </w:rPr>
      </w:pPr>
      <w:r w:rsidRPr="006C7168">
        <w:rPr>
          <w:rFonts w:ascii="Arial" w:hAnsi="Arial" w:cs="Arial"/>
        </w:rPr>
        <w:t>3.1. К деятельности по благоустройству территории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22E71" w:rsidRPr="006C7168" w:rsidRDefault="00822E71" w:rsidP="00822E71">
      <w:pPr>
        <w:jc w:val="both"/>
        <w:rPr>
          <w:rFonts w:ascii="Arial" w:hAnsi="Arial" w:cs="Arial"/>
        </w:rPr>
      </w:pPr>
      <w:r w:rsidRPr="006C7168">
        <w:rPr>
          <w:rFonts w:ascii="Arial" w:hAnsi="Arial" w:cs="Arial"/>
        </w:rPr>
        <w:t>Деятельность по благоустройству включает в себя:</w:t>
      </w:r>
    </w:p>
    <w:p w:rsidR="00822E71" w:rsidRPr="006C7168" w:rsidRDefault="00822E71" w:rsidP="00822E71">
      <w:pPr>
        <w:jc w:val="both"/>
        <w:rPr>
          <w:rFonts w:ascii="Arial" w:hAnsi="Arial" w:cs="Arial"/>
        </w:rPr>
      </w:pPr>
      <w:r w:rsidRPr="006C7168">
        <w:rPr>
          <w:rFonts w:ascii="Arial" w:hAnsi="Arial" w:cs="Arial"/>
        </w:rPr>
        <w:t>-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822E71" w:rsidRPr="006C7168" w:rsidRDefault="00822E71" w:rsidP="00822E71">
      <w:pPr>
        <w:jc w:val="both"/>
        <w:rPr>
          <w:rFonts w:ascii="Arial" w:hAnsi="Arial" w:cs="Arial"/>
        </w:rPr>
      </w:pPr>
      <w:r w:rsidRPr="006C7168">
        <w:rPr>
          <w:rFonts w:ascii="Arial" w:hAnsi="Arial" w:cs="Arial"/>
        </w:rPr>
        <w:t xml:space="preserve">- особые требования к доступности городской среды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w:t>
      </w:r>
    </w:p>
    <w:p w:rsidR="00822E71" w:rsidRPr="006C7168" w:rsidRDefault="00822E71" w:rsidP="00822E71">
      <w:pPr>
        <w:jc w:val="both"/>
        <w:rPr>
          <w:rFonts w:ascii="Arial" w:hAnsi="Arial" w:cs="Arial"/>
        </w:rPr>
      </w:pPr>
      <w:r w:rsidRPr="006C7168">
        <w:rPr>
          <w:rFonts w:ascii="Arial" w:hAnsi="Arial" w:cs="Arial"/>
        </w:rPr>
        <w:t>- разработку проектной документации и выполнение мероприятий по благоустройству;</w:t>
      </w:r>
    </w:p>
    <w:p w:rsidR="00822E71" w:rsidRPr="006C7168" w:rsidRDefault="00822E71" w:rsidP="00822E71">
      <w:pPr>
        <w:jc w:val="both"/>
        <w:rPr>
          <w:rFonts w:ascii="Arial" w:hAnsi="Arial" w:cs="Arial"/>
        </w:rPr>
      </w:pPr>
      <w:r w:rsidRPr="006C7168">
        <w:rPr>
          <w:rFonts w:ascii="Arial" w:hAnsi="Arial" w:cs="Arial"/>
        </w:rPr>
        <w:t>- содержание и эксплуатацию объектов благоустройства;</w:t>
      </w:r>
    </w:p>
    <w:p w:rsidR="00822E71" w:rsidRPr="006C7168" w:rsidRDefault="00822E71" w:rsidP="00822E71">
      <w:pPr>
        <w:jc w:val="both"/>
        <w:rPr>
          <w:rFonts w:ascii="Arial" w:hAnsi="Arial" w:cs="Arial"/>
        </w:rPr>
      </w:pPr>
      <w:r w:rsidRPr="006C7168">
        <w:rPr>
          <w:rFonts w:ascii="Arial" w:hAnsi="Arial" w:cs="Arial"/>
        </w:rPr>
        <w:t xml:space="preserve">- </w:t>
      </w:r>
      <w:proofErr w:type="gramStart"/>
      <w:r w:rsidRPr="006C7168">
        <w:rPr>
          <w:rFonts w:ascii="Arial" w:hAnsi="Arial" w:cs="Arial"/>
        </w:rPr>
        <w:t>контроль за</w:t>
      </w:r>
      <w:proofErr w:type="gramEnd"/>
      <w:r w:rsidRPr="006C7168">
        <w:rPr>
          <w:rFonts w:ascii="Arial" w:hAnsi="Arial" w:cs="Arial"/>
        </w:rPr>
        <w:t xml:space="preserve"> соблюдением правил благоустройства;</w:t>
      </w:r>
    </w:p>
    <w:p w:rsidR="00822E71" w:rsidRPr="006C7168" w:rsidRDefault="00822E71" w:rsidP="00822E71">
      <w:pPr>
        <w:jc w:val="both"/>
        <w:rPr>
          <w:rFonts w:ascii="Arial" w:hAnsi="Arial" w:cs="Arial"/>
        </w:rPr>
      </w:pPr>
      <w:r w:rsidRPr="006C7168">
        <w:rPr>
          <w:rFonts w:ascii="Arial" w:hAnsi="Arial" w:cs="Arial"/>
        </w:rPr>
        <w:t>- порядок и механизмы общественного участия в процессе благоустройства.</w:t>
      </w:r>
    </w:p>
    <w:p w:rsidR="00822E71" w:rsidRPr="006C7168" w:rsidRDefault="00822E71" w:rsidP="00822E71">
      <w:pPr>
        <w:jc w:val="both"/>
        <w:rPr>
          <w:rFonts w:ascii="Arial" w:hAnsi="Arial" w:cs="Arial"/>
        </w:rPr>
      </w:pPr>
      <w:r w:rsidRPr="006C7168">
        <w:rPr>
          <w:rFonts w:ascii="Arial" w:hAnsi="Arial" w:cs="Arial"/>
        </w:rPr>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822E71" w:rsidRPr="006C7168" w:rsidRDefault="00822E71" w:rsidP="00822E71">
      <w:pPr>
        <w:jc w:val="both"/>
        <w:rPr>
          <w:rFonts w:ascii="Arial" w:hAnsi="Arial" w:cs="Arial"/>
        </w:rPr>
      </w:pPr>
      <w:r w:rsidRPr="006C7168">
        <w:rPr>
          <w:rFonts w:ascii="Arial" w:hAnsi="Arial" w:cs="Arial"/>
        </w:rPr>
        <w:t>3.3. Реализация приоритетов обеспечения качества городской среды при выполнении проектов благоустройства территории посредством внесения изменений в местные нормативы градостроительного проектирования, учета в составе программы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822E71" w:rsidRPr="006C7168" w:rsidRDefault="00822E71" w:rsidP="00822E71">
      <w:pPr>
        <w:jc w:val="both"/>
        <w:rPr>
          <w:rFonts w:ascii="Arial" w:hAnsi="Arial" w:cs="Arial"/>
        </w:rPr>
      </w:pPr>
      <w:r w:rsidRPr="006C7168">
        <w:rPr>
          <w:rFonts w:ascii="Arial" w:hAnsi="Arial" w:cs="Arial"/>
        </w:rPr>
        <w:t xml:space="preserve">3.4. </w:t>
      </w:r>
      <w:proofErr w:type="gramStart"/>
      <w:r w:rsidRPr="006C7168">
        <w:rPr>
          <w:rFonts w:ascii="Arial" w:hAnsi="Arial" w:cs="Arial"/>
        </w:rPr>
        <w:t xml:space="preserve">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w:t>
      </w:r>
      <w:r w:rsidRPr="006C7168">
        <w:rPr>
          <w:rFonts w:ascii="Arial" w:hAnsi="Arial" w:cs="Arial"/>
        </w:rPr>
        <w:lastRenderedPageBreak/>
        <w:t>взаимодействия отдельных граждан и сообществ, их участия в проектировании и</w:t>
      </w:r>
      <w:proofErr w:type="gramEnd"/>
      <w:r w:rsidRPr="006C7168">
        <w:rPr>
          <w:rFonts w:ascii="Arial" w:hAnsi="Arial" w:cs="Arial"/>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822E71" w:rsidRPr="006C7168" w:rsidRDefault="00822E71" w:rsidP="00822E71">
      <w:pPr>
        <w:jc w:val="both"/>
        <w:rPr>
          <w:rFonts w:ascii="Arial" w:hAnsi="Arial" w:cs="Arial"/>
        </w:rPr>
      </w:pPr>
      <w:r w:rsidRPr="006C7168">
        <w:rPr>
          <w:rFonts w:ascii="Arial" w:hAnsi="Arial" w:cs="Arial"/>
        </w:rPr>
        <w:t>3.5. В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населенных пунктов,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822E71" w:rsidRPr="006C7168" w:rsidRDefault="00822E71" w:rsidP="00822E71">
      <w:pPr>
        <w:jc w:val="both"/>
        <w:rPr>
          <w:rFonts w:ascii="Arial" w:hAnsi="Arial" w:cs="Arial"/>
        </w:rPr>
      </w:pPr>
      <w:r w:rsidRPr="006C7168">
        <w:rPr>
          <w:rFonts w:ascii="Arial" w:hAnsi="Arial" w:cs="Arial"/>
        </w:rPr>
        <w:t>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22E71" w:rsidRPr="006C7168" w:rsidRDefault="00822E71" w:rsidP="00822E71">
      <w:pPr>
        <w:jc w:val="both"/>
        <w:rPr>
          <w:rFonts w:ascii="Arial" w:hAnsi="Arial" w:cs="Arial"/>
        </w:rPr>
      </w:pPr>
      <w:r w:rsidRPr="006C7168">
        <w:rPr>
          <w:rFonts w:ascii="Arial" w:hAnsi="Arial" w:cs="Arial"/>
        </w:rPr>
        <w:t xml:space="preserve">3.6.1. </w:t>
      </w:r>
      <w:r w:rsidRPr="006C7168">
        <w:rPr>
          <w:rFonts w:ascii="Arial" w:hAnsi="Arial" w:cs="Arial"/>
          <w:b/>
        </w:rPr>
        <w:t>Принцип функционального разнообразия</w:t>
      </w:r>
      <w:r w:rsidRPr="006C7168">
        <w:rPr>
          <w:rFonts w:ascii="Arial" w:hAnsi="Arial" w:cs="Arial"/>
        </w:rPr>
        <w:t xml:space="preserve"> – насыщенность территории муниципального  образования разнообразными социальными и коммерческими сервисами.</w:t>
      </w:r>
    </w:p>
    <w:p w:rsidR="00822E71" w:rsidRPr="006C7168" w:rsidRDefault="00822E71" w:rsidP="00822E71">
      <w:pPr>
        <w:jc w:val="both"/>
        <w:rPr>
          <w:rFonts w:ascii="Arial" w:hAnsi="Arial" w:cs="Arial"/>
        </w:rPr>
      </w:pPr>
      <w:r w:rsidRPr="006C7168">
        <w:rPr>
          <w:rFonts w:ascii="Arial" w:hAnsi="Arial" w:cs="Arial"/>
        </w:rPr>
        <w:t xml:space="preserve">3.6.2. </w:t>
      </w:r>
      <w:r w:rsidRPr="006C7168">
        <w:rPr>
          <w:rFonts w:ascii="Arial" w:hAnsi="Arial" w:cs="Arial"/>
          <w:b/>
        </w:rPr>
        <w:t>Принцип комфортной организации пешеходной среды</w:t>
      </w:r>
      <w:r w:rsidRPr="006C7168">
        <w:rPr>
          <w:rFonts w:ascii="Arial" w:hAnsi="Arial" w:cs="Arial"/>
        </w:rPr>
        <w:t xml:space="preserve"> – создание в муниципальном образовании условий для приятных, безопасных, удобных пешеходных прогулок путем совмещения различных функций (</w:t>
      </w:r>
      <w:proofErr w:type="gramStart"/>
      <w:r w:rsidRPr="006C7168">
        <w:rPr>
          <w:rFonts w:ascii="Arial" w:hAnsi="Arial" w:cs="Arial"/>
        </w:rPr>
        <w:t>транзитная</w:t>
      </w:r>
      <w:proofErr w:type="gramEnd"/>
      <w:r w:rsidRPr="006C7168">
        <w:rPr>
          <w:rFonts w:ascii="Arial" w:hAnsi="Arial" w:cs="Arial"/>
        </w:rPr>
        <w:t xml:space="preserve">,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6C7168">
        <w:rPr>
          <w:rFonts w:ascii="Arial" w:hAnsi="Arial" w:cs="Arial"/>
        </w:rPr>
        <w:t>маломобильных</w:t>
      </w:r>
      <w:proofErr w:type="spellEnd"/>
      <w:r w:rsidRPr="006C7168">
        <w:rPr>
          <w:rFonts w:ascii="Arial" w:hAnsi="Arial" w:cs="Arial"/>
        </w:rPr>
        <w:t xml:space="preserve"> групп граждан при различных погодных условиях.</w:t>
      </w:r>
    </w:p>
    <w:p w:rsidR="00822E71" w:rsidRPr="006C7168" w:rsidRDefault="00822E71" w:rsidP="00822E71">
      <w:pPr>
        <w:jc w:val="both"/>
        <w:rPr>
          <w:rFonts w:ascii="Arial" w:hAnsi="Arial" w:cs="Arial"/>
        </w:rPr>
      </w:pPr>
      <w:r w:rsidRPr="006C7168">
        <w:rPr>
          <w:rFonts w:ascii="Arial" w:hAnsi="Arial" w:cs="Arial"/>
        </w:rPr>
        <w:t xml:space="preserve">3.6.3. </w:t>
      </w:r>
      <w:r w:rsidRPr="006C7168">
        <w:rPr>
          <w:rFonts w:ascii="Arial" w:hAnsi="Arial" w:cs="Arial"/>
          <w:b/>
        </w:rPr>
        <w:t>Принцип комфортной мобильности</w:t>
      </w:r>
      <w:r w:rsidRPr="006C7168">
        <w:rPr>
          <w:rFonts w:ascii="Arial" w:hAnsi="Arial" w:cs="Arial"/>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22E71" w:rsidRPr="006C7168" w:rsidRDefault="00822E71" w:rsidP="00822E71">
      <w:pPr>
        <w:jc w:val="both"/>
        <w:rPr>
          <w:rFonts w:ascii="Arial" w:hAnsi="Arial" w:cs="Arial"/>
        </w:rPr>
      </w:pPr>
      <w:r w:rsidRPr="006C7168">
        <w:rPr>
          <w:rFonts w:ascii="Arial" w:hAnsi="Arial" w:cs="Arial"/>
        </w:rPr>
        <w:t xml:space="preserve">3.6.4. </w:t>
      </w:r>
      <w:r w:rsidRPr="006C7168">
        <w:rPr>
          <w:rFonts w:ascii="Arial" w:hAnsi="Arial" w:cs="Arial"/>
          <w:b/>
        </w:rPr>
        <w:t>Принцип комфортной среды для общения</w:t>
      </w:r>
      <w:r w:rsidRPr="006C7168">
        <w:rPr>
          <w:rFonts w:ascii="Arial" w:hAnsi="Arial" w:cs="Arial"/>
        </w:rPr>
        <w:t xml:space="preserve">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w:t>
      </w:r>
    </w:p>
    <w:p w:rsidR="00822E71" w:rsidRPr="006C7168" w:rsidRDefault="00822E71" w:rsidP="00822E71">
      <w:pPr>
        <w:jc w:val="both"/>
        <w:rPr>
          <w:rFonts w:ascii="Arial" w:hAnsi="Arial" w:cs="Arial"/>
        </w:rPr>
      </w:pPr>
      <w:r w:rsidRPr="006C7168">
        <w:rPr>
          <w:rFonts w:ascii="Arial" w:hAnsi="Arial" w:cs="Arial"/>
        </w:rPr>
        <w:t xml:space="preserve">3.6.5. </w:t>
      </w:r>
      <w:r w:rsidRPr="006C7168">
        <w:rPr>
          <w:rFonts w:ascii="Arial" w:hAnsi="Arial" w:cs="Arial"/>
          <w:b/>
        </w:rPr>
        <w:t>Принцип гармонии с природой</w:t>
      </w:r>
      <w:r w:rsidRPr="006C7168">
        <w:rPr>
          <w:rFonts w:ascii="Arial" w:hAnsi="Arial" w:cs="Arial"/>
        </w:rPr>
        <w:t xml:space="preserve">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822E71" w:rsidRPr="006C7168" w:rsidRDefault="00822E71" w:rsidP="00822E71">
      <w:pPr>
        <w:jc w:val="both"/>
        <w:rPr>
          <w:rFonts w:ascii="Arial" w:hAnsi="Arial" w:cs="Arial"/>
        </w:rPr>
      </w:pPr>
      <w:r w:rsidRPr="006C7168">
        <w:rPr>
          <w:rFonts w:ascii="Arial" w:hAnsi="Arial" w:cs="Arial"/>
        </w:rPr>
        <w:lastRenderedPageBreak/>
        <w:t>3.6.6.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22E71" w:rsidRPr="006C7168" w:rsidRDefault="00822E71" w:rsidP="00822E71">
      <w:pPr>
        <w:jc w:val="both"/>
        <w:rPr>
          <w:rFonts w:ascii="Arial" w:hAnsi="Arial" w:cs="Arial"/>
        </w:rPr>
      </w:pPr>
      <w:r w:rsidRPr="006C7168">
        <w:rPr>
          <w:rFonts w:ascii="Arial" w:hAnsi="Arial" w:cs="Arial"/>
        </w:rPr>
        <w:t>3.6.7.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822E71" w:rsidRPr="006C7168" w:rsidRDefault="00822E71" w:rsidP="00822E71">
      <w:pPr>
        <w:pStyle w:val="ConsPlusNormal"/>
        <w:ind w:firstLine="567"/>
        <w:jc w:val="both"/>
        <w:rPr>
          <w:b/>
          <w:szCs w:val="24"/>
          <w:u w:val="single"/>
          <w:shd w:val="clear" w:color="auto" w:fill="FAFAFF"/>
        </w:rPr>
      </w:pPr>
    </w:p>
    <w:p w:rsidR="00822E71" w:rsidRPr="006C7168" w:rsidRDefault="00822E71" w:rsidP="00822E71">
      <w:pPr>
        <w:pStyle w:val="ConsPlusNormal"/>
        <w:jc w:val="center"/>
        <w:rPr>
          <w:b/>
          <w:szCs w:val="24"/>
          <w:u w:val="single"/>
          <w:shd w:val="clear" w:color="auto" w:fill="FAFAFF"/>
        </w:rPr>
      </w:pPr>
      <w:r w:rsidRPr="006C7168">
        <w:rPr>
          <w:b/>
          <w:szCs w:val="24"/>
          <w:shd w:val="clear" w:color="auto" w:fill="FAFAFF"/>
        </w:rPr>
        <w:t>4. ФОРМЫ И МЕХАНИЗМЫ ОБЩЕСТВЕННОГО УЧАСТИЯ В ПРИНЯТИИ РЕШЕНИЙ И РЕАЛИЗАЦИИ ПРОЕКТОВ КОМПЛЕКСНОГО БЛАГОУСТРОЙСТВА И РАЗВИТИЯ ГОРОДСКОЙ СРЕДЫ</w:t>
      </w:r>
    </w:p>
    <w:p w:rsidR="00822E71" w:rsidRPr="006C7168" w:rsidRDefault="00822E71" w:rsidP="00822E71">
      <w:pPr>
        <w:pStyle w:val="ConsPlusNormal"/>
        <w:ind w:firstLine="567"/>
        <w:jc w:val="both"/>
        <w:rPr>
          <w:b/>
          <w:szCs w:val="24"/>
          <w:u w:val="single"/>
        </w:rPr>
      </w:pPr>
    </w:p>
    <w:p w:rsidR="00822E71" w:rsidRPr="006C7168" w:rsidRDefault="00822E71" w:rsidP="00822E71">
      <w:pPr>
        <w:pStyle w:val="ConsPlusNormal"/>
        <w:ind w:firstLine="567"/>
        <w:jc w:val="both"/>
        <w:rPr>
          <w:szCs w:val="24"/>
        </w:rPr>
      </w:pPr>
      <w:r w:rsidRPr="006C7168">
        <w:rPr>
          <w:szCs w:val="24"/>
        </w:rPr>
        <w:t>4.1.Вовлеченность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822E71" w:rsidRPr="006C7168" w:rsidRDefault="00822E71" w:rsidP="00822E71">
      <w:pPr>
        <w:pStyle w:val="ConsPlusNormal"/>
        <w:ind w:firstLine="567"/>
        <w:jc w:val="both"/>
        <w:rPr>
          <w:szCs w:val="24"/>
        </w:rPr>
      </w:pPr>
      <w:r w:rsidRPr="006C7168">
        <w:rPr>
          <w:szCs w:val="24"/>
        </w:rPr>
        <w:t>4.2.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22E71" w:rsidRPr="006C7168" w:rsidRDefault="00822E71" w:rsidP="00822E71">
      <w:pPr>
        <w:pStyle w:val="ConsPlusNormal"/>
        <w:ind w:firstLine="567"/>
        <w:jc w:val="both"/>
        <w:rPr>
          <w:szCs w:val="24"/>
        </w:rPr>
      </w:pPr>
      <w:r w:rsidRPr="006C7168">
        <w:rPr>
          <w:szCs w:val="24"/>
        </w:rPr>
        <w:t>4.3.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822E71" w:rsidRPr="006C7168" w:rsidRDefault="00822E71" w:rsidP="00822E71">
      <w:pPr>
        <w:pStyle w:val="ConsPlusNormal"/>
        <w:ind w:firstLine="567"/>
        <w:jc w:val="both"/>
        <w:rPr>
          <w:szCs w:val="24"/>
        </w:rPr>
      </w:pPr>
      <w:r w:rsidRPr="006C7168">
        <w:rPr>
          <w:szCs w:val="24"/>
        </w:rPr>
        <w:t>4.4. Основные решения.</w:t>
      </w:r>
    </w:p>
    <w:p w:rsidR="00822E71" w:rsidRPr="006C7168" w:rsidRDefault="00822E71" w:rsidP="00822E71">
      <w:pPr>
        <w:pStyle w:val="ConsPlusNormal"/>
        <w:ind w:firstLine="567"/>
        <w:jc w:val="both"/>
        <w:rPr>
          <w:szCs w:val="24"/>
        </w:rPr>
      </w:pPr>
      <w:r w:rsidRPr="006C7168">
        <w:rPr>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22E71" w:rsidRPr="006C7168" w:rsidRDefault="00822E71" w:rsidP="00822E71">
      <w:pPr>
        <w:pStyle w:val="ConsPlusNormal"/>
        <w:ind w:firstLine="567"/>
        <w:jc w:val="both"/>
        <w:rPr>
          <w:szCs w:val="24"/>
        </w:rPr>
      </w:pPr>
      <w:r w:rsidRPr="006C7168">
        <w:rPr>
          <w:szCs w:val="24"/>
        </w:rPr>
        <w:t>б) разработка внутренних регламентов, регулирующих процесс общественного участия;</w:t>
      </w:r>
    </w:p>
    <w:p w:rsidR="00822E71" w:rsidRPr="006C7168" w:rsidRDefault="00822E71" w:rsidP="00822E71">
      <w:pPr>
        <w:pStyle w:val="ConsPlusNormal"/>
        <w:ind w:firstLine="567"/>
        <w:jc w:val="both"/>
        <w:rPr>
          <w:szCs w:val="24"/>
        </w:rPr>
      </w:pPr>
      <w:r w:rsidRPr="006C7168">
        <w:rPr>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22E71" w:rsidRPr="006C7168" w:rsidRDefault="00822E71" w:rsidP="00822E71">
      <w:pPr>
        <w:pStyle w:val="ConsPlusNormal"/>
        <w:ind w:firstLine="567"/>
        <w:jc w:val="both"/>
        <w:rPr>
          <w:szCs w:val="24"/>
        </w:rPr>
      </w:pPr>
      <w:r w:rsidRPr="006C7168">
        <w:rPr>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822E71" w:rsidRPr="006C7168" w:rsidRDefault="00822E71" w:rsidP="00822E71">
      <w:pPr>
        <w:pStyle w:val="ConsPlusNormal"/>
        <w:ind w:firstLine="567"/>
        <w:jc w:val="both"/>
        <w:rPr>
          <w:szCs w:val="24"/>
        </w:rPr>
      </w:pPr>
      <w:r w:rsidRPr="006C7168">
        <w:rPr>
          <w:szCs w:val="24"/>
        </w:rPr>
        <w:t>1 этап: максимизация общественного участия на этапе выявления общественного запроса и определения целей рассматриваемого проекта;</w:t>
      </w:r>
    </w:p>
    <w:p w:rsidR="00822E71" w:rsidRPr="006C7168" w:rsidRDefault="00822E71" w:rsidP="00822E71">
      <w:pPr>
        <w:pStyle w:val="ConsPlusNormal"/>
        <w:ind w:firstLine="567"/>
        <w:jc w:val="both"/>
        <w:rPr>
          <w:szCs w:val="24"/>
        </w:rPr>
      </w:pPr>
      <w:r w:rsidRPr="006C7168">
        <w:rPr>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22E71" w:rsidRPr="006C7168" w:rsidRDefault="00822E71" w:rsidP="00822E71">
      <w:pPr>
        <w:pStyle w:val="ConsPlusNormal"/>
        <w:ind w:firstLine="567"/>
        <w:jc w:val="both"/>
        <w:rPr>
          <w:szCs w:val="24"/>
        </w:rPr>
      </w:pPr>
      <w:r w:rsidRPr="006C7168">
        <w:rPr>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22E71" w:rsidRPr="006C7168" w:rsidRDefault="00822E71" w:rsidP="00822E71">
      <w:pPr>
        <w:pStyle w:val="ConsPlusNormal"/>
        <w:ind w:firstLine="567"/>
        <w:jc w:val="both"/>
        <w:rPr>
          <w:szCs w:val="24"/>
        </w:rPr>
      </w:pPr>
      <w:r w:rsidRPr="006C7168">
        <w:rPr>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22E71" w:rsidRPr="006C7168" w:rsidRDefault="00822E71" w:rsidP="00822E71">
      <w:pPr>
        <w:pStyle w:val="ConsPlusNormal"/>
        <w:ind w:firstLine="567"/>
        <w:jc w:val="both"/>
        <w:rPr>
          <w:szCs w:val="24"/>
        </w:rPr>
      </w:pPr>
      <w:r w:rsidRPr="006C7168">
        <w:rPr>
          <w:szCs w:val="24"/>
        </w:rPr>
        <w:t>4.5. Принципы организации общественного участия.</w:t>
      </w:r>
    </w:p>
    <w:p w:rsidR="00822E71" w:rsidRPr="006C7168" w:rsidRDefault="00822E71" w:rsidP="00822E71">
      <w:pPr>
        <w:pStyle w:val="ConsPlusNormal"/>
        <w:ind w:firstLine="567"/>
        <w:jc w:val="both"/>
        <w:rPr>
          <w:szCs w:val="24"/>
        </w:rPr>
      </w:pPr>
      <w:r w:rsidRPr="006C7168">
        <w:rPr>
          <w:szCs w:val="24"/>
        </w:rPr>
        <w:lastRenderedPageBreak/>
        <w:t>а)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822E71" w:rsidRPr="006C7168" w:rsidRDefault="00822E71" w:rsidP="00822E71">
      <w:pPr>
        <w:pStyle w:val="ConsPlusNormal"/>
        <w:ind w:firstLine="567"/>
        <w:jc w:val="both"/>
        <w:rPr>
          <w:szCs w:val="24"/>
        </w:rPr>
      </w:pPr>
      <w:r w:rsidRPr="006C7168">
        <w:rPr>
          <w:szCs w:val="24"/>
        </w:rPr>
        <w:t>б)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22E71" w:rsidRPr="006C7168" w:rsidRDefault="00822E71" w:rsidP="00822E71">
      <w:pPr>
        <w:pStyle w:val="ConsPlusNormal"/>
        <w:ind w:firstLine="567"/>
        <w:jc w:val="both"/>
        <w:rPr>
          <w:szCs w:val="24"/>
        </w:rPr>
      </w:pPr>
      <w:proofErr w:type="gramStart"/>
      <w:r w:rsidRPr="006C7168">
        <w:rPr>
          <w:szCs w:val="24"/>
        </w:rPr>
        <w:t>в)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на официальном сайте администрации в информационно-телекоммуникационной сети Интернет (далее - сеть Интернет)   публикуется наиболее полная и актуальная информация в данной сфере - организованная и представленная максимально понятным образом для пользователей портала.</w:t>
      </w:r>
      <w:proofErr w:type="gramEnd"/>
    </w:p>
    <w:p w:rsidR="00822E71" w:rsidRPr="006C7168" w:rsidRDefault="00822E71" w:rsidP="00822E71">
      <w:pPr>
        <w:pStyle w:val="ConsPlusNormal"/>
        <w:ind w:firstLine="567"/>
        <w:jc w:val="both"/>
        <w:rPr>
          <w:szCs w:val="24"/>
        </w:rPr>
      </w:pPr>
      <w:r w:rsidRPr="006C7168">
        <w:rPr>
          <w:szCs w:val="24"/>
        </w:rPr>
        <w:t>Информирование также может осуществляться посредством:</w:t>
      </w:r>
    </w:p>
    <w:p w:rsidR="00822E71" w:rsidRPr="006C7168" w:rsidRDefault="00822E71" w:rsidP="00822E71">
      <w:pPr>
        <w:pStyle w:val="ConsPlusNormal"/>
        <w:ind w:firstLine="567"/>
        <w:jc w:val="both"/>
        <w:rPr>
          <w:szCs w:val="24"/>
        </w:rPr>
      </w:pPr>
      <w:r w:rsidRPr="006C7168">
        <w:rPr>
          <w:szCs w:val="24"/>
        </w:rPr>
        <w:t xml:space="preserve">- создания единого информационного </w:t>
      </w:r>
      <w:proofErr w:type="spellStart"/>
      <w:r w:rsidRPr="006C7168">
        <w:rPr>
          <w:szCs w:val="24"/>
        </w:rPr>
        <w:t>интернет-ресурса</w:t>
      </w:r>
      <w:proofErr w:type="spellEnd"/>
      <w:r w:rsidRPr="006C7168">
        <w:rPr>
          <w:szCs w:val="24"/>
        </w:rPr>
        <w:t>, который будет решать задачи по сбору информации, обеспечению «</w:t>
      </w:r>
      <w:proofErr w:type="spellStart"/>
      <w:r w:rsidRPr="006C7168">
        <w:rPr>
          <w:szCs w:val="24"/>
        </w:rPr>
        <w:t>онлайн</w:t>
      </w:r>
      <w:proofErr w:type="spellEnd"/>
      <w:r w:rsidRPr="006C7168">
        <w:rPr>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22E71" w:rsidRPr="006C7168" w:rsidRDefault="00822E71" w:rsidP="00822E71">
      <w:pPr>
        <w:pStyle w:val="ConsPlusNormal"/>
        <w:ind w:firstLine="567"/>
        <w:jc w:val="both"/>
        <w:rPr>
          <w:szCs w:val="24"/>
        </w:rPr>
      </w:pPr>
      <w:r w:rsidRPr="006C7168">
        <w:rPr>
          <w:szCs w:val="24"/>
        </w:rPr>
        <w:t>- работы с местными средствами массовой информации;</w:t>
      </w:r>
    </w:p>
    <w:p w:rsidR="00822E71" w:rsidRPr="006C7168" w:rsidRDefault="00822E71" w:rsidP="00822E71">
      <w:pPr>
        <w:pStyle w:val="ConsPlusNormal"/>
        <w:ind w:firstLine="567"/>
        <w:jc w:val="both"/>
        <w:rPr>
          <w:szCs w:val="24"/>
        </w:rPr>
      </w:pPr>
      <w:r w:rsidRPr="006C7168">
        <w:rPr>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(медицинские учреждения,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22E71" w:rsidRPr="006C7168" w:rsidRDefault="00822E71" w:rsidP="00822E71">
      <w:pPr>
        <w:pStyle w:val="ConsPlusNormal"/>
        <w:ind w:firstLine="567"/>
        <w:jc w:val="both"/>
        <w:rPr>
          <w:szCs w:val="24"/>
        </w:rPr>
      </w:pPr>
      <w:r w:rsidRPr="006C7168">
        <w:rPr>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и т.п.;</w:t>
      </w:r>
    </w:p>
    <w:p w:rsidR="00822E71" w:rsidRPr="006C7168" w:rsidRDefault="00822E71" w:rsidP="00822E71">
      <w:pPr>
        <w:pStyle w:val="ConsPlusNormal"/>
        <w:ind w:firstLine="567"/>
        <w:jc w:val="both"/>
        <w:rPr>
          <w:szCs w:val="24"/>
        </w:rPr>
      </w:pPr>
      <w:r w:rsidRPr="006C7168">
        <w:rPr>
          <w:szCs w:val="24"/>
        </w:rPr>
        <w:t>- индивидуальных приглашений участников встречи лично, по электронной почте или по телефону;</w:t>
      </w:r>
    </w:p>
    <w:p w:rsidR="00822E71" w:rsidRPr="006C7168" w:rsidRDefault="00822E71" w:rsidP="00822E71">
      <w:pPr>
        <w:pStyle w:val="ConsPlusNormal"/>
        <w:ind w:firstLine="567"/>
        <w:jc w:val="both"/>
        <w:rPr>
          <w:szCs w:val="24"/>
        </w:rPr>
      </w:pPr>
      <w:r w:rsidRPr="006C7168">
        <w:rPr>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22E71" w:rsidRPr="006C7168" w:rsidRDefault="00822E71" w:rsidP="00822E71">
      <w:pPr>
        <w:pStyle w:val="ConsPlusNormal"/>
        <w:ind w:firstLine="567"/>
        <w:jc w:val="both"/>
        <w:rPr>
          <w:szCs w:val="24"/>
        </w:rPr>
      </w:pPr>
      <w:r w:rsidRPr="006C7168">
        <w:rPr>
          <w:szCs w:val="24"/>
        </w:rPr>
        <w:t xml:space="preserve">- использование социальных сетей и </w:t>
      </w:r>
      <w:proofErr w:type="spellStart"/>
      <w:r w:rsidRPr="006C7168">
        <w:rPr>
          <w:szCs w:val="24"/>
        </w:rPr>
        <w:t>интернет-ресурсов</w:t>
      </w:r>
      <w:proofErr w:type="spellEnd"/>
      <w:r w:rsidRPr="006C7168">
        <w:rPr>
          <w:szCs w:val="24"/>
        </w:rPr>
        <w:t xml:space="preserve"> для обеспечения донесения информации до различных общественных объединений и профессиональных сообществ;</w:t>
      </w:r>
    </w:p>
    <w:p w:rsidR="00822E71" w:rsidRPr="006C7168" w:rsidRDefault="00822E71" w:rsidP="00822E71">
      <w:pPr>
        <w:pStyle w:val="ConsPlusNormal"/>
        <w:ind w:firstLine="567"/>
        <w:jc w:val="both"/>
        <w:rPr>
          <w:szCs w:val="24"/>
        </w:rPr>
      </w:pPr>
      <w:r w:rsidRPr="006C7168">
        <w:rPr>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22E71" w:rsidRPr="006C7168" w:rsidRDefault="00822E71" w:rsidP="00822E71">
      <w:pPr>
        <w:pStyle w:val="ConsPlusNormal"/>
        <w:ind w:firstLine="567"/>
        <w:jc w:val="both"/>
        <w:rPr>
          <w:szCs w:val="24"/>
        </w:rPr>
      </w:pPr>
      <w:r w:rsidRPr="006C7168">
        <w:rPr>
          <w:szCs w:val="24"/>
        </w:rPr>
        <w:t>4.6. Формы общественного участия:</w:t>
      </w:r>
    </w:p>
    <w:p w:rsidR="00822E71" w:rsidRPr="006C7168" w:rsidRDefault="00822E71" w:rsidP="00822E71">
      <w:pPr>
        <w:pStyle w:val="ConsPlusNormal"/>
        <w:ind w:firstLine="567"/>
        <w:jc w:val="both"/>
        <w:rPr>
          <w:szCs w:val="24"/>
        </w:rPr>
      </w:pPr>
      <w:r w:rsidRPr="006C7168">
        <w:rPr>
          <w:szCs w:val="24"/>
        </w:rPr>
        <w:t>а) совместное определение целей и задач по развитию территории, инвентаризация проблем и потенциалов среды;</w:t>
      </w:r>
    </w:p>
    <w:p w:rsidR="00822E71" w:rsidRPr="006C7168" w:rsidRDefault="00822E71" w:rsidP="00822E71">
      <w:pPr>
        <w:pStyle w:val="ConsPlusNormal"/>
        <w:ind w:firstLine="567"/>
        <w:jc w:val="both"/>
        <w:rPr>
          <w:szCs w:val="24"/>
        </w:rPr>
      </w:pPr>
      <w:r w:rsidRPr="006C7168">
        <w:rPr>
          <w:szCs w:val="24"/>
        </w:rPr>
        <w:t xml:space="preserve">б) определение основных видов активностей, функциональных зон общественных пространств, и их взаимного расположения на выбранной территории. </w:t>
      </w:r>
    </w:p>
    <w:p w:rsidR="00822E71" w:rsidRPr="006C7168" w:rsidRDefault="00822E71" w:rsidP="00822E71">
      <w:pPr>
        <w:pStyle w:val="ConsPlusNormal"/>
        <w:ind w:firstLine="567"/>
        <w:jc w:val="both"/>
        <w:rPr>
          <w:szCs w:val="24"/>
        </w:rPr>
      </w:pPr>
      <w:r w:rsidRPr="006C7168">
        <w:rPr>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22E71" w:rsidRPr="006C7168" w:rsidRDefault="00822E71" w:rsidP="00822E71">
      <w:pPr>
        <w:pStyle w:val="ConsPlusNormal"/>
        <w:ind w:firstLine="567"/>
        <w:jc w:val="both"/>
        <w:rPr>
          <w:szCs w:val="24"/>
        </w:rPr>
      </w:pPr>
      <w:r w:rsidRPr="006C7168">
        <w:rPr>
          <w:szCs w:val="24"/>
        </w:rPr>
        <w:t>г) консультации в выборе типов покрытий, с учетом функционального зонирования территории;</w:t>
      </w:r>
    </w:p>
    <w:p w:rsidR="00822E71" w:rsidRPr="006C7168" w:rsidRDefault="00822E71" w:rsidP="00822E71">
      <w:pPr>
        <w:pStyle w:val="ConsPlusNormal"/>
        <w:ind w:firstLine="567"/>
        <w:jc w:val="both"/>
        <w:rPr>
          <w:szCs w:val="24"/>
        </w:rPr>
      </w:pPr>
      <w:proofErr w:type="spellStart"/>
      <w:r w:rsidRPr="006C7168">
        <w:rPr>
          <w:szCs w:val="24"/>
        </w:rPr>
        <w:t>д</w:t>
      </w:r>
      <w:proofErr w:type="spellEnd"/>
      <w:r w:rsidRPr="006C7168">
        <w:rPr>
          <w:szCs w:val="24"/>
        </w:rPr>
        <w:t>) консультации по предполагаемым типам озеленения;</w:t>
      </w:r>
    </w:p>
    <w:p w:rsidR="00822E71" w:rsidRPr="006C7168" w:rsidRDefault="00822E71" w:rsidP="00822E71">
      <w:pPr>
        <w:pStyle w:val="ConsPlusNormal"/>
        <w:ind w:firstLine="567"/>
        <w:jc w:val="both"/>
        <w:rPr>
          <w:szCs w:val="24"/>
        </w:rPr>
      </w:pPr>
      <w:r w:rsidRPr="006C7168">
        <w:rPr>
          <w:szCs w:val="24"/>
        </w:rPr>
        <w:t>е) консультации по предполагаемым типам освещения и осветительного оборудования;</w:t>
      </w:r>
    </w:p>
    <w:p w:rsidR="00822E71" w:rsidRPr="006C7168" w:rsidRDefault="00822E71" w:rsidP="00822E71">
      <w:pPr>
        <w:pStyle w:val="ConsPlusNormal"/>
        <w:ind w:firstLine="567"/>
        <w:jc w:val="both"/>
        <w:rPr>
          <w:szCs w:val="24"/>
        </w:rPr>
      </w:pPr>
      <w:r w:rsidRPr="006C7168">
        <w:rPr>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22E71" w:rsidRPr="006C7168" w:rsidRDefault="00822E71" w:rsidP="00822E71">
      <w:pPr>
        <w:pStyle w:val="ConsPlusNormal"/>
        <w:ind w:firstLine="567"/>
        <w:jc w:val="both"/>
        <w:rPr>
          <w:szCs w:val="24"/>
        </w:rPr>
      </w:pPr>
      <w:proofErr w:type="spellStart"/>
      <w:r w:rsidRPr="006C7168">
        <w:rPr>
          <w:szCs w:val="24"/>
        </w:rPr>
        <w:t>з</w:t>
      </w:r>
      <w:proofErr w:type="spellEnd"/>
      <w:r w:rsidRPr="006C7168">
        <w:rPr>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22E71" w:rsidRPr="006C7168" w:rsidRDefault="00822E71" w:rsidP="00822E71">
      <w:pPr>
        <w:pStyle w:val="ConsPlusNormal"/>
        <w:ind w:firstLine="567"/>
        <w:jc w:val="both"/>
        <w:rPr>
          <w:szCs w:val="24"/>
        </w:rPr>
      </w:pPr>
      <w:r w:rsidRPr="006C7168">
        <w:rPr>
          <w:szCs w:val="24"/>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22E71" w:rsidRPr="006C7168" w:rsidRDefault="00822E71" w:rsidP="00822E71">
      <w:pPr>
        <w:pStyle w:val="ConsPlusNormal"/>
        <w:ind w:firstLine="567"/>
        <w:jc w:val="both"/>
        <w:rPr>
          <w:szCs w:val="24"/>
        </w:rPr>
      </w:pPr>
      <w:r w:rsidRPr="006C7168">
        <w:rPr>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22E71" w:rsidRPr="006C7168" w:rsidRDefault="00822E71" w:rsidP="00822E71">
      <w:pPr>
        <w:pStyle w:val="ConsPlusNormal"/>
        <w:ind w:firstLine="567"/>
        <w:jc w:val="both"/>
        <w:rPr>
          <w:szCs w:val="24"/>
        </w:rPr>
      </w:pPr>
      <w:r w:rsidRPr="006C7168">
        <w:rPr>
          <w:szCs w:val="24"/>
        </w:rPr>
        <w:t>4.7. Механизмы общественного участия.</w:t>
      </w:r>
    </w:p>
    <w:p w:rsidR="00822E71" w:rsidRPr="006C7168" w:rsidRDefault="00822E71" w:rsidP="00822E71">
      <w:pPr>
        <w:pStyle w:val="ConsPlusNormal"/>
        <w:ind w:firstLine="567"/>
        <w:jc w:val="both"/>
        <w:rPr>
          <w:szCs w:val="24"/>
        </w:rPr>
      </w:pPr>
      <w:r w:rsidRPr="006C7168">
        <w:rPr>
          <w:szCs w:val="24"/>
        </w:rPr>
        <w:t>а)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822E71" w:rsidRPr="006C7168" w:rsidRDefault="00822E71" w:rsidP="00822E71">
      <w:pPr>
        <w:pStyle w:val="ConsPlusNormal"/>
        <w:ind w:firstLine="567"/>
        <w:jc w:val="both"/>
        <w:rPr>
          <w:szCs w:val="24"/>
        </w:rPr>
      </w:pPr>
      <w:proofErr w:type="gramStart"/>
      <w:r w:rsidRPr="006C7168">
        <w:rPr>
          <w:szCs w:val="24"/>
        </w:rPr>
        <w:t xml:space="preserve">Используются следующие инструменты: анкетирование, опросы, интервьюирование, картирование, проведение </w:t>
      </w:r>
      <w:proofErr w:type="spellStart"/>
      <w:r w:rsidRPr="006C7168">
        <w:rPr>
          <w:szCs w:val="24"/>
        </w:rPr>
        <w:t>фокус-групп</w:t>
      </w:r>
      <w:proofErr w:type="spellEnd"/>
      <w:r w:rsidRPr="006C7168">
        <w:rPr>
          <w:szCs w:val="24"/>
        </w:rPr>
        <w:t>, работа с отдельными группами пользователей, организация проектных семинаров, организация проектных мастерских (</w:t>
      </w:r>
      <w:proofErr w:type="spellStart"/>
      <w:r w:rsidRPr="006C7168">
        <w:rPr>
          <w:szCs w:val="24"/>
        </w:rPr>
        <w:t>воркшопов</w:t>
      </w:r>
      <w:proofErr w:type="spellEnd"/>
      <w:r w:rsidRPr="006C7168">
        <w:rPr>
          <w:szCs w:val="24"/>
        </w:rPr>
        <w:t xml:space="preserve">), проведение общественных обсуждений, проведение </w:t>
      </w:r>
      <w:proofErr w:type="spellStart"/>
      <w:r w:rsidRPr="006C7168">
        <w:rPr>
          <w:szCs w:val="24"/>
        </w:rPr>
        <w:t>дизайн-игр</w:t>
      </w:r>
      <w:proofErr w:type="spellEnd"/>
      <w:r w:rsidRPr="006C7168">
        <w:rPr>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22E71" w:rsidRPr="006C7168" w:rsidRDefault="00822E71" w:rsidP="00822E71">
      <w:pPr>
        <w:pStyle w:val="ConsPlusNormal"/>
        <w:ind w:firstLine="567"/>
        <w:jc w:val="both"/>
        <w:rPr>
          <w:szCs w:val="24"/>
        </w:rPr>
      </w:pPr>
      <w:r w:rsidRPr="006C7168">
        <w:rPr>
          <w:szCs w:val="24"/>
        </w:rPr>
        <w:t>б)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22E71" w:rsidRPr="006C7168" w:rsidRDefault="00822E71" w:rsidP="00822E71">
      <w:pPr>
        <w:pStyle w:val="ConsPlusNormal"/>
        <w:ind w:firstLine="567"/>
        <w:jc w:val="both"/>
        <w:rPr>
          <w:szCs w:val="24"/>
        </w:rPr>
      </w:pPr>
      <w:r w:rsidRPr="006C7168">
        <w:rPr>
          <w:szCs w:val="24"/>
        </w:rPr>
        <w:t xml:space="preserve">в) по итогам встреч, проектных семинаров, </w:t>
      </w:r>
      <w:proofErr w:type="spellStart"/>
      <w:r w:rsidRPr="006C7168">
        <w:rPr>
          <w:szCs w:val="24"/>
        </w:rPr>
        <w:t>воркшопов</w:t>
      </w:r>
      <w:proofErr w:type="spellEnd"/>
      <w:r w:rsidRPr="006C7168">
        <w:rPr>
          <w:szCs w:val="24"/>
        </w:rPr>
        <w:t xml:space="preserve">, </w:t>
      </w:r>
      <w:proofErr w:type="spellStart"/>
      <w:r w:rsidRPr="006C7168">
        <w:rPr>
          <w:szCs w:val="24"/>
        </w:rPr>
        <w:t>дизайн-игр</w:t>
      </w:r>
      <w:proofErr w:type="spellEnd"/>
      <w:r w:rsidRPr="006C7168">
        <w:rPr>
          <w:szCs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6C7168">
        <w:rPr>
          <w:szCs w:val="24"/>
        </w:rPr>
        <w:t>доступ</w:t>
      </w:r>
      <w:proofErr w:type="gramEnd"/>
      <w:r w:rsidRPr="006C7168">
        <w:rPr>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22E71" w:rsidRPr="006C7168" w:rsidRDefault="00822E71" w:rsidP="00822E71">
      <w:pPr>
        <w:pStyle w:val="ConsPlusNormal"/>
        <w:ind w:firstLine="567"/>
        <w:jc w:val="both"/>
        <w:rPr>
          <w:szCs w:val="24"/>
        </w:rPr>
      </w:pPr>
      <w:r w:rsidRPr="006C7168">
        <w:rPr>
          <w:szCs w:val="24"/>
        </w:rPr>
        <w:t>4.8. Общественный контроль:</w:t>
      </w:r>
    </w:p>
    <w:p w:rsidR="00822E71" w:rsidRPr="006C7168" w:rsidRDefault="00822E71" w:rsidP="00822E71">
      <w:pPr>
        <w:pStyle w:val="ConsPlusNormal"/>
        <w:ind w:firstLine="567"/>
        <w:jc w:val="both"/>
        <w:rPr>
          <w:szCs w:val="24"/>
        </w:rPr>
      </w:pPr>
      <w:r w:rsidRPr="006C7168">
        <w:rPr>
          <w:szCs w:val="24"/>
        </w:rPr>
        <w:t>а)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C7168">
        <w:rPr>
          <w:szCs w:val="24"/>
        </w:rPr>
        <w:t>о-</w:t>
      </w:r>
      <w:proofErr w:type="gramEnd"/>
      <w:r w:rsidRPr="006C7168">
        <w:rPr>
          <w:szCs w:val="24"/>
        </w:rPr>
        <w:t xml:space="preserve">, </w:t>
      </w:r>
      <w:proofErr w:type="spellStart"/>
      <w:r w:rsidRPr="006C7168">
        <w:rPr>
          <w:szCs w:val="24"/>
        </w:rPr>
        <w:t>видеофиксации</w:t>
      </w:r>
      <w:proofErr w:type="spellEnd"/>
      <w:r w:rsidRPr="006C7168">
        <w:rPr>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сети Интернет.</w:t>
      </w:r>
    </w:p>
    <w:p w:rsidR="00822E71" w:rsidRPr="006C7168" w:rsidRDefault="00822E71" w:rsidP="00822E71">
      <w:pPr>
        <w:pStyle w:val="ConsPlusNormal"/>
        <w:ind w:firstLine="567"/>
        <w:jc w:val="both"/>
        <w:rPr>
          <w:szCs w:val="24"/>
        </w:rPr>
      </w:pPr>
      <w:r w:rsidRPr="006C7168">
        <w:rPr>
          <w:szCs w:val="24"/>
        </w:rPr>
        <w:t>б)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22E71" w:rsidRPr="006C7168" w:rsidRDefault="00822E71" w:rsidP="00822E71">
      <w:pPr>
        <w:pStyle w:val="ConsPlusNormal"/>
        <w:ind w:firstLine="567"/>
        <w:jc w:val="both"/>
        <w:rPr>
          <w:szCs w:val="24"/>
        </w:rPr>
      </w:pPr>
      <w:r w:rsidRPr="006C7168">
        <w:rPr>
          <w:szCs w:val="24"/>
        </w:rPr>
        <w:t>4.9.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22E71" w:rsidRPr="006C7168" w:rsidRDefault="00822E71" w:rsidP="00822E71">
      <w:pPr>
        <w:pStyle w:val="ConsPlusNormal"/>
        <w:ind w:firstLine="567"/>
        <w:jc w:val="both"/>
        <w:rPr>
          <w:szCs w:val="24"/>
        </w:rPr>
      </w:pPr>
      <w:r w:rsidRPr="006C7168">
        <w:rPr>
          <w:szCs w:val="24"/>
        </w:rPr>
        <w:t xml:space="preserve"> а) создание комфортной городской среды рекомендуется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822E71" w:rsidRPr="006C7168" w:rsidRDefault="00822E71" w:rsidP="00822E71">
      <w:pPr>
        <w:pStyle w:val="ConsPlusNormal"/>
        <w:ind w:firstLine="567"/>
        <w:jc w:val="both"/>
        <w:rPr>
          <w:szCs w:val="24"/>
        </w:rPr>
      </w:pPr>
      <w:r w:rsidRPr="006C7168">
        <w:rPr>
          <w:szCs w:val="24"/>
        </w:rPr>
        <w:t xml:space="preserve"> Участие лиц, осуществляющих предпринимательскую деятельность, в реализации комплексных проектов благоустройства заключается:</w:t>
      </w:r>
    </w:p>
    <w:p w:rsidR="00822E71" w:rsidRPr="006C7168" w:rsidRDefault="00822E71" w:rsidP="00822E71">
      <w:pPr>
        <w:pStyle w:val="ConsPlusNormal"/>
        <w:ind w:firstLine="567"/>
        <w:jc w:val="both"/>
        <w:rPr>
          <w:szCs w:val="24"/>
        </w:rPr>
      </w:pPr>
      <w:r w:rsidRPr="006C7168">
        <w:rPr>
          <w:szCs w:val="24"/>
        </w:rPr>
        <w:t>- в создании и предоставлении разного рода услуг и сервисов для посетителей общественных пространств;</w:t>
      </w:r>
    </w:p>
    <w:p w:rsidR="00822E71" w:rsidRPr="006C7168" w:rsidRDefault="00822E71" w:rsidP="00822E71">
      <w:pPr>
        <w:pStyle w:val="ConsPlusNormal"/>
        <w:ind w:firstLine="567"/>
        <w:jc w:val="both"/>
        <w:rPr>
          <w:szCs w:val="24"/>
        </w:rPr>
      </w:pPr>
      <w:r w:rsidRPr="006C7168">
        <w:rPr>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22E71" w:rsidRPr="006C7168" w:rsidRDefault="00822E71" w:rsidP="00822E71">
      <w:pPr>
        <w:pStyle w:val="ConsPlusNormal"/>
        <w:ind w:firstLine="567"/>
        <w:jc w:val="both"/>
        <w:rPr>
          <w:szCs w:val="24"/>
        </w:rPr>
      </w:pPr>
      <w:r w:rsidRPr="006C7168">
        <w:rPr>
          <w:szCs w:val="24"/>
        </w:rPr>
        <w:t>-  в строительстве, реконструкции, реставрации объектов недвижимости;</w:t>
      </w:r>
    </w:p>
    <w:p w:rsidR="00822E71" w:rsidRPr="006C7168" w:rsidRDefault="00822E71" w:rsidP="00822E71">
      <w:pPr>
        <w:pStyle w:val="ConsPlusNormal"/>
        <w:ind w:firstLine="567"/>
        <w:jc w:val="both"/>
        <w:rPr>
          <w:szCs w:val="24"/>
        </w:rPr>
      </w:pPr>
      <w:r w:rsidRPr="006C7168">
        <w:rPr>
          <w:szCs w:val="24"/>
        </w:rPr>
        <w:t>-  в производстве или размещении элементов благоустройства;</w:t>
      </w:r>
    </w:p>
    <w:p w:rsidR="00822E71" w:rsidRPr="006C7168" w:rsidRDefault="00822E71" w:rsidP="00822E71">
      <w:pPr>
        <w:pStyle w:val="ConsPlusNormal"/>
        <w:ind w:firstLine="567"/>
        <w:jc w:val="both"/>
        <w:rPr>
          <w:szCs w:val="24"/>
        </w:rPr>
      </w:pPr>
      <w:r w:rsidRPr="006C7168">
        <w:rPr>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22E71" w:rsidRPr="006C7168" w:rsidRDefault="00822E71" w:rsidP="00822E71">
      <w:pPr>
        <w:pStyle w:val="ConsPlusNormal"/>
        <w:ind w:firstLine="567"/>
        <w:jc w:val="both"/>
        <w:rPr>
          <w:szCs w:val="24"/>
        </w:rPr>
      </w:pPr>
      <w:r w:rsidRPr="006C7168">
        <w:rPr>
          <w:szCs w:val="24"/>
        </w:rPr>
        <w:lastRenderedPageBreak/>
        <w:t>- в организации мероприятий, обеспечивающих приток посетителей на создаваемые общественные пространства;</w:t>
      </w:r>
    </w:p>
    <w:p w:rsidR="00822E71" w:rsidRPr="006C7168" w:rsidRDefault="00822E71" w:rsidP="00822E71">
      <w:pPr>
        <w:pStyle w:val="ConsPlusNormal"/>
        <w:ind w:firstLine="567"/>
        <w:jc w:val="both"/>
        <w:rPr>
          <w:szCs w:val="24"/>
        </w:rPr>
      </w:pPr>
      <w:r w:rsidRPr="006C7168">
        <w:rPr>
          <w:szCs w:val="24"/>
        </w:rPr>
        <w:t>- в организации уборки благоустроенных территорий, предоставлении сре</w:t>
      </w:r>
      <w:proofErr w:type="gramStart"/>
      <w:r w:rsidRPr="006C7168">
        <w:rPr>
          <w:szCs w:val="24"/>
        </w:rPr>
        <w:t>дств дл</w:t>
      </w:r>
      <w:proofErr w:type="gramEnd"/>
      <w:r w:rsidRPr="006C7168">
        <w:rPr>
          <w:szCs w:val="24"/>
        </w:rPr>
        <w:t>я подготовки проектов или проведения творческих конкурсов на разработку архитектурных концепций общественных пространств;</w:t>
      </w:r>
    </w:p>
    <w:p w:rsidR="00822E71" w:rsidRPr="006C7168" w:rsidRDefault="00822E71" w:rsidP="00822E71">
      <w:pPr>
        <w:pStyle w:val="ConsPlusNormal"/>
        <w:ind w:firstLine="567"/>
        <w:jc w:val="both"/>
        <w:rPr>
          <w:szCs w:val="24"/>
        </w:rPr>
      </w:pPr>
      <w:r w:rsidRPr="006C7168">
        <w:rPr>
          <w:szCs w:val="24"/>
        </w:rPr>
        <w:t>-  в иных формах.</w:t>
      </w:r>
    </w:p>
    <w:p w:rsidR="00822E71" w:rsidRPr="006C7168" w:rsidRDefault="00822E71" w:rsidP="00822E71">
      <w:pPr>
        <w:pStyle w:val="ConsPlusNormal"/>
        <w:ind w:firstLine="567"/>
        <w:jc w:val="both"/>
        <w:rPr>
          <w:szCs w:val="24"/>
        </w:rPr>
      </w:pPr>
      <w:r w:rsidRPr="006C7168">
        <w:rPr>
          <w:szCs w:val="24"/>
        </w:rPr>
        <w:t>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822E71" w:rsidRPr="006C7168" w:rsidRDefault="00822E71" w:rsidP="00822E71">
      <w:pPr>
        <w:tabs>
          <w:tab w:val="left" w:pos="9225"/>
        </w:tabs>
        <w:ind w:firstLine="567"/>
        <w:jc w:val="both"/>
        <w:rPr>
          <w:rFonts w:ascii="Arial" w:hAnsi="Arial" w:cs="Arial"/>
        </w:rPr>
      </w:pPr>
    </w:p>
    <w:p w:rsidR="00822E71" w:rsidRPr="006C7168" w:rsidRDefault="00822E71" w:rsidP="00822E71">
      <w:pPr>
        <w:jc w:val="center"/>
        <w:rPr>
          <w:rFonts w:ascii="Arial" w:hAnsi="Arial" w:cs="Arial"/>
        </w:rPr>
      </w:pPr>
    </w:p>
    <w:p w:rsidR="00822E71" w:rsidRPr="006C7168" w:rsidRDefault="00822E71" w:rsidP="00822E71">
      <w:pPr>
        <w:autoSpaceDE w:val="0"/>
        <w:autoSpaceDN w:val="0"/>
        <w:adjustRightInd w:val="0"/>
        <w:jc w:val="center"/>
        <w:rPr>
          <w:rFonts w:ascii="Arial" w:hAnsi="Arial" w:cs="Arial"/>
          <w:b/>
          <w:bCs/>
        </w:rPr>
      </w:pPr>
      <w:r w:rsidRPr="006C7168">
        <w:rPr>
          <w:rFonts w:ascii="Arial" w:hAnsi="Arial" w:cs="Arial"/>
          <w:b/>
          <w:bCs/>
        </w:rPr>
        <w:t>5.ТРЕБОВАНИЯ К ЭЛЕМЕНТАМ БЛАГОУСТРОЙСТВА ТЕРРИТОРИИ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r>
    </w:p>
    <w:p w:rsidR="00822E71" w:rsidRPr="006C7168" w:rsidRDefault="00822E71" w:rsidP="00822E71">
      <w:pPr>
        <w:autoSpaceDE w:val="0"/>
        <w:autoSpaceDN w:val="0"/>
        <w:adjustRightInd w:val="0"/>
        <w:ind w:firstLine="390"/>
        <w:jc w:val="both"/>
        <w:rPr>
          <w:rFonts w:ascii="Arial" w:hAnsi="Arial" w:cs="Arial"/>
        </w:rPr>
      </w:pPr>
      <w:r w:rsidRPr="006C7168">
        <w:rPr>
          <w:rFonts w:ascii="Arial" w:hAnsi="Arial" w:cs="Arial"/>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C7168">
        <w:rPr>
          <w:rFonts w:ascii="Arial" w:hAnsi="Arial" w:cs="Arial"/>
        </w:rPr>
        <w:t>примагистральные</w:t>
      </w:r>
      <w:proofErr w:type="spellEnd"/>
      <w:r w:rsidRPr="006C7168">
        <w:rPr>
          <w:rFonts w:ascii="Arial" w:hAnsi="Arial" w:cs="Arial"/>
        </w:rPr>
        <w:t xml:space="preserve"> и специализированные общественные зоны муниципального образования.</w:t>
      </w:r>
    </w:p>
    <w:p w:rsidR="00822E71" w:rsidRPr="006C7168" w:rsidRDefault="00822E71" w:rsidP="00822E71">
      <w:pPr>
        <w:pStyle w:val="ab"/>
        <w:ind w:left="390"/>
        <w:jc w:val="center"/>
        <w:rPr>
          <w:rFonts w:ascii="Arial" w:eastAsia="Calibri" w:hAnsi="Arial" w:cs="Arial"/>
          <w:b/>
        </w:rPr>
      </w:pPr>
      <w:r w:rsidRPr="006C7168">
        <w:rPr>
          <w:rFonts w:ascii="Arial" w:eastAsia="Calibri" w:hAnsi="Arial" w:cs="Arial"/>
          <w:b/>
        </w:rPr>
        <w:t>5.1. Элементы инженерной подготовки и защиты территории.</w:t>
      </w:r>
    </w:p>
    <w:p w:rsidR="00822E71" w:rsidRPr="006C7168" w:rsidRDefault="00822E71" w:rsidP="00822E71">
      <w:pPr>
        <w:rPr>
          <w:rFonts w:ascii="Arial" w:eastAsia="Calibri" w:hAnsi="Arial" w:cs="Arial"/>
          <w:b/>
        </w:rPr>
      </w:pPr>
    </w:p>
    <w:p w:rsidR="00822E71" w:rsidRPr="006C7168" w:rsidRDefault="00822E71" w:rsidP="00822E71">
      <w:pPr>
        <w:jc w:val="both"/>
        <w:rPr>
          <w:rFonts w:ascii="Arial" w:eastAsia="Calibri" w:hAnsi="Arial" w:cs="Arial"/>
        </w:rPr>
      </w:pPr>
      <w:r w:rsidRPr="006C7168">
        <w:rPr>
          <w:rFonts w:ascii="Arial" w:eastAsia="Calibri" w:hAnsi="Arial" w:cs="Arial"/>
        </w:rPr>
        <w:t>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22E71" w:rsidRPr="006C7168" w:rsidRDefault="00822E71" w:rsidP="00822E71">
      <w:pPr>
        <w:autoSpaceDE w:val="0"/>
        <w:jc w:val="both"/>
        <w:rPr>
          <w:rFonts w:ascii="Arial" w:hAnsi="Arial" w:cs="Arial"/>
        </w:rPr>
      </w:pPr>
      <w:r w:rsidRPr="006C7168">
        <w:rPr>
          <w:rFonts w:ascii="Arial" w:hAnsi="Arial" w:cs="Arial"/>
        </w:rPr>
        <w:t>5.1.2. Задачи организация рельефа при проектировании благоустройства определяется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22E71" w:rsidRPr="006C7168" w:rsidRDefault="00822E71" w:rsidP="00822E71">
      <w:pPr>
        <w:autoSpaceDE w:val="0"/>
        <w:jc w:val="both"/>
        <w:rPr>
          <w:rFonts w:ascii="Arial" w:hAnsi="Arial" w:cs="Arial"/>
        </w:rPr>
      </w:pPr>
      <w:r w:rsidRPr="006C7168">
        <w:rPr>
          <w:rFonts w:ascii="Arial" w:hAnsi="Arial" w:cs="Arial"/>
        </w:rPr>
        <w:t>5.1.3.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22E71" w:rsidRPr="006C7168" w:rsidRDefault="00822E71" w:rsidP="00822E71">
      <w:pPr>
        <w:autoSpaceDE w:val="0"/>
        <w:jc w:val="both"/>
        <w:rPr>
          <w:rFonts w:ascii="Arial" w:hAnsi="Arial" w:cs="Arial"/>
        </w:rPr>
      </w:pPr>
      <w:bookmarkStart w:id="0" w:name="PO0000104"/>
      <w:r w:rsidRPr="006C7168">
        <w:rPr>
          <w:rFonts w:ascii="Arial" w:hAnsi="Arial" w:cs="Arial"/>
        </w:rPr>
        <w:lastRenderedPageBreak/>
        <w:t xml:space="preserve">5.1.4. Следует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6C7168">
        <w:rPr>
          <w:rFonts w:ascii="Arial" w:hAnsi="Arial" w:cs="Arial"/>
        </w:rPr>
        <w:t>Р</w:t>
      </w:r>
      <w:proofErr w:type="gramEnd"/>
      <w:r w:rsidRPr="006C7168">
        <w:rPr>
          <w:rFonts w:ascii="Arial" w:hAnsi="Arial" w:cs="Arial"/>
        </w:rPr>
        <w:t xml:space="preserve">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bookmarkEnd w:id="0"/>
    <w:p w:rsidR="00822E71" w:rsidRPr="006C7168" w:rsidRDefault="00822E71" w:rsidP="00822E71">
      <w:pPr>
        <w:autoSpaceDE w:val="0"/>
        <w:jc w:val="both"/>
        <w:rPr>
          <w:rFonts w:ascii="Arial" w:hAnsi="Arial" w:cs="Arial"/>
        </w:rPr>
      </w:pPr>
      <w:r w:rsidRPr="006C7168">
        <w:rPr>
          <w:rFonts w:ascii="Arial" w:hAnsi="Arial" w:cs="Arial"/>
        </w:rPr>
        <w:t>5.1.5. При проектировании стока поверхностных вод следует руководствоваться </w:t>
      </w:r>
      <w:r w:rsidRPr="006C7168">
        <w:rPr>
          <w:rFonts w:ascii="Arial" w:hAnsi="Arial" w:cs="Arial"/>
        </w:rPr>
        <w:br/>
      </w:r>
      <w:proofErr w:type="spellStart"/>
      <w:r w:rsidRPr="006C7168">
        <w:rPr>
          <w:rFonts w:ascii="Arial" w:hAnsi="Arial" w:cs="Arial"/>
        </w:rPr>
        <w:t>СНиП</w:t>
      </w:r>
      <w:proofErr w:type="spellEnd"/>
      <w:r w:rsidRPr="006C7168">
        <w:rPr>
          <w:rFonts w:ascii="Arial" w:hAnsi="Arial" w:cs="Arial"/>
        </w:rPr>
        <w:t xml:space="preserve">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6C7168">
        <w:rPr>
          <w:rFonts w:ascii="Arial" w:hAnsi="Arial" w:cs="Arial"/>
        </w:rPr>
        <w:t>дождеприемных</w:t>
      </w:r>
      <w:proofErr w:type="spellEnd"/>
      <w:r w:rsidRPr="006C7168">
        <w:rPr>
          <w:rFonts w:ascii="Arial" w:hAnsi="Arial" w:cs="Arial"/>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22E71" w:rsidRPr="006C7168" w:rsidRDefault="00822E71" w:rsidP="00822E71">
      <w:pPr>
        <w:autoSpaceDE w:val="0"/>
        <w:jc w:val="both"/>
        <w:rPr>
          <w:rFonts w:ascii="Arial" w:hAnsi="Arial" w:cs="Arial"/>
        </w:rPr>
      </w:pPr>
      <w:r w:rsidRPr="006C7168">
        <w:rPr>
          <w:rFonts w:ascii="Arial" w:hAnsi="Arial" w:cs="Arial"/>
        </w:rPr>
        <w:t>5.1.6.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6C7168">
        <w:rPr>
          <w:rFonts w:ascii="Arial" w:hAnsi="Arial" w:cs="Arial"/>
        </w:rPr>
        <w:t>одерновка</w:t>
      </w:r>
      <w:proofErr w:type="spellEnd"/>
      <w:r w:rsidRPr="006C7168">
        <w:rPr>
          <w:rFonts w:ascii="Arial" w:hAnsi="Arial" w:cs="Arial"/>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22E71" w:rsidRPr="006C7168" w:rsidRDefault="00822E71" w:rsidP="00822E71">
      <w:pPr>
        <w:autoSpaceDE w:val="0"/>
        <w:jc w:val="both"/>
        <w:rPr>
          <w:rFonts w:ascii="Arial" w:hAnsi="Arial" w:cs="Arial"/>
        </w:rPr>
      </w:pPr>
      <w:r w:rsidRPr="006C7168">
        <w:rPr>
          <w:rFonts w:ascii="Arial" w:hAnsi="Arial" w:cs="Arial"/>
        </w:rPr>
        <w:t xml:space="preserve">5.1.7.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w:t>
      </w:r>
    </w:p>
    <w:p w:rsidR="00822E71" w:rsidRPr="006C7168" w:rsidRDefault="00822E71" w:rsidP="00822E71">
      <w:pPr>
        <w:autoSpaceDE w:val="0"/>
        <w:jc w:val="both"/>
        <w:rPr>
          <w:rFonts w:ascii="Arial" w:hAnsi="Arial" w:cs="Arial"/>
        </w:rPr>
      </w:pPr>
      <w:r w:rsidRPr="006C7168">
        <w:rPr>
          <w:rFonts w:ascii="Arial" w:hAnsi="Arial" w:cs="Arial"/>
        </w:rPr>
        <w:t xml:space="preserve">5.1.8. </w:t>
      </w:r>
      <w:proofErr w:type="spellStart"/>
      <w:r w:rsidRPr="006C7168">
        <w:rPr>
          <w:rFonts w:ascii="Arial" w:hAnsi="Arial" w:cs="Arial"/>
        </w:rPr>
        <w:t>Дождеприемные</w:t>
      </w:r>
      <w:proofErr w:type="spellEnd"/>
      <w:r w:rsidRPr="006C7168">
        <w:rPr>
          <w:rFonts w:ascii="Arial" w:hAnsi="Arial" w:cs="Arial"/>
        </w:rPr>
        <w:t xml:space="preserve"> колодцы являются элементами закрытой системы дождевой (</w:t>
      </w:r>
      <w:proofErr w:type="gramStart"/>
      <w:r w:rsidRPr="006C7168">
        <w:rPr>
          <w:rFonts w:ascii="Arial" w:hAnsi="Arial" w:cs="Arial"/>
        </w:rPr>
        <w:t xml:space="preserve">ливневой) </w:t>
      </w:r>
      <w:proofErr w:type="gramEnd"/>
      <w:r w:rsidRPr="006C7168">
        <w:rPr>
          <w:rFonts w:ascii="Arial" w:hAnsi="Arial" w:cs="Arial"/>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w:t>
      </w:r>
      <w:bookmarkStart w:id="1" w:name="PO0000112"/>
      <w:r w:rsidRPr="006C7168">
        <w:rPr>
          <w:rFonts w:ascii="Arial" w:hAnsi="Arial" w:cs="Arial"/>
        </w:rPr>
        <w:t>ости от продольного уклона улиц.</w:t>
      </w:r>
    </w:p>
    <w:p w:rsidR="00822E71" w:rsidRPr="006C7168" w:rsidRDefault="00822E71" w:rsidP="00822E71">
      <w:pPr>
        <w:autoSpaceDE w:val="0"/>
        <w:jc w:val="both"/>
        <w:rPr>
          <w:rFonts w:ascii="Arial" w:hAnsi="Arial" w:cs="Arial"/>
        </w:rPr>
      </w:pPr>
      <w:r w:rsidRPr="006C7168">
        <w:rPr>
          <w:rFonts w:ascii="Arial" w:hAnsi="Arial" w:cs="Arial"/>
        </w:rPr>
        <w:t>5.1.9.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bookmarkEnd w:id="1"/>
    <w:p w:rsidR="00822E71" w:rsidRPr="006C7168" w:rsidRDefault="00822E71" w:rsidP="00822E71">
      <w:pPr>
        <w:autoSpaceDE w:val="0"/>
        <w:jc w:val="both"/>
        <w:rPr>
          <w:rFonts w:ascii="Arial" w:hAnsi="Arial" w:cs="Arial"/>
        </w:rPr>
      </w:pPr>
      <w:r w:rsidRPr="006C7168">
        <w:rPr>
          <w:rFonts w:ascii="Arial" w:hAnsi="Arial" w:cs="Arial"/>
        </w:rPr>
        <w:t xml:space="preserve">5.1.10. При ширине улицы в красных линиях более 30 м и уклонах более 30 % расстояние между </w:t>
      </w:r>
      <w:proofErr w:type="spellStart"/>
      <w:r w:rsidRPr="006C7168">
        <w:rPr>
          <w:rFonts w:ascii="Arial" w:hAnsi="Arial" w:cs="Arial"/>
        </w:rPr>
        <w:t>дождеприемными</w:t>
      </w:r>
      <w:proofErr w:type="spellEnd"/>
      <w:r w:rsidRPr="006C7168">
        <w:rPr>
          <w:rFonts w:ascii="Arial" w:hAnsi="Arial" w:cs="Arial"/>
        </w:rPr>
        <w:t xml:space="preserve"> колодцами рекомендуется устанавливать не более 60 м. В случае превышения указанного расстояния следует обеспечивать устройство спаренных </w:t>
      </w:r>
      <w:proofErr w:type="spellStart"/>
      <w:r w:rsidRPr="006C7168">
        <w:rPr>
          <w:rFonts w:ascii="Arial" w:hAnsi="Arial" w:cs="Arial"/>
        </w:rPr>
        <w:t>дождеприемных</w:t>
      </w:r>
      <w:proofErr w:type="spellEnd"/>
      <w:r w:rsidRPr="006C7168">
        <w:rPr>
          <w:rFonts w:ascii="Arial" w:hAnsi="Arial" w:cs="Arial"/>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6C7168">
        <w:rPr>
          <w:rFonts w:ascii="Arial" w:hAnsi="Arial" w:cs="Arial"/>
        </w:rPr>
        <w:t>дождеприемными</w:t>
      </w:r>
      <w:proofErr w:type="spellEnd"/>
      <w:r w:rsidRPr="006C7168">
        <w:rPr>
          <w:rFonts w:ascii="Arial" w:hAnsi="Arial" w:cs="Arial"/>
        </w:rPr>
        <w:t xml:space="preserve"> колодцами в два раза.</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center"/>
        <w:rPr>
          <w:rFonts w:ascii="Arial" w:hAnsi="Arial" w:cs="Arial"/>
          <w:b/>
        </w:rPr>
      </w:pPr>
      <w:r w:rsidRPr="006C7168">
        <w:rPr>
          <w:rFonts w:ascii="Arial" w:hAnsi="Arial" w:cs="Arial"/>
          <w:b/>
        </w:rPr>
        <w:t>5.2.Озеленение.</w:t>
      </w:r>
    </w:p>
    <w:p w:rsidR="00822E71" w:rsidRPr="006C7168" w:rsidRDefault="00822E71" w:rsidP="00822E71">
      <w:pPr>
        <w:autoSpaceDE w:val="0"/>
        <w:jc w:val="both"/>
        <w:rPr>
          <w:rFonts w:ascii="Arial" w:hAnsi="Arial" w:cs="Arial"/>
        </w:rPr>
      </w:pPr>
      <w:r w:rsidRPr="006C7168">
        <w:rPr>
          <w:rFonts w:ascii="Arial" w:hAnsi="Arial" w:cs="Arial"/>
        </w:rPr>
        <w:lastRenderedPageBreak/>
        <w:t>5.2.1. Озеленение -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822E71" w:rsidRPr="006C7168" w:rsidRDefault="00822E71" w:rsidP="00822E71">
      <w:pPr>
        <w:autoSpaceDE w:val="0"/>
        <w:jc w:val="both"/>
        <w:rPr>
          <w:rFonts w:ascii="Arial" w:hAnsi="Arial" w:cs="Arial"/>
        </w:rPr>
      </w:pPr>
      <w:r w:rsidRPr="006C7168">
        <w:rPr>
          <w:rFonts w:ascii="Arial" w:hAnsi="Arial" w:cs="Arial"/>
        </w:rPr>
        <w:tab/>
        <w:t xml:space="preserve">Работы по озеленению  рекомендуется проводить по предварительно разработанному и утвержденному проекту благоустройства.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6C7168">
        <w:rPr>
          <w:rFonts w:ascii="Arial" w:hAnsi="Arial" w:cs="Arial"/>
        </w:rPr>
        <w:t>дендропланах</w:t>
      </w:r>
      <w:proofErr w:type="spellEnd"/>
      <w:r w:rsidRPr="006C7168">
        <w:rPr>
          <w:rFonts w:ascii="Arial" w:hAnsi="Arial" w:cs="Arial"/>
        </w:rPr>
        <w:t>.</w:t>
      </w:r>
    </w:p>
    <w:p w:rsidR="00822E71" w:rsidRPr="006C7168" w:rsidRDefault="00822E71" w:rsidP="00822E71">
      <w:pPr>
        <w:autoSpaceDE w:val="0"/>
        <w:jc w:val="both"/>
        <w:rPr>
          <w:rFonts w:ascii="Arial" w:hAnsi="Arial" w:cs="Arial"/>
        </w:rPr>
      </w:pPr>
      <w:r w:rsidRPr="006C7168">
        <w:rPr>
          <w:rFonts w:ascii="Arial" w:hAnsi="Arial" w:cs="Arial"/>
        </w:rPr>
        <w:tab/>
        <w:t xml:space="preserve">Рекомендуется составление </w:t>
      </w:r>
      <w:proofErr w:type="spellStart"/>
      <w:r w:rsidRPr="006C7168">
        <w:rPr>
          <w:rFonts w:ascii="Arial" w:hAnsi="Arial" w:cs="Arial"/>
        </w:rPr>
        <w:t>дендропланов</w:t>
      </w:r>
      <w:proofErr w:type="spellEnd"/>
      <w:r w:rsidRPr="006C7168">
        <w:rPr>
          <w:rFonts w:ascii="Arial" w:hAnsi="Arial" w:cs="Arial"/>
        </w:rPr>
        <w:t xml:space="preserve">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w:t>
      </w:r>
    </w:p>
    <w:p w:rsidR="00822E71" w:rsidRPr="006C7168" w:rsidRDefault="00822E71" w:rsidP="00822E71">
      <w:pPr>
        <w:autoSpaceDE w:val="0"/>
        <w:jc w:val="both"/>
        <w:rPr>
          <w:rFonts w:ascii="Arial" w:hAnsi="Arial" w:cs="Arial"/>
        </w:rPr>
      </w:pPr>
      <w:r w:rsidRPr="006C7168">
        <w:rPr>
          <w:rFonts w:ascii="Arial" w:hAnsi="Arial" w:cs="Arial"/>
        </w:rPr>
        <w:tab/>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6C7168">
        <w:rPr>
          <w:rFonts w:ascii="Arial" w:hAnsi="Arial" w:cs="Arial"/>
        </w:rPr>
        <w:t>геоподосновы</w:t>
      </w:r>
      <w:proofErr w:type="spellEnd"/>
      <w:r w:rsidRPr="006C7168">
        <w:rPr>
          <w:rFonts w:ascii="Arial" w:hAnsi="Arial" w:cs="Arial"/>
        </w:rPr>
        <w:t xml:space="preserve"> с инвентаризационным планом зеленых насаждений на весь участок благоустройства.</w:t>
      </w:r>
    </w:p>
    <w:p w:rsidR="00822E71" w:rsidRPr="006C7168" w:rsidRDefault="00822E71" w:rsidP="00822E71">
      <w:pPr>
        <w:autoSpaceDE w:val="0"/>
        <w:jc w:val="both"/>
        <w:rPr>
          <w:rFonts w:ascii="Arial" w:hAnsi="Arial" w:cs="Arial"/>
          <w:b/>
        </w:rPr>
      </w:pPr>
      <w:r w:rsidRPr="006C7168">
        <w:rPr>
          <w:rFonts w:ascii="Arial" w:hAnsi="Arial" w:cs="Arial"/>
        </w:rPr>
        <w:tab/>
        <w:t xml:space="preserve">На основании полученных </w:t>
      </w:r>
      <w:proofErr w:type="spellStart"/>
      <w:r w:rsidRPr="006C7168">
        <w:rPr>
          <w:rFonts w:ascii="Arial" w:hAnsi="Arial" w:cs="Arial"/>
        </w:rPr>
        <w:t>геоподосновы</w:t>
      </w:r>
      <w:proofErr w:type="spellEnd"/>
      <w:r w:rsidRPr="006C7168">
        <w:rPr>
          <w:rFonts w:ascii="Arial" w:hAnsi="Arial" w:cs="Arial"/>
        </w:rPr>
        <w:t xml:space="preserve"> и инвентаризационного плана проектной организации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22E71" w:rsidRPr="006C7168" w:rsidRDefault="00822E71" w:rsidP="00822E71">
      <w:pPr>
        <w:autoSpaceDE w:val="0"/>
        <w:jc w:val="both"/>
        <w:rPr>
          <w:rFonts w:ascii="Arial" w:hAnsi="Arial" w:cs="Arial"/>
        </w:rPr>
      </w:pPr>
      <w:r w:rsidRPr="006C7168">
        <w:rPr>
          <w:rFonts w:ascii="Arial" w:hAnsi="Arial" w:cs="Arial"/>
        </w:rPr>
        <w:t xml:space="preserve">5.2.2. </w:t>
      </w:r>
      <w:proofErr w:type="gramStart"/>
      <w:r w:rsidRPr="006C7168">
        <w:rPr>
          <w:rFonts w:ascii="Arial" w:hAnsi="Arial" w:cs="Arial"/>
        </w:rPr>
        <w:t>Основными типами насаждений и озеленения могут являться:  рядовые посадки, аллеи, живые изгороди, кулисы, боскеты, шпалеры, газоны, цветники, различные виды посадок.</w:t>
      </w:r>
      <w:proofErr w:type="gramEnd"/>
    </w:p>
    <w:p w:rsidR="00822E71" w:rsidRPr="006C7168" w:rsidRDefault="00822E71" w:rsidP="00822E71">
      <w:pPr>
        <w:autoSpaceDE w:val="0"/>
        <w:jc w:val="both"/>
        <w:rPr>
          <w:rFonts w:ascii="Arial" w:hAnsi="Arial" w:cs="Arial"/>
        </w:rPr>
      </w:pPr>
      <w:r w:rsidRPr="006C7168">
        <w:rPr>
          <w:rFonts w:ascii="Arial" w:hAnsi="Arial" w:cs="Arial"/>
        </w:rPr>
        <w:t>5.2.3.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822E71" w:rsidRPr="006C7168" w:rsidRDefault="00822E71" w:rsidP="00822E71">
      <w:pPr>
        <w:autoSpaceDE w:val="0"/>
        <w:jc w:val="both"/>
        <w:rPr>
          <w:rFonts w:ascii="Arial" w:hAnsi="Arial" w:cs="Arial"/>
        </w:rPr>
      </w:pPr>
      <w:r w:rsidRPr="006C7168">
        <w:rPr>
          <w:rFonts w:ascii="Arial" w:hAnsi="Arial" w:cs="Arial"/>
        </w:rPr>
        <w:t>5.2.4. 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Работы проводятся исключительно по проекту.</w:t>
      </w:r>
    </w:p>
    <w:p w:rsidR="00822E71" w:rsidRPr="006C7168" w:rsidRDefault="00822E71" w:rsidP="00822E71">
      <w:pPr>
        <w:autoSpaceDE w:val="0"/>
        <w:jc w:val="both"/>
        <w:rPr>
          <w:rFonts w:ascii="Arial" w:hAnsi="Arial" w:cs="Arial"/>
        </w:rPr>
      </w:pPr>
      <w:r w:rsidRPr="006C7168">
        <w:rPr>
          <w:rFonts w:ascii="Arial" w:hAnsi="Arial" w:cs="Arial"/>
        </w:rPr>
        <w:t xml:space="preserve">5.2.5. Проектирование озеленения и формирование системы зеленых насаждений на территории поселения ведется с учетом факторов потери (в той или иной степени) способности экосистем к </w:t>
      </w:r>
      <w:proofErr w:type="spellStart"/>
      <w:r w:rsidRPr="006C7168">
        <w:rPr>
          <w:rFonts w:ascii="Arial" w:hAnsi="Arial" w:cs="Arial"/>
        </w:rPr>
        <w:t>саморегуляции</w:t>
      </w:r>
      <w:proofErr w:type="spellEnd"/>
      <w:r w:rsidRPr="006C7168">
        <w:rPr>
          <w:rFonts w:ascii="Arial" w:hAnsi="Arial" w:cs="Arial"/>
        </w:rPr>
        <w:t>. Для обеспечения жизнеспособности насаждений и озеленяемых территорий населенного пункта необходимо:</w:t>
      </w:r>
    </w:p>
    <w:p w:rsidR="00822E71" w:rsidRPr="006C7168" w:rsidRDefault="00822E71" w:rsidP="00822E71">
      <w:pPr>
        <w:autoSpaceDE w:val="0"/>
        <w:jc w:val="both"/>
        <w:rPr>
          <w:rFonts w:ascii="Arial" w:hAnsi="Arial" w:cs="Arial"/>
        </w:rPr>
      </w:pPr>
      <w:r w:rsidRPr="006C7168">
        <w:rPr>
          <w:rFonts w:ascii="Arial" w:hAnsi="Arial" w:cs="Arial"/>
        </w:rPr>
        <w:t>- учитывать степень техногенных нагрузок от прилегающих территорий;</w:t>
      </w:r>
    </w:p>
    <w:p w:rsidR="00822E71" w:rsidRPr="006C7168" w:rsidRDefault="00822E71" w:rsidP="00822E71">
      <w:pPr>
        <w:autoSpaceDE w:val="0"/>
        <w:jc w:val="both"/>
        <w:rPr>
          <w:rFonts w:ascii="Arial" w:hAnsi="Arial" w:cs="Arial"/>
        </w:rPr>
      </w:pPr>
      <w:r w:rsidRPr="006C7168">
        <w:rPr>
          <w:rFonts w:ascii="Arial" w:hAnsi="Arial" w:cs="Arial"/>
        </w:rPr>
        <w:lastRenderedPageBreak/>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22E71" w:rsidRPr="006C7168" w:rsidRDefault="00822E71" w:rsidP="00822E71">
      <w:pPr>
        <w:jc w:val="both"/>
        <w:rPr>
          <w:rFonts w:ascii="Arial" w:eastAsia="Calibri" w:hAnsi="Arial" w:cs="Arial"/>
        </w:rPr>
      </w:pPr>
      <w:r w:rsidRPr="006C7168">
        <w:rPr>
          <w:rFonts w:ascii="Arial" w:eastAsia="Calibri" w:hAnsi="Arial" w:cs="Arial"/>
        </w:rPr>
        <w:t xml:space="preserve">5.2.6. При озеленении территории общественных пространств и объектов рекреации,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w:t>
      </w:r>
      <w:proofErr w:type="spellStart"/>
      <w:r w:rsidRPr="006C7168">
        <w:rPr>
          <w:rFonts w:ascii="Arial" w:eastAsia="Calibri" w:hAnsi="Arial" w:cs="Arial"/>
        </w:rPr>
        <w:t>отмостки</w:t>
      </w:r>
      <w:proofErr w:type="spellEnd"/>
      <w:r w:rsidRPr="006C7168">
        <w:rPr>
          <w:rFonts w:ascii="Arial" w:eastAsia="Calibri" w:hAnsi="Arial" w:cs="Arial"/>
        </w:rPr>
        <w:t xml:space="preserve"> зданий, поверхности фасадов и мобильное озеленение.</w:t>
      </w:r>
    </w:p>
    <w:p w:rsidR="00822E71" w:rsidRPr="006C7168" w:rsidRDefault="00822E71" w:rsidP="00822E71">
      <w:pPr>
        <w:jc w:val="both"/>
        <w:rPr>
          <w:rFonts w:ascii="Arial" w:eastAsia="Calibri" w:hAnsi="Arial" w:cs="Arial"/>
        </w:rPr>
      </w:pPr>
      <w:r w:rsidRPr="006C7168">
        <w:rPr>
          <w:rFonts w:ascii="Arial" w:eastAsia="Calibri" w:hAnsi="Arial" w:cs="Arial"/>
        </w:rPr>
        <w:t xml:space="preserve">5.2.7. Для защиты от ветра рекомендуется использовать зеленые насаждения ажурной конструкции с </w:t>
      </w:r>
      <w:r w:rsidRPr="006C7168">
        <w:rPr>
          <w:rFonts w:ascii="Arial" w:eastAsia="Calibri" w:hAnsi="Arial" w:cs="Arial"/>
          <w:iCs/>
        </w:rPr>
        <w:t>вертикальной сомкнутостью полога</w:t>
      </w:r>
      <w:r w:rsidRPr="006C7168">
        <w:rPr>
          <w:rFonts w:ascii="Arial" w:eastAsia="Calibri" w:hAnsi="Arial" w:cs="Arial"/>
          <w:i/>
          <w:iCs/>
        </w:rPr>
        <w:t xml:space="preserve"> </w:t>
      </w:r>
      <w:r w:rsidRPr="006C7168">
        <w:rPr>
          <w:rFonts w:ascii="Arial" w:eastAsia="Calibri" w:hAnsi="Arial" w:cs="Arial"/>
        </w:rPr>
        <w:t>60-70 %.</w:t>
      </w:r>
    </w:p>
    <w:p w:rsidR="00822E71" w:rsidRPr="006C7168" w:rsidRDefault="00822E71" w:rsidP="00822E71">
      <w:pPr>
        <w:jc w:val="both"/>
        <w:rPr>
          <w:rFonts w:ascii="Arial" w:eastAsia="Calibri" w:hAnsi="Arial" w:cs="Arial"/>
        </w:rPr>
      </w:pPr>
      <w:r w:rsidRPr="006C7168">
        <w:rPr>
          <w:rFonts w:ascii="Arial" w:eastAsia="Calibri" w:hAnsi="Arial" w:cs="Arial"/>
        </w:rPr>
        <w:t xml:space="preserve">5.2.8. </w:t>
      </w:r>
      <w:proofErr w:type="spellStart"/>
      <w:r w:rsidRPr="006C7168">
        <w:rPr>
          <w:rFonts w:ascii="Arial" w:eastAsia="Calibri" w:hAnsi="Arial" w:cs="Arial"/>
        </w:rPr>
        <w:t>Шумозащитные</w:t>
      </w:r>
      <w:proofErr w:type="spellEnd"/>
      <w:r w:rsidRPr="006C7168">
        <w:rPr>
          <w:rFonts w:ascii="Arial" w:eastAsia="Calibri" w:hAnsi="Arial" w:cs="Arial"/>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6C7168">
        <w:rPr>
          <w:rFonts w:ascii="Arial" w:eastAsia="Calibri" w:hAnsi="Arial" w:cs="Arial"/>
        </w:rPr>
        <w:t>подкроновое</w:t>
      </w:r>
      <w:proofErr w:type="spellEnd"/>
      <w:r w:rsidRPr="006C7168">
        <w:rPr>
          <w:rFonts w:ascii="Arial" w:eastAsia="Calibri" w:hAnsi="Arial" w:cs="Arial"/>
        </w:rPr>
        <w:t xml:space="preserve"> пространство следует заполнять рядами кустарника.  </w:t>
      </w:r>
    </w:p>
    <w:p w:rsidR="00822E71" w:rsidRPr="006C7168" w:rsidRDefault="00822E71" w:rsidP="00822E71">
      <w:pPr>
        <w:jc w:val="both"/>
        <w:rPr>
          <w:rFonts w:ascii="Arial" w:eastAsia="Calibri" w:hAnsi="Arial" w:cs="Arial"/>
        </w:rPr>
      </w:pPr>
      <w:r w:rsidRPr="006C7168">
        <w:rPr>
          <w:rFonts w:ascii="Arial" w:eastAsia="Calibri" w:hAnsi="Arial" w:cs="Arial"/>
        </w:rPr>
        <w:t>5.2.9.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822E71" w:rsidRPr="006C7168" w:rsidRDefault="00822E71" w:rsidP="00822E71">
      <w:pPr>
        <w:jc w:val="both"/>
        <w:rPr>
          <w:rFonts w:ascii="Arial" w:eastAsia="Calibri" w:hAnsi="Arial" w:cs="Arial"/>
        </w:rPr>
      </w:pPr>
    </w:p>
    <w:p w:rsidR="00822E71" w:rsidRPr="006C7168" w:rsidRDefault="00822E71" w:rsidP="00822E71">
      <w:pPr>
        <w:jc w:val="center"/>
        <w:rPr>
          <w:rFonts w:ascii="Arial" w:hAnsi="Arial" w:cs="Arial"/>
          <w:b/>
          <w:bCs/>
          <w:iCs/>
          <w:kern w:val="1"/>
        </w:rPr>
      </w:pPr>
      <w:r w:rsidRPr="006C7168">
        <w:rPr>
          <w:rFonts w:ascii="Arial" w:hAnsi="Arial" w:cs="Arial"/>
          <w:b/>
          <w:bCs/>
          <w:iCs/>
          <w:kern w:val="1"/>
        </w:rPr>
        <w:t>5.3. Виды покрытий.</w:t>
      </w:r>
    </w:p>
    <w:p w:rsidR="00822E71" w:rsidRPr="006C7168" w:rsidRDefault="00822E71" w:rsidP="00822E71">
      <w:pPr>
        <w:jc w:val="both"/>
        <w:rPr>
          <w:rFonts w:ascii="Arial" w:eastAsia="Calibri" w:hAnsi="Arial" w:cs="Arial"/>
        </w:rPr>
      </w:pPr>
      <w:r w:rsidRPr="006C7168">
        <w:rPr>
          <w:rFonts w:ascii="Arial" w:hAnsi="Arial" w:cs="Arial"/>
        </w:rPr>
        <w:t>5.3.1. Покрытия поверхности обеспечивают на территории Пимено-Чернянского сельского поселения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определены следующие виды покрытий:</w:t>
      </w:r>
    </w:p>
    <w:p w:rsidR="00822E71" w:rsidRPr="006C7168" w:rsidRDefault="00822E71" w:rsidP="00822E71">
      <w:pPr>
        <w:autoSpaceDE w:val="0"/>
        <w:jc w:val="both"/>
        <w:rPr>
          <w:rFonts w:ascii="Arial" w:hAnsi="Arial" w:cs="Arial"/>
        </w:rPr>
      </w:pPr>
      <w:r w:rsidRPr="006C7168">
        <w:rPr>
          <w:rFonts w:ascii="Arial" w:hAnsi="Arial" w:cs="Arial"/>
        </w:rPr>
        <w:t xml:space="preserve">- твердые (капитальные) - монолитные или сборные, выполняемые из асфальтобетона, </w:t>
      </w:r>
      <w:proofErr w:type="spellStart"/>
      <w:r w:rsidRPr="006C7168">
        <w:rPr>
          <w:rFonts w:ascii="Arial" w:hAnsi="Arial" w:cs="Arial"/>
        </w:rPr>
        <w:t>цементобетона</w:t>
      </w:r>
      <w:proofErr w:type="spellEnd"/>
      <w:r w:rsidRPr="006C7168">
        <w:rPr>
          <w:rFonts w:ascii="Arial" w:hAnsi="Arial" w:cs="Arial"/>
        </w:rPr>
        <w:t>, природного камня и т.п. материалов;</w:t>
      </w:r>
    </w:p>
    <w:p w:rsidR="00822E71" w:rsidRPr="006C7168" w:rsidRDefault="00822E71" w:rsidP="00822E71">
      <w:pPr>
        <w:autoSpaceDE w:val="0"/>
        <w:jc w:val="both"/>
        <w:rPr>
          <w:rFonts w:ascii="Arial" w:hAnsi="Arial" w:cs="Arial"/>
        </w:rPr>
      </w:pPr>
      <w:r w:rsidRPr="006C7168">
        <w:rPr>
          <w:rFonts w:ascii="Arial" w:hAnsi="Arial" w:cs="Arial"/>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22E71" w:rsidRPr="006C7168" w:rsidRDefault="00822E71" w:rsidP="00822E71">
      <w:pPr>
        <w:autoSpaceDE w:val="0"/>
        <w:jc w:val="both"/>
        <w:rPr>
          <w:rFonts w:ascii="Arial" w:hAnsi="Arial" w:cs="Arial"/>
        </w:rPr>
      </w:pPr>
      <w:r w:rsidRPr="006C7168">
        <w:rPr>
          <w:rFonts w:ascii="Arial" w:hAnsi="Arial" w:cs="Arial"/>
        </w:rPr>
        <w:t>- газонные, выполняемые по специальным технологиям подготовки и посадки травяного покрова;</w:t>
      </w:r>
    </w:p>
    <w:p w:rsidR="00822E71" w:rsidRPr="006C7168" w:rsidRDefault="00822E71" w:rsidP="00822E71">
      <w:pPr>
        <w:autoSpaceDE w:val="0"/>
        <w:jc w:val="both"/>
        <w:rPr>
          <w:rFonts w:ascii="Arial" w:hAnsi="Arial" w:cs="Arial"/>
        </w:rPr>
      </w:pPr>
      <w:r w:rsidRPr="006C7168">
        <w:rPr>
          <w:rFonts w:ascii="Arial" w:hAnsi="Arial" w:cs="Arial"/>
        </w:rPr>
        <w:lastRenderedPageBreak/>
        <w:t>- комбинированные, представляющие сочетания покрытий, указанных выше (например, плитка, утопленная в газон и т.п.).</w:t>
      </w:r>
    </w:p>
    <w:p w:rsidR="00822E71" w:rsidRPr="006C7168" w:rsidRDefault="00822E71" w:rsidP="00822E71">
      <w:pPr>
        <w:autoSpaceDE w:val="0"/>
        <w:jc w:val="both"/>
        <w:rPr>
          <w:rFonts w:ascii="Arial" w:hAnsi="Arial" w:cs="Arial"/>
        </w:rPr>
      </w:pPr>
      <w:r w:rsidRPr="006C7168">
        <w:rPr>
          <w:rFonts w:ascii="Arial" w:hAnsi="Arial" w:cs="Arial"/>
        </w:rPr>
        <w:t xml:space="preserve">5.3.2. Применяемый в проекте вид покрытия рекомендуется устанавливать </w:t>
      </w:r>
      <w:proofErr w:type="gramStart"/>
      <w:r w:rsidRPr="006C7168">
        <w:rPr>
          <w:rFonts w:ascii="Arial" w:hAnsi="Arial" w:cs="Arial"/>
        </w:rPr>
        <w:t>прочным</w:t>
      </w:r>
      <w:proofErr w:type="gramEnd"/>
      <w:r w:rsidRPr="006C7168">
        <w:rPr>
          <w:rFonts w:ascii="Arial" w:hAnsi="Arial" w:cs="Arial"/>
        </w:rPr>
        <w:t xml:space="preserve">, </w:t>
      </w:r>
      <w:proofErr w:type="spellStart"/>
      <w:r w:rsidRPr="006C7168">
        <w:rPr>
          <w:rFonts w:ascii="Arial" w:hAnsi="Arial" w:cs="Arial"/>
        </w:rPr>
        <w:t>ремонтопригодным</w:t>
      </w:r>
      <w:proofErr w:type="spellEnd"/>
      <w:r w:rsidRPr="006C7168">
        <w:rPr>
          <w:rFonts w:ascii="Arial" w:hAnsi="Arial" w:cs="Arial"/>
        </w:rPr>
        <w:t xml:space="preserve">, </w:t>
      </w:r>
      <w:proofErr w:type="spellStart"/>
      <w:r w:rsidRPr="006C7168">
        <w:rPr>
          <w:rFonts w:ascii="Arial" w:hAnsi="Arial" w:cs="Arial"/>
        </w:rPr>
        <w:t>экологичным</w:t>
      </w:r>
      <w:proofErr w:type="spellEnd"/>
      <w:r w:rsidRPr="006C7168">
        <w:rPr>
          <w:rFonts w:ascii="Arial" w:hAnsi="Arial" w:cs="Arial"/>
        </w:rPr>
        <w:t xml:space="preserve">, не допускающим скольжения. </w:t>
      </w:r>
      <w:proofErr w:type="gramStart"/>
      <w:r w:rsidRPr="006C7168">
        <w:rPr>
          <w:rFonts w:ascii="Arial" w:hAnsi="Arial" w:cs="Arial"/>
        </w:rPr>
        <w:t xml:space="preserve">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6C7168">
        <w:rPr>
          <w:rFonts w:ascii="Arial" w:hAnsi="Arial" w:cs="Arial"/>
        </w:rPr>
        <w:t>экологичных</w:t>
      </w:r>
      <w:proofErr w:type="spellEnd"/>
      <w:r w:rsidRPr="006C7168">
        <w:rPr>
          <w:rFonts w:ascii="Arial" w:hAnsi="Arial" w:cs="Arial"/>
        </w:rPr>
        <w:t>.</w:t>
      </w:r>
      <w:proofErr w:type="gramEnd"/>
    </w:p>
    <w:p w:rsidR="00822E71" w:rsidRPr="006C7168" w:rsidRDefault="00822E71" w:rsidP="00822E71">
      <w:pPr>
        <w:autoSpaceDE w:val="0"/>
        <w:jc w:val="both"/>
        <w:rPr>
          <w:rFonts w:ascii="Arial" w:hAnsi="Arial" w:cs="Arial"/>
        </w:rPr>
      </w:pPr>
      <w:r w:rsidRPr="006C7168">
        <w:rPr>
          <w:rFonts w:ascii="Arial" w:hAnsi="Arial" w:cs="Arial"/>
        </w:rPr>
        <w:t xml:space="preserve">5.3.3. Для деревьев, расположенных в мощении, при отсутствии иных видов защиты (приствольных решеток, бордюров, </w:t>
      </w:r>
      <w:proofErr w:type="spellStart"/>
      <w:r w:rsidRPr="006C7168">
        <w:rPr>
          <w:rFonts w:ascii="Arial" w:hAnsi="Arial" w:cs="Arial"/>
        </w:rPr>
        <w:t>периметральных</w:t>
      </w:r>
      <w:proofErr w:type="spellEnd"/>
      <w:r w:rsidRPr="006C7168">
        <w:rPr>
          <w:rFonts w:ascii="Arial" w:hAnsi="Arial" w:cs="Arial"/>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22E71" w:rsidRPr="006C7168" w:rsidRDefault="00822E71" w:rsidP="00822E71">
      <w:pPr>
        <w:autoSpaceDE w:val="0"/>
        <w:jc w:val="both"/>
        <w:rPr>
          <w:rFonts w:ascii="Arial" w:hAnsi="Arial" w:cs="Arial"/>
        </w:rPr>
      </w:pPr>
      <w:r w:rsidRPr="006C7168">
        <w:rPr>
          <w:rFonts w:ascii="Arial" w:hAnsi="Arial" w:cs="Arial"/>
        </w:rPr>
        <w:t>5.3.4.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22E71" w:rsidRPr="006C7168" w:rsidRDefault="00822E71" w:rsidP="00822E71">
      <w:pPr>
        <w:pStyle w:val="ab"/>
        <w:autoSpaceDE w:val="0"/>
        <w:ind w:left="390"/>
        <w:jc w:val="both"/>
        <w:rPr>
          <w:rFonts w:ascii="Arial" w:hAnsi="Arial" w:cs="Arial"/>
        </w:rPr>
      </w:pPr>
    </w:p>
    <w:p w:rsidR="00822E71" w:rsidRPr="006C7168" w:rsidRDefault="00822E71" w:rsidP="00822E71">
      <w:pPr>
        <w:autoSpaceDE w:val="0"/>
        <w:jc w:val="center"/>
        <w:rPr>
          <w:rFonts w:ascii="Arial" w:hAnsi="Arial" w:cs="Arial"/>
          <w:b/>
          <w:bCs/>
          <w:iCs/>
          <w:kern w:val="1"/>
        </w:rPr>
      </w:pPr>
      <w:r w:rsidRPr="006C7168">
        <w:rPr>
          <w:rFonts w:ascii="Arial" w:hAnsi="Arial" w:cs="Arial"/>
          <w:b/>
          <w:bCs/>
          <w:iCs/>
          <w:kern w:val="1"/>
        </w:rPr>
        <w:t>5.4. Сопряжения поверхностей.</w:t>
      </w:r>
    </w:p>
    <w:p w:rsidR="00822E71" w:rsidRPr="006C7168" w:rsidRDefault="00822E71" w:rsidP="00822E71">
      <w:pPr>
        <w:autoSpaceDE w:val="0"/>
        <w:jc w:val="both"/>
        <w:rPr>
          <w:rFonts w:ascii="Arial" w:hAnsi="Arial" w:cs="Arial"/>
        </w:rPr>
      </w:pPr>
      <w:r w:rsidRPr="006C7168">
        <w:rPr>
          <w:rFonts w:ascii="Arial" w:hAnsi="Arial" w:cs="Arial"/>
        </w:rPr>
        <w:t>5.4.1. К элементам сопряжения поверхностей относят различные виды бортовых камней, пандусы, ступени, лестницы.</w:t>
      </w:r>
    </w:p>
    <w:p w:rsidR="00822E71" w:rsidRPr="006C7168" w:rsidRDefault="00822E71" w:rsidP="00822E71">
      <w:pPr>
        <w:autoSpaceDE w:val="0"/>
        <w:jc w:val="both"/>
        <w:rPr>
          <w:rFonts w:ascii="Arial" w:hAnsi="Arial" w:cs="Arial"/>
        </w:rPr>
      </w:pPr>
      <w:r w:rsidRPr="006C7168">
        <w:rPr>
          <w:rFonts w:ascii="Arial" w:hAnsi="Arial" w:cs="Arial"/>
        </w:rPr>
        <w:t>5.4.2.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 а также площадках автостоянок при крупных объектах обслуживания.</w:t>
      </w:r>
    </w:p>
    <w:p w:rsidR="00822E71" w:rsidRPr="006C7168" w:rsidRDefault="00822E71" w:rsidP="00822E71">
      <w:pPr>
        <w:autoSpaceDE w:val="0"/>
        <w:jc w:val="both"/>
        <w:rPr>
          <w:rFonts w:ascii="Arial" w:hAnsi="Arial" w:cs="Arial"/>
        </w:rPr>
      </w:pPr>
      <w:bookmarkStart w:id="2" w:name="PO0000143"/>
      <w:r w:rsidRPr="006C7168">
        <w:rPr>
          <w:rFonts w:ascii="Arial" w:hAnsi="Arial" w:cs="Arial"/>
        </w:rPr>
        <w:t>5.4.3.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bookmarkEnd w:id="2"/>
    </w:p>
    <w:p w:rsidR="00822E71" w:rsidRPr="006C7168" w:rsidRDefault="00822E71" w:rsidP="00822E71">
      <w:pPr>
        <w:autoSpaceDE w:val="0"/>
        <w:jc w:val="both"/>
        <w:rPr>
          <w:rFonts w:ascii="Arial" w:hAnsi="Arial" w:cs="Arial"/>
        </w:rPr>
      </w:pPr>
      <w:r w:rsidRPr="006C7168">
        <w:rPr>
          <w:rFonts w:ascii="Arial" w:hAnsi="Arial" w:cs="Arial"/>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w:t>
      </w:r>
      <w:r w:rsidRPr="006C7168">
        <w:rPr>
          <w:rFonts w:ascii="Arial" w:hAnsi="Arial" w:cs="Arial"/>
        </w:rPr>
        <w:lastRenderedPageBreak/>
        <w:t xml:space="preserve">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6C7168">
        <w:rPr>
          <w:rFonts w:ascii="Arial" w:hAnsi="Arial" w:cs="Arial"/>
          <w:iCs/>
        </w:rPr>
        <w:t>бордюрный пандус</w:t>
      </w:r>
      <w:r w:rsidRPr="006C7168">
        <w:rPr>
          <w:rFonts w:ascii="Arial" w:hAnsi="Arial" w:cs="Arial"/>
          <w:i/>
          <w:iCs/>
        </w:rPr>
        <w:t xml:space="preserve"> </w:t>
      </w:r>
      <w:r w:rsidRPr="006C7168">
        <w:rPr>
          <w:rFonts w:ascii="Arial" w:hAnsi="Arial" w:cs="Arial"/>
        </w:rPr>
        <w:t>для обеспечения спуска с покрытия тротуара на уровень дорожного покрытия.</w:t>
      </w:r>
    </w:p>
    <w:p w:rsidR="00822E71" w:rsidRPr="006C7168" w:rsidRDefault="00822E71" w:rsidP="00822E71">
      <w:pPr>
        <w:autoSpaceDE w:val="0"/>
        <w:jc w:val="both"/>
        <w:rPr>
          <w:rFonts w:ascii="Arial" w:hAnsi="Arial" w:cs="Arial"/>
        </w:rPr>
      </w:pPr>
      <w:r w:rsidRPr="006C7168">
        <w:rPr>
          <w:rFonts w:ascii="Arial" w:hAnsi="Arial" w:cs="Arial"/>
        </w:rPr>
        <w:t xml:space="preserve">5.4.5. При проектировании открытых лестниц на перепадах рельефа высоту ступеней рекомендуется назначать не более 120 мм, ширину - не менее 400 мм и уклон 10-20 %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6C7168">
        <w:rPr>
          <w:rFonts w:ascii="Arial" w:hAnsi="Arial" w:cs="Arial"/>
        </w:rPr>
        <w:t>одинаковыми</w:t>
      </w:r>
      <w:proofErr w:type="gramEnd"/>
      <w:r w:rsidRPr="006C7168">
        <w:rPr>
          <w:rFonts w:ascii="Arial" w:hAnsi="Arial" w:cs="Arial"/>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822E71" w:rsidRPr="006C7168" w:rsidRDefault="00822E71" w:rsidP="00822E71">
      <w:pPr>
        <w:autoSpaceDE w:val="0"/>
        <w:jc w:val="both"/>
        <w:rPr>
          <w:rFonts w:ascii="Arial" w:hAnsi="Arial" w:cs="Arial"/>
        </w:rPr>
      </w:pPr>
      <w:r w:rsidRPr="006C7168">
        <w:rPr>
          <w:rFonts w:ascii="Arial" w:hAnsi="Arial" w:cs="Arial"/>
        </w:rPr>
        <w:t>5.4.6.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 8 Приложения № 1. Уклон бордюрного пандуса следует, как правило, принимать 1:12.</w:t>
      </w:r>
    </w:p>
    <w:p w:rsidR="00822E71" w:rsidRPr="006C7168" w:rsidRDefault="00822E71" w:rsidP="00822E71">
      <w:pPr>
        <w:autoSpaceDE w:val="0"/>
        <w:jc w:val="both"/>
        <w:rPr>
          <w:rFonts w:ascii="Arial" w:hAnsi="Arial" w:cs="Arial"/>
        </w:rPr>
      </w:pPr>
      <w:r w:rsidRPr="006C7168">
        <w:rPr>
          <w:rFonts w:ascii="Arial" w:hAnsi="Arial" w:cs="Arial"/>
        </w:rPr>
        <w:t>5.4.7. 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w:t>
      </w:r>
      <w:proofErr w:type="gramStart"/>
      <w:r w:rsidRPr="006C7168">
        <w:rPr>
          <w:rFonts w:ascii="Arial" w:hAnsi="Arial" w:cs="Arial"/>
        </w:rPr>
        <w:t>,</w:t>
      </w:r>
      <w:proofErr w:type="gramEnd"/>
      <w:r w:rsidRPr="006C7168">
        <w:rPr>
          <w:rFonts w:ascii="Arial" w:hAnsi="Arial" w:cs="Arial"/>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22E71" w:rsidRPr="006C7168" w:rsidRDefault="00822E71" w:rsidP="00822E71">
      <w:pPr>
        <w:autoSpaceDE w:val="0"/>
        <w:jc w:val="center"/>
        <w:rPr>
          <w:rFonts w:ascii="Arial" w:hAnsi="Arial" w:cs="Arial"/>
          <w:b/>
          <w:bCs/>
          <w:iCs/>
          <w:kern w:val="1"/>
        </w:rPr>
      </w:pPr>
      <w:r w:rsidRPr="006C7168">
        <w:rPr>
          <w:rFonts w:ascii="Arial" w:hAnsi="Arial" w:cs="Arial"/>
          <w:b/>
          <w:bCs/>
          <w:iCs/>
          <w:kern w:val="1"/>
        </w:rPr>
        <w:t>5.5. Ограждения.</w:t>
      </w:r>
    </w:p>
    <w:p w:rsidR="00822E71" w:rsidRPr="006C7168" w:rsidRDefault="00822E71" w:rsidP="00822E71">
      <w:pPr>
        <w:autoSpaceDE w:val="0"/>
        <w:jc w:val="both"/>
        <w:rPr>
          <w:rFonts w:ascii="Arial" w:hAnsi="Arial" w:cs="Arial"/>
        </w:rPr>
      </w:pPr>
      <w:r w:rsidRPr="006C7168">
        <w:rPr>
          <w:rFonts w:ascii="Arial" w:hAnsi="Arial" w:cs="Arial"/>
        </w:rPr>
        <w:t xml:space="preserve">5.5.1. </w:t>
      </w:r>
      <w:proofErr w:type="gramStart"/>
      <w:r w:rsidRPr="006C7168">
        <w:rPr>
          <w:rFonts w:ascii="Arial" w:hAnsi="Arial" w:cs="Arial"/>
        </w:rPr>
        <w:t>В целях благоустройства на территории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22E71" w:rsidRPr="006C7168" w:rsidRDefault="00822E71" w:rsidP="00822E71">
      <w:pPr>
        <w:autoSpaceDE w:val="0"/>
        <w:jc w:val="both"/>
        <w:rPr>
          <w:rFonts w:ascii="Arial" w:hAnsi="Arial" w:cs="Arial"/>
        </w:rPr>
      </w:pPr>
      <w:r w:rsidRPr="006C7168">
        <w:rPr>
          <w:rFonts w:ascii="Arial" w:hAnsi="Arial" w:cs="Arial"/>
        </w:rPr>
        <w:t xml:space="preserve">5.5.2. Проектирование ограждений рекомендуется производить в зависимости от их местоположения и назначения согласно </w:t>
      </w:r>
      <w:proofErr w:type="spellStart"/>
      <w:r w:rsidRPr="006C7168">
        <w:rPr>
          <w:rFonts w:ascii="Arial" w:hAnsi="Arial" w:cs="Arial"/>
        </w:rPr>
        <w:t>ГОСТам</w:t>
      </w:r>
      <w:proofErr w:type="spellEnd"/>
      <w:r w:rsidRPr="006C7168">
        <w:rPr>
          <w:rFonts w:ascii="Arial" w:hAnsi="Arial" w:cs="Arial"/>
        </w:rPr>
        <w:t>, каталогам сертифицированных изделий, проектам индивидуального проектирования.</w:t>
      </w:r>
    </w:p>
    <w:p w:rsidR="00822E71" w:rsidRPr="006C7168" w:rsidRDefault="00822E71" w:rsidP="00822E71">
      <w:pPr>
        <w:autoSpaceDE w:val="0"/>
        <w:jc w:val="both"/>
        <w:rPr>
          <w:rFonts w:ascii="Arial" w:hAnsi="Arial" w:cs="Arial"/>
        </w:rPr>
      </w:pPr>
      <w:r w:rsidRPr="006C7168">
        <w:rPr>
          <w:rFonts w:ascii="Arial" w:hAnsi="Arial" w:cs="Arial"/>
        </w:rPr>
        <w:t xml:space="preserve">5.5.3.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 </w:t>
      </w:r>
    </w:p>
    <w:p w:rsidR="00822E71" w:rsidRPr="006C7168" w:rsidRDefault="00822E71" w:rsidP="00822E71">
      <w:pPr>
        <w:jc w:val="both"/>
        <w:rPr>
          <w:rFonts w:ascii="Arial" w:eastAsia="Calibri" w:hAnsi="Arial" w:cs="Arial"/>
        </w:rPr>
      </w:pPr>
      <w:r w:rsidRPr="006C7168">
        <w:rPr>
          <w:rFonts w:ascii="Arial" w:eastAsia="Calibri" w:hAnsi="Arial" w:cs="Arial"/>
        </w:rPr>
        <w:lastRenderedPageBreak/>
        <w:t xml:space="preserve">5.5.4.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6C7168">
        <w:rPr>
          <w:rFonts w:ascii="Arial" w:eastAsia="Calibri" w:hAnsi="Arial" w:cs="Arial"/>
        </w:rPr>
        <w:t>вытаптывания</w:t>
      </w:r>
      <w:proofErr w:type="spellEnd"/>
      <w:r w:rsidRPr="006C7168">
        <w:rPr>
          <w:rFonts w:ascii="Arial" w:eastAsia="Calibri" w:hAnsi="Arial" w:cs="Arial"/>
        </w:rPr>
        <w:t xml:space="preserve"> троп через газон. Ограждения рекомендуется размещать на территории газона с отступом от границы примыкания порядка 0,2-0,3 м.</w:t>
      </w:r>
    </w:p>
    <w:p w:rsidR="00822E71" w:rsidRPr="006C7168" w:rsidRDefault="00822E71" w:rsidP="00822E71">
      <w:pPr>
        <w:jc w:val="both"/>
        <w:rPr>
          <w:rFonts w:ascii="Arial" w:eastAsia="Calibri" w:hAnsi="Arial" w:cs="Arial"/>
        </w:rPr>
      </w:pPr>
      <w:r w:rsidRPr="006C7168">
        <w:rPr>
          <w:rFonts w:ascii="Arial" w:eastAsia="Calibri" w:hAnsi="Arial" w:cs="Arial"/>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22E71" w:rsidRPr="006C7168" w:rsidRDefault="00822E71" w:rsidP="00822E71">
      <w:pPr>
        <w:pStyle w:val="ab"/>
        <w:ind w:left="390"/>
        <w:jc w:val="both"/>
        <w:rPr>
          <w:rFonts w:ascii="Arial" w:eastAsia="Calibri" w:hAnsi="Arial" w:cs="Arial"/>
        </w:rPr>
      </w:pPr>
    </w:p>
    <w:p w:rsidR="00822E71" w:rsidRPr="006C7168" w:rsidRDefault="00822E71" w:rsidP="00822E71">
      <w:pPr>
        <w:jc w:val="center"/>
        <w:rPr>
          <w:rFonts w:ascii="Arial" w:eastAsia="Calibri" w:hAnsi="Arial" w:cs="Arial"/>
          <w:b/>
          <w:bCs/>
          <w:iCs/>
          <w:kern w:val="1"/>
        </w:rPr>
      </w:pPr>
      <w:r w:rsidRPr="006C7168">
        <w:rPr>
          <w:rFonts w:ascii="Arial" w:eastAsia="Calibri" w:hAnsi="Arial" w:cs="Arial"/>
          <w:b/>
          <w:bCs/>
          <w:iCs/>
          <w:kern w:val="1"/>
        </w:rPr>
        <w:t>5.6. Малые архитектурные формы.</w:t>
      </w:r>
    </w:p>
    <w:p w:rsidR="00822E71" w:rsidRPr="006C7168" w:rsidRDefault="00822E71" w:rsidP="00822E71">
      <w:pPr>
        <w:jc w:val="both"/>
        <w:rPr>
          <w:rFonts w:ascii="Arial" w:eastAsia="Calibri" w:hAnsi="Arial" w:cs="Arial"/>
        </w:rPr>
      </w:pPr>
    </w:p>
    <w:p w:rsidR="00822E71" w:rsidRPr="006C7168" w:rsidRDefault="00822E71" w:rsidP="00822E71">
      <w:pPr>
        <w:ind w:firstLine="708"/>
        <w:jc w:val="both"/>
        <w:rPr>
          <w:rFonts w:ascii="Arial" w:eastAsia="Calibri" w:hAnsi="Arial" w:cs="Arial"/>
        </w:rPr>
      </w:pPr>
      <w:r w:rsidRPr="006C7168">
        <w:rPr>
          <w:rFonts w:ascii="Arial" w:eastAsia="Calibri" w:hAnsi="Arial" w:cs="Arial"/>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поселения. При проектировании и выборе малых архитектурных форм рекомендуется пользоваться каталогами сертифицированных изделий. </w:t>
      </w:r>
    </w:p>
    <w:p w:rsidR="00822E71" w:rsidRPr="006C7168" w:rsidRDefault="00822E71" w:rsidP="00822E71">
      <w:pPr>
        <w:jc w:val="center"/>
        <w:rPr>
          <w:rFonts w:ascii="Arial" w:eastAsia="Calibri" w:hAnsi="Arial" w:cs="Arial"/>
        </w:rPr>
      </w:pPr>
    </w:p>
    <w:p w:rsidR="00822E71" w:rsidRPr="006C7168" w:rsidRDefault="00822E71" w:rsidP="00822E71">
      <w:pPr>
        <w:jc w:val="center"/>
        <w:rPr>
          <w:rFonts w:ascii="Arial" w:eastAsia="Calibri" w:hAnsi="Arial" w:cs="Arial"/>
        </w:rPr>
      </w:pPr>
      <w:r w:rsidRPr="006C7168">
        <w:rPr>
          <w:rFonts w:ascii="Arial" w:eastAsia="Calibri" w:hAnsi="Arial" w:cs="Arial"/>
        </w:rPr>
        <w:t>Устройства для оформления озеленения.</w:t>
      </w:r>
    </w:p>
    <w:p w:rsidR="00822E71" w:rsidRPr="006C7168" w:rsidRDefault="00822E71" w:rsidP="00822E71">
      <w:pPr>
        <w:jc w:val="both"/>
        <w:rPr>
          <w:rFonts w:ascii="Arial" w:eastAsia="Calibri" w:hAnsi="Arial" w:cs="Arial"/>
        </w:rPr>
      </w:pPr>
    </w:p>
    <w:p w:rsidR="00822E71" w:rsidRPr="006C7168" w:rsidRDefault="00822E71" w:rsidP="00822E71">
      <w:pPr>
        <w:jc w:val="both"/>
        <w:rPr>
          <w:rFonts w:ascii="Arial" w:eastAsia="Calibri" w:hAnsi="Arial" w:cs="Arial"/>
        </w:rPr>
      </w:pPr>
      <w:r w:rsidRPr="006C7168">
        <w:rPr>
          <w:rFonts w:ascii="Arial" w:eastAsia="Calibri" w:hAnsi="Arial" w:cs="Arial"/>
        </w:rPr>
        <w:t xml:space="preserve">5.6.1. Для оформления мобильного и вертикального озеленения рекомендуется применять следующие виды устройств: трельяжи, шпалеры, </w:t>
      </w:r>
      <w:proofErr w:type="spellStart"/>
      <w:r w:rsidRPr="006C7168">
        <w:rPr>
          <w:rFonts w:ascii="Arial" w:eastAsia="Calibri" w:hAnsi="Arial" w:cs="Arial"/>
        </w:rPr>
        <w:t>перголы</w:t>
      </w:r>
      <w:proofErr w:type="spellEnd"/>
      <w:r w:rsidRPr="006C7168">
        <w:rPr>
          <w:rFonts w:ascii="Arial" w:eastAsia="Calibri" w:hAnsi="Arial" w:cs="Arial"/>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7168">
        <w:rPr>
          <w:rFonts w:ascii="Arial" w:eastAsia="Calibri" w:hAnsi="Arial" w:cs="Arial"/>
        </w:rPr>
        <w:t>Пергола</w:t>
      </w:r>
      <w:proofErr w:type="spellEnd"/>
      <w:r w:rsidRPr="006C7168">
        <w:rPr>
          <w:rFonts w:ascii="Arial" w:eastAsia="Calibri" w:hAnsi="Arial" w:cs="Arial"/>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22E71" w:rsidRPr="006C7168" w:rsidRDefault="00822E71" w:rsidP="00822E71">
      <w:pPr>
        <w:jc w:val="center"/>
        <w:rPr>
          <w:rFonts w:ascii="Arial" w:eastAsia="Calibri" w:hAnsi="Arial" w:cs="Arial"/>
        </w:rPr>
      </w:pPr>
    </w:p>
    <w:p w:rsidR="00822E71" w:rsidRPr="006C7168" w:rsidRDefault="00822E71" w:rsidP="00822E71">
      <w:pPr>
        <w:jc w:val="center"/>
        <w:rPr>
          <w:rFonts w:ascii="Arial" w:eastAsia="Calibri" w:hAnsi="Arial" w:cs="Arial"/>
        </w:rPr>
      </w:pPr>
      <w:r w:rsidRPr="006C7168">
        <w:rPr>
          <w:rFonts w:ascii="Arial" w:eastAsia="Calibri" w:hAnsi="Arial" w:cs="Arial"/>
        </w:rPr>
        <w:t>Водные устройства.</w:t>
      </w:r>
    </w:p>
    <w:p w:rsidR="00822E71" w:rsidRPr="006C7168" w:rsidRDefault="00822E71" w:rsidP="00822E71">
      <w:pPr>
        <w:jc w:val="both"/>
        <w:rPr>
          <w:rFonts w:ascii="Arial" w:eastAsia="Calibri" w:hAnsi="Arial" w:cs="Arial"/>
        </w:rPr>
      </w:pPr>
    </w:p>
    <w:p w:rsidR="00822E71" w:rsidRPr="006C7168" w:rsidRDefault="00822E71" w:rsidP="00822E71">
      <w:pPr>
        <w:jc w:val="both"/>
        <w:rPr>
          <w:rFonts w:ascii="Arial" w:eastAsia="Calibri" w:hAnsi="Arial" w:cs="Arial"/>
        </w:rPr>
      </w:pPr>
      <w:r w:rsidRPr="006C7168">
        <w:rPr>
          <w:rFonts w:ascii="Arial" w:eastAsia="Calibri" w:hAnsi="Arial" w:cs="Arial"/>
        </w:rPr>
        <w:t>5.6.3.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822E71" w:rsidRPr="006C7168" w:rsidRDefault="00822E71" w:rsidP="00822E71">
      <w:pPr>
        <w:jc w:val="both"/>
        <w:rPr>
          <w:rFonts w:ascii="Arial" w:eastAsia="Calibri" w:hAnsi="Arial" w:cs="Arial"/>
        </w:rPr>
      </w:pPr>
      <w:r w:rsidRPr="006C7168">
        <w:rPr>
          <w:rFonts w:ascii="Arial" w:eastAsia="Calibri" w:hAnsi="Arial" w:cs="Arial"/>
        </w:rPr>
        <w:t xml:space="preserve">5.6.3.1. Фонтаны рекомендуется проектировать на основании индивидуальных проектных разработок. </w:t>
      </w:r>
    </w:p>
    <w:p w:rsidR="00822E71" w:rsidRPr="006C7168" w:rsidRDefault="00822E71" w:rsidP="00822E71">
      <w:pPr>
        <w:jc w:val="both"/>
        <w:rPr>
          <w:rFonts w:ascii="Arial" w:eastAsia="Calibri" w:hAnsi="Arial" w:cs="Arial"/>
        </w:rPr>
      </w:pPr>
      <w:r w:rsidRPr="006C7168">
        <w:rPr>
          <w:rFonts w:ascii="Arial" w:eastAsia="Calibri" w:hAnsi="Arial" w:cs="Arial"/>
        </w:rPr>
        <w:t>5.6.3.2.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22E71" w:rsidRPr="006C7168" w:rsidRDefault="00822E71" w:rsidP="00822E71">
      <w:pPr>
        <w:jc w:val="both"/>
        <w:rPr>
          <w:rFonts w:ascii="Arial" w:hAnsi="Arial" w:cs="Arial"/>
        </w:rPr>
      </w:pPr>
      <w:r w:rsidRPr="006C7168">
        <w:rPr>
          <w:rFonts w:ascii="Arial" w:eastAsia="Calibri" w:hAnsi="Arial" w:cs="Arial"/>
        </w:rPr>
        <w:t xml:space="preserve">5.6.3.3. Родники на территории поселения должны соответствовать качеству воды согласно требованиям </w:t>
      </w:r>
      <w:proofErr w:type="spellStart"/>
      <w:r w:rsidRPr="006C7168">
        <w:rPr>
          <w:rFonts w:ascii="Arial" w:eastAsia="Calibri" w:hAnsi="Arial" w:cs="Arial"/>
        </w:rPr>
        <w:t>СанПиНов</w:t>
      </w:r>
      <w:proofErr w:type="spellEnd"/>
      <w:r w:rsidRPr="006C7168">
        <w:rPr>
          <w:rFonts w:ascii="Arial" w:eastAsia="Calibri" w:hAnsi="Arial" w:cs="Arial"/>
        </w:rPr>
        <w:t xml:space="preserve"> и иметь положительное заключение органов санитарно-эпидемиологического надзора. Родники рекомендуется оборудовать </w:t>
      </w:r>
      <w:r w:rsidRPr="006C7168">
        <w:rPr>
          <w:rFonts w:ascii="Arial" w:hAnsi="Arial" w:cs="Arial"/>
        </w:rPr>
        <w:t xml:space="preserve">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822E71" w:rsidRPr="006C7168" w:rsidRDefault="00822E71" w:rsidP="00822E71">
      <w:pPr>
        <w:jc w:val="center"/>
        <w:rPr>
          <w:rFonts w:ascii="Arial" w:hAnsi="Arial" w:cs="Arial"/>
        </w:rPr>
      </w:pPr>
      <w:r w:rsidRPr="006C7168">
        <w:rPr>
          <w:rFonts w:ascii="Arial" w:hAnsi="Arial" w:cs="Arial"/>
        </w:rPr>
        <w:t>Мебель для территории муниципального образования</w:t>
      </w:r>
    </w:p>
    <w:p w:rsidR="00822E71" w:rsidRPr="006C7168" w:rsidRDefault="00822E71" w:rsidP="00822E71">
      <w:pPr>
        <w:jc w:val="both"/>
        <w:rPr>
          <w:rFonts w:ascii="Arial" w:hAnsi="Arial" w:cs="Arial"/>
        </w:rPr>
      </w:pPr>
    </w:p>
    <w:p w:rsidR="00822E71" w:rsidRPr="006C7168" w:rsidRDefault="00822E71" w:rsidP="00822E71">
      <w:pPr>
        <w:jc w:val="both"/>
        <w:rPr>
          <w:rFonts w:ascii="Arial" w:hAnsi="Arial" w:cs="Arial"/>
        </w:rPr>
      </w:pPr>
      <w:r w:rsidRPr="006C7168">
        <w:rPr>
          <w:rFonts w:ascii="Arial" w:hAnsi="Arial" w:cs="Arial"/>
        </w:rPr>
        <w:t>5.6.4. 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и др.</w:t>
      </w:r>
    </w:p>
    <w:p w:rsidR="00822E71" w:rsidRPr="006C7168" w:rsidRDefault="00822E71" w:rsidP="00822E71">
      <w:pPr>
        <w:autoSpaceDE w:val="0"/>
        <w:jc w:val="both"/>
        <w:rPr>
          <w:rFonts w:ascii="Arial" w:hAnsi="Arial" w:cs="Arial"/>
        </w:rPr>
      </w:pPr>
      <w:bookmarkStart w:id="3" w:name="PO0000178"/>
      <w:r w:rsidRPr="006C7168">
        <w:rPr>
          <w:rFonts w:ascii="Arial" w:hAnsi="Arial" w:cs="Arial"/>
        </w:rPr>
        <w:t xml:space="preserve">5.6.4.1.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6C7168">
        <w:rPr>
          <w:rFonts w:ascii="Arial" w:hAnsi="Arial" w:cs="Arial"/>
        </w:rPr>
        <w:t>выступающими</w:t>
      </w:r>
      <w:proofErr w:type="gramEnd"/>
      <w:r w:rsidRPr="006C7168">
        <w:rPr>
          <w:rFonts w:ascii="Arial" w:hAnsi="Arial" w:cs="Arial"/>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 допускается выполнять скамьи и столы из древесных пней-срубов, бревен и плах, не имеющих сколов и острых углов.</w:t>
      </w:r>
    </w:p>
    <w:bookmarkEnd w:id="3"/>
    <w:p w:rsidR="00822E71" w:rsidRPr="006C7168" w:rsidRDefault="00822E71" w:rsidP="00822E71">
      <w:pPr>
        <w:autoSpaceDE w:val="0"/>
        <w:jc w:val="both"/>
        <w:rPr>
          <w:rFonts w:ascii="Arial" w:hAnsi="Arial" w:cs="Arial"/>
        </w:rPr>
      </w:pPr>
      <w:r w:rsidRPr="006C7168">
        <w:rPr>
          <w:rFonts w:ascii="Arial" w:hAnsi="Arial" w:cs="Arial"/>
        </w:rPr>
        <w:t>5.6.4.2.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822E71" w:rsidRPr="006C7168" w:rsidRDefault="00822E71" w:rsidP="00822E71">
      <w:pPr>
        <w:autoSpaceDE w:val="0"/>
        <w:jc w:val="center"/>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lastRenderedPageBreak/>
        <w:t>Уличное коммунально-бытовое оборудование.</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 xml:space="preserve">5.6.5.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6C7168">
        <w:rPr>
          <w:rFonts w:ascii="Arial" w:hAnsi="Arial" w:cs="Arial"/>
        </w:rPr>
        <w:t>экологичность</w:t>
      </w:r>
      <w:proofErr w:type="spellEnd"/>
      <w:r w:rsidRPr="006C7168">
        <w:rPr>
          <w:rFonts w:ascii="Arial" w:hAnsi="Arial" w:cs="Arial"/>
        </w:rPr>
        <w:t>, безопасность (отсутствие острых углов), удобство в пользовании, легкость очистки, привлекательный внешний вид.</w:t>
      </w:r>
    </w:p>
    <w:p w:rsidR="00822E71" w:rsidRPr="006C7168" w:rsidRDefault="00822E71" w:rsidP="00822E71">
      <w:pPr>
        <w:autoSpaceDE w:val="0"/>
        <w:jc w:val="both"/>
        <w:rPr>
          <w:rFonts w:ascii="Arial" w:hAnsi="Arial" w:cs="Arial"/>
        </w:rPr>
      </w:pPr>
      <w:r w:rsidRPr="006C7168">
        <w:rPr>
          <w:rFonts w:ascii="Arial" w:hAnsi="Arial" w:cs="Arial"/>
        </w:rPr>
        <w:t>5.6.5.1. Для сбора бытового мусора на улицах, площадях, объектах рекреации рекомендуется применять малогабаритные (малые) контейнеры (менее 0,5 куб</w:t>
      </w:r>
      <w:proofErr w:type="gramStart"/>
      <w:r w:rsidRPr="006C7168">
        <w:rPr>
          <w:rFonts w:ascii="Arial" w:hAnsi="Arial" w:cs="Arial"/>
        </w:rPr>
        <w:t>.м</w:t>
      </w:r>
      <w:proofErr w:type="gramEnd"/>
      <w:r w:rsidRPr="006C7168">
        <w:rPr>
          <w:rFonts w:ascii="Arial" w:hAnsi="Arial" w:cs="Arial"/>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6C7168">
        <w:rPr>
          <w:rFonts w:ascii="Arial" w:hAnsi="Arial" w:cs="Arial"/>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6C7168">
        <w:rPr>
          <w:rFonts w:ascii="Arial" w:hAnsi="Arial" w:cs="Arial"/>
        </w:rPr>
        <w:t xml:space="preserve"> Во всех случаях следует предусматривать расстановку, не мешающую передвижению пешеходов, проезду инвалидных и детских колясок.</w:t>
      </w:r>
    </w:p>
    <w:p w:rsidR="00822E71" w:rsidRPr="006C7168" w:rsidRDefault="00822E71" w:rsidP="00822E71">
      <w:pPr>
        <w:autoSpaceDE w:val="0"/>
        <w:jc w:val="both"/>
        <w:rPr>
          <w:rFonts w:ascii="Arial" w:hAnsi="Arial" w:cs="Arial"/>
        </w:rPr>
      </w:pPr>
      <w:r w:rsidRPr="006C7168">
        <w:rPr>
          <w:rFonts w:ascii="Arial" w:hAnsi="Arial" w:cs="Arial"/>
        </w:rPr>
        <w:t>5.6.6. количество и объем контейнеров определяется в соответствии с требованиями законодательства об отходах производства и потребления.</w:t>
      </w:r>
    </w:p>
    <w:p w:rsidR="00822E71" w:rsidRPr="006C7168" w:rsidRDefault="00822E71" w:rsidP="00822E71">
      <w:pPr>
        <w:autoSpaceDE w:val="0"/>
        <w:jc w:val="center"/>
        <w:rPr>
          <w:rFonts w:ascii="Arial" w:hAnsi="Arial" w:cs="Arial"/>
        </w:rPr>
      </w:pPr>
    </w:p>
    <w:p w:rsidR="00822E71" w:rsidRPr="006C7168" w:rsidRDefault="00822E71" w:rsidP="00822E71">
      <w:pPr>
        <w:autoSpaceDE w:val="0"/>
        <w:jc w:val="center"/>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Уличное техническое оборудование.</w:t>
      </w:r>
    </w:p>
    <w:p w:rsidR="00822E71" w:rsidRPr="006C7168" w:rsidRDefault="00822E71" w:rsidP="00822E71">
      <w:pPr>
        <w:autoSpaceDE w:val="0"/>
        <w:jc w:val="both"/>
        <w:rPr>
          <w:rFonts w:ascii="Arial" w:hAnsi="Arial" w:cs="Arial"/>
        </w:rPr>
      </w:pPr>
      <w:r w:rsidRPr="006C7168">
        <w:rPr>
          <w:rFonts w:ascii="Arial" w:eastAsia="Calibri" w:hAnsi="Arial" w:cs="Arial"/>
        </w:rPr>
        <w:t xml:space="preserve">5.6.6. К уличному техническому оборудованию относятся: укрытия таксофонов, торговые палатки, элементы инженерного оборудования (подъемные площадки для инвалидных колясок, смотровые люки, решетки </w:t>
      </w:r>
      <w:proofErr w:type="spellStart"/>
      <w:r w:rsidRPr="006C7168">
        <w:rPr>
          <w:rFonts w:ascii="Arial" w:eastAsia="Calibri" w:hAnsi="Arial" w:cs="Arial"/>
        </w:rPr>
        <w:t>дождеприемных</w:t>
      </w:r>
      <w:proofErr w:type="spellEnd"/>
      <w:r w:rsidRPr="006C7168">
        <w:rPr>
          <w:rFonts w:ascii="Arial" w:eastAsia="Calibri" w:hAnsi="Arial" w:cs="Arial"/>
        </w:rPr>
        <w:t xml:space="preserve"> колодцев, шкафы телефонной связи и т.п.).</w:t>
      </w:r>
    </w:p>
    <w:p w:rsidR="00822E71" w:rsidRPr="006C7168" w:rsidRDefault="00822E71" w:rsidP="00822E71">
      <w:pPr>
        <w:ind w:firstLine="708"/>
        <w:jc w:val="both"/>
        <w:rPr>
          <w:rFonts w:ascii="Arial" w:eastAsia="Calibri" w:hAnsi="Arial" w:cs="Arial"/>
        </w:rPr>
      </w:pPr>
      <w:r w:rsidRPr="006C7168">
        <w:rPr>
          <w:rFonts w:ascii="Arial" w:eastAsia="Calibri" w:hAnsi="Arial" w:cs="Arial"/>
        </w:rPr>
        <w:t xml:space="preserve">5.6.6.1. Установка уличного технического оборудования должна обеспечивать удобный подход к оборудованию и соответствовать разделу 3 </w:t>
      </w:r>
      <w:proofErr w:type="spellStart"/>
      <w:r w:rsidRPr="006C7168">
        <w:rPr>
          <w:rFonts w:ascii="Arial" w:eastAsia="Calibri" w:hAnsi="Arial" w:cs="Arial"/>
        </w:rPr>
        <w:t>СНиП</w:t>
      </w:r>
      <w:proofErr w:type="spellEnd"/>
      <w:r w:rsidRPr="006C7168">
        <w:rPr>
          <w:rFonts w:ascii="Arial" w:eastAsia="Calibri" w:hAnsi="Arial" w:cs="Arial"/>
        </w:rPr>
        <w:t xml:space="preserve"> 35-01.</w:t>
      </w:r>
    </w:p>
    <w:p w:rsidR="00822E71" w:rsidRPr="006C7168" w:rsidRDefault="00822E71" w:rsidP="00822E71">
      <w:pPr>
        <w:ind w:firstLine="708"/>
        <w:jc w:val="both"/>
        <w:rPr>
          <w:rFonts w:ascii="Arial" w:eastAsia="Calibri" w:hAnsi="Arial" w:cs="Arial"/>
        </w:rPr>
      </w:pPr>
      <w:r w:rsidRPr="006C7168">
        <w:rPr>
          <w:rFonts w:ascii="Arial" w:eastAsia="Calibri" w:hAnsi="Arial" w:cs="Arial"/>
        </w:rPr>
        <w:t xml:space="preserve">5.6.6.2.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822E71" w:rsidRPr="006C7168" w:rsidRDefault="00822E71" w:rsidP="00822E71">
      <w:pPr>
        <w:jc w:val="both"/>
        <w:rPr>
          <w:rFonts w:ascii="Arial" w:eastAsia="Calibri" w:hAnsi="Arial" w:cs="Arial"/>
        </w:rPr>
      </w:pPr>
      <w:r w:rsidRPr="006C7168">
        <w:rPr>
          <w:rFonts w:ascii="Arial" w:eastAsia="Calibri" w:hAnsi="Arial" w:cs="Arial"/>
        </w:rPr>
        <w:lastRenderedPageBreak/>
        <w:t>5.6.7.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822E71" w:rsidRPr="006C7168" w:rsidRDefault="00822E71" w:rsidP="00822E71">
      <w:pPr>
        <w:jc w:val="both"/>
        <w:rPr>
          <w:rFonts w:ascii="Arial" w:eastAsia="Calibri" w:hAnsi="Arial" w:cs="Arial"/>
        </w:rPr>
      </w:pPr>
      <w:r w:rsidRPr="006C7168">
        <w:rPr>
          <w:rFonts w:ascii="Arial" w:eastAsia="Calibri" w:hAnsi="Arial" w:cs="Arial"/>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22E71" w:rsidRPr="006C7168" w:rsidRDefault="00822E71" w:rsidP="00822E71">
      <w:pPr>
        <w:jc w:val="both"/>
        <w:rPr>
          <w:rFonts w:ascii="Arial" w:eastAsia="Calibri" w:hAnsi="Arial" w:cs="Arial"/>
          <w:b/>
          <w:bCs/>
          <w:iCs/>
          <w:kern w:val="1"/>
        </w:rPr>
      </w:pPr>
    </w:p>
    <w:p w:rsidR="00822E71" w:rsidRPr="006C7168" w:rsidRDefault="00822E71" w:rsidP="00822E71">
      <w:pPr>
        <w:jc w:val="center"/>
        <w:rPr>
          <w:rFonts w:ascii="Arial" w:eastAsia="Calibri" w:hAnsi="Arial" w:cs="Arial"/>
        </w:rPr>
      </w:pPr>
      <w:r w:rsidRPr="006C7168">
        <w:rPr>
          <w:rFonts w:ascii="Arial" w:eastAsia="Calibri" w:hAnsi="Arial" w:cs="Arial"/>
          <w:b/>
          <w:bCs/>
          <w:iCs/>
          <w:kern w:val="1"/>
        </w:rPr>
        <w:t>5.7. Игровое и спортивное оборудование.</w:t>
      </w:r>
    </w:p>
    <w:p w:rsidR="00822E71" w:rsidRPr="006C7168" w:rsidRDefault="00822E71" w:rsidP="00822E71">
      <w:pPr>
        <w:jc w:val="both"/>
        <w:rPr>
          <w:rFonts w:ascii="Arial" w:eastAsia="Calibri" w:hAnsi="Arial" w:cs="Arial"/>
        </w:rPr>
      </w:pPr>
    </w:p>
    <w:p w:rsidR="00822E71" w:rsidRPr="006C7168" w:rsidRDefault="00822E71" w:rsidP="00822E71">
      <w:pPr>
        <w:jc w:val="both"/>
        <w:rPr>
          <w:rFonts w:ascii="Arial" w:eastAsia="Calibri" w:hAnsi="Arial" w:cs="Arial"/>
        </w:rPr>
      </w:pPr>
      <w:r w:rsidRPr="006C7168">
        <w:rPr>
          <w:rFonts w:ascii="Arial" w:eastAsia="Calibri" w:hAnsi="Arial" w:cs="Arial"/>
        </w:rPr>
        <w:t xml:space="preserve">5.7.1.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и должно соответствовать общим требованиям безопасности </w:t>
      </w:r>
      <w:proofErr w:type="gramStart"/>
      <w:r w:rsidRPr="006C7168">
        <w:rPr>
          <w:rFonts w:ascii="Arial" w:eastAsia="Calibri" w:hAnsi="Arial" w:cs="Arial"/>
        </w:rPr>
        <w:t>по</w:t>
      </w:r>
      <w:proofErr w:type="gramEnd"/>
      <w:r w:rsidRPr="006C7168">
        <w:rPr>
          <w:rFonts w:ascii="Arial" w:eastAsia="Calibri" w:hAnsi="Arial" w:cs="Arial"/>
        </w:rPr>
        <w:t xml:space="preserve">: </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55677-2013 «Оборудование детских спортивных площадок. Безопасность конструкций и методы испытания. Общие требования»;</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55679-2013 «Оборудование детских спортивных площадок. Безопасность при эксплуатации»;</w:t>
      </w:r>
    </w:p>
    <w:p w:rsidR="00822E71" w:rsidRPr="006C7168" w:rsidRDefault="00822E71" w:rsidP="00822E71">
      <w:pPr>
        <w:jc w:val="both"/>
        <w:rPr>
          <w:rFonts w:ascii="Arial" w:eastAsia="Calibri" w:hAnsi="Arial" w:cs="Arial"/>
        </w:rPr>
      </w:pPr>
      <w:r w:rsidRPr="006C7168">
        <w:rPr>
          <w:rFonts w:ascii="Arial" w:eastAsia="Calibri" w:hAnsi="Arial" w:cs="Arial"/>
        </w:rPr>
        <w:t>- ГОСТ 33602-2015 «Оборудование и покрытия детских игровых площадок. Термины и определения»;</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52169-2012 «Оборудование и покрытия детских игровых площадок. Безопасность конструкции и методы испытаний. Общие требования»;</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52167-2012 «Оборудование и покрытия детских игровых площадок. Безопасность конструкции и методы испытаний качелей. Общие требования»;</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52168-2012 «Оборудование и покрытия детских игровых площадок. Безопасность конструкции и методы испытаний горок. Общие требования»;</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52299-2013 «Оборудование и покрытия детских игровых площадок. Безопасность конструкции и методы испытания качалок. Общие требования»;</w:t>
      </w:r>
    </w:p>
    <w:p w:rsidR="00822E71" w:rsidRPr="006C7168" w:rsidRDefault="00822E71" w:rsidP="00822E71">
      <w:pPr>
        <w:jc w:val="both"/>
        <w:rPr>
          <w:rFonts w:ascii="Arial" w:eastAsia="Calibri" w:hAnsi="Arial" w:cs="Arial"/>
        </w:rPr>
      </w:pPr>
      <w:r w:rsidRPr="006C7168">
        <w:rPr>
          <w:rFonts w:ascii="Arial" w:eastAsia="Calibri" w:hAnsi="Arial" w:cs="Arial"/>
        </w:rPr>
        <w:lastRenderedPageBreak/>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52301-2013 «Оборудование и покрытия детских игровых площадок. Безопасность при эксплуатации. Общие требования»;</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ГОСТ </w:t>
      </w:r>
      <w:proofErr w:type="gramStart"/>
      <w:r w:rsidRPr="006C7168">
        <w:rPr>
          <w:rFonts w:ascii="Arial" w:eastAsia="Calibri" w:hAnsi="Arial" w:cs="Arial"/>
        </w:rPr>
        <w:t>Р</w:t>
      </w:r>
      <w:proofErr w:type="gramEnd"/>
      <w:r w:rsidRPr="006C7168">
        <w:rPr>
          <w:rFonts w:ascii="Arial" w:eastAsia="Calibri" w:hAnsi="Arial" w:cs="Arial"/>
        </w:rPr>
        <w:t xml:space="preserve"> ЕН 1177-2013 «Покрытия детских игровых площадок </w:t>
      </w:r>
      <w:proofErr w:type="spellStart"/>
      <w:r w:rsidRPr="006C7168">
        <w:rPr>
          <w:rFonts w:ascii="Arial" w:eastAsia="Calibri" w:hAnsi="Arial" w:cs="Arial"/>
        </w:rPr>
        <w:t>ударопоглощающие</w:t>
      </w:r>
      <w:proofErr w:type="spellEnd"/>
      <w:r w:rsidRPr="006C7168">
        <w:rPr>
          <w:rFonts w:ascii="Arial" w:eastAsia="Calibri" w:hAnsi="Arial" w:cs="Arial"/>
        </w:rPr>
        <w:t>. Определение критической высоты падения».</w:t>
      </w:r>
    </w:p>
    <w:p w:rsidR="00822E71" w:rsidRPr="006C7168" w:rsidRDefault="00822E71" w:rsidP="00822E71">
      <w:pPr>
        <w:jc w:val="center"/>
        <w:rPr>
          <w:rFonts w:ascii="Arial" w:eastAsia="Calibri" w:hAnsi="Arial" w:cs="Arial"/>
        </w:rPr>
      </w:pPr>
    </w:p>
    <w:p w:rsidR="00822E71" w:rsidRPr="006C7168" w:rsidRDefault="00822E71" w:rsidP="00822E71">
      <w:pPr>
        <w:jc w:val="center"/>
        <w:rPr>
          <w:rFonts w:ascii="Arial" w:eastAsia="Calibri" w:hAnsi="Arial" w:cs="Arial"/>
        </w:rPr>
      </w:pPr>
      <w:r w:rsidRPr="006C7168">
        <w:rPr>
          <w:rFonts w:ascii="Arial" w:eastAsia="Calibri" w:hAnsi="Arial" w:cs="Arial"/>
        </w:rPr>
        <w:t>Игровое оборудование.</w:t>
      </w:r>
    </w:p>
    <w:p w:rsidR="00822E71" w:rsidRPr="006C7168" w:rsidRDefault="00822E71" w:rsidP="00822E71">
      <w:pPr>
        <w:jc w:val="both"/>
        <w:rPr>
          <w:rFonts w:ascii="Arial" w:eastAsia="Calibri" w:hAnsi="Arial" w:cs="Arial"/>
        </w:rPr>
      </w:pPr>
    </w:p>
    <w:p w:rsidR="00822E71" w:rsidRPr="006C7168" w:rsidRDefault="00822E71" w:rsidP="00822E71">
      <w:pPr>
        <w:jc w:val="both"/>
        <w:rPr>
          <w:rFonts w:ascii="Arial" w:eastAsia="Calibri" w:hAnsi="Arial" w:cs="Arial"/>
        </w:rPr>
      </w:pPr>
      <w:r w:rsidRPr="006C7168">
        <w:rPr>
          <w:rFonts w:ascii="Arial" w:eastAsia="Calibri" w:hAnsi="Arial" w:cs="Arial"/>
        </w:rPr>
        <w:t>5.7.2.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22E71" w:rsidRPr="006C7168" w:rsidRDefault="00822E71" w:rsidP="00822E71">
      <w:pPr>
        <w:jc w:val="both"/>
        <w:rPr>
          <w:rFonts w:ascii="Arial" w:eastAsia="Calibri" w:hAnsi="Arial" w:cs="Arial"/>
        </w:rPr>
      </w:pPr>
      <w:r w:rsidRPr="006C7168">
        <w:rPr>
          <w:rFonts w:ascii="Arial" w:eastAsia="Calibri" w:hAnsi="Arial" w:cs="Arial"/>
        </w:rPr>
        <w:t>5.7.3. Рекомендуется предусматривать следующие требования к материалу игрового оборудования и условиям его обработки:</w:t>
      </w:r>
    </w:p>
    <w:p w:rsidR="00822E71" w:rsidRPr="006C7168" w:rsidRDefault="00822E71" w:rsidP="00822E71">
      <w:pPr>
        <w:jc w:val="both"/>
        <w:rPr>
          <w:rFonts w:ascii="Arial" w:eastAsia="Calibri" w:hAnsi="Arial" w:cs="Arial"/>
        </w:rPr>
      </w:pPr>
      <w:r w:rsidRPr="006C7168">
        <w:rPr>
          <w:rFonts w:ascii="Arial" w:eastAsia="Calibri" w:hAnsi="Arial" w:cs="Arial"/>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22E71" w:rsidRPr="006C7168" w:rsidRDefault="00822E71" w:rsidP="00822E71">
      <w:pPr>
        <w:jc w:val="both"/>
        <w:rPr>
          <w:rFonts w:ascii="Arial" w:eastAsia="Calibri" w:hAnsi="Arial" w:cs="Arial"/>
        </w:rPr>
      </w:pPr>
      <w:r w:rsidRPr="006C7168">
        <w:rPr>
          <w:rFonts w:ascii="Arial" w:eastAsia="Calibri" w:hAnsi="Arial" w:cs="Arial"/>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C7168">
        <w:rPr>
          <w:rFonts w:ascii="Arial" w:eastAsia="Calibri" w:hAnsi="Arial" w:cs="Arial"/>
        </w:rPr>
        <w:t>металлопластик</w:t>
      </w:r>
      <w:proofErr w:type="spellEnd"/>
      <w:r w:rsidRPr="006C7168">
        <w:rPr>
          <w:rFonts w:ascii="Arial" w:eastAsia="Calibri" w:hAnsi="Arial" w:cs="Arial"/>
        </w:rPr>
        <w:t xml:space="preserve"> (не травмирует, не ржавеет, морозоустойчив);</w:t>
      </w:r>
    </w:p>
    <w:p w:rsidR="00822E71" w:rsidRPr="006C7168" w:rsidRDefault="00822E71" w:rsidP="00822E71">
      <w:pPr>
        <w:jc w:val="both"/>
        <w:rPr>
          <w:rFonts w:ascii="Arial" w:eastAsia="Calibri" w:hAnsi="Arial" w:cs="Arial"/>
        </w:rPr>
      </w:pPr>
      <w:r w:rsidRPr="006C7168">
        <w:rPr>
          <w:rFonts w:ascii="Arial" w:eastAsia="Calibri" w:hAnsi="Arial" w:cs="Arial"/>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22E71" w:rsidRPr="006C7168" w:rsidRDefault="00822E71" w:rsidP="00822E71">
      <w:pPr>
        <w:jc w:val="both"/>
        <w:rPr>
          <w:rFonts w:ascii="Arial" w:eastAsia="Calibri" w:hAnsi="Arial" w:cs="Arial"/>
        </w:rPr>
      </w:pPr>
      <w:r w:rsidRPr="006C7168">
        <w:rPr>
          <w:rFonts w:ascii="Arial" w:eastAsia="Calibri" w:hAnsi="Arial" w:cs="Arial"/>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22E71" w:rsidRPr="006C7168" w:rsidRDefault="00822E71" w:rsidP="00822E71">
      <w:pPr>
        <w:jc w:val="both"/>
        <w:rPr>
          <w:rFonts w:ascii="Arial" w:hAnsi="Arial" w:cs="Arial"/>
        </w:rPr>
      </w:pPr>
      <w:r w:rsidRPr="006C7168">
        <w:rPr>
          <w:rFonts w:ascii="Arial" w:eastAsia="Calibri" w:hAnsi="Arial" w:cs="Arial"/>
        </w:rPr>
        <w:t xml:space="preserve">5.7.4. В требованиях к конструкциям игрового оборудования рекомендуется исключать острые углы, </w:t>
      </w:r>
      <w:proofErr w:type="spellStart"/>
      <w:r w:rsidRPr="006C7168">
        <w:rPr>
          <w:rFonts w:ascii="Arial" w:eastAsia="Calibri" w:hAnsi="Arial" w:cs="Arial"/>
        </w:rPr>
        <w:t>застревание</w:t>
      </w:r>
      <w:proofErr w:type="spellEnd"/>
      <w:r w:rsidRPr="006C7168">
        <w:rPr>
          <w:rFonts w:ascii="Arial" w:eastAsia="Calibri" w:hAnsi="Arial" w:cs="Arial"/>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w:t>
      </w:r>
      <w:r w:rsidRPr="006C7168">
        <w:rPr>
          <w:rFonts w:ascii="Arial" w:hAnsi="Arial" w:cs="Arial"/>
        </w:rPr>
        <w:t xml:space="preserve">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22E71" w:rsidRPr="006C7168" w:rsidRDefault="00822E71" w:rsidP="00822E71">
      <w:pPr>
        <w:jc w:val="both"/>
        <w:rPr>
          <w:rFonts w:ascii="Arial" w:hAnsi="Arial" w:cs="Arial"/>
        </w:rPr>
      </w:pPr>
      <w:r w:rsidRPr="006C7168">
        <w:rPr>
          <w:rFonts w:ascii="Arial" w:hAnsi="Arial" w:cs="Arial"/>
        </w:rPr>
        <w:lastRenderedPageBreak/>
        <w:t>5.7.5.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11 Приложения № 1.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10 Приложения № 1.</w:t>
      </w:r>
    </w:p>
    <w:p w:rsidR="00822E71" w:rsidRPr="006C7168" w:rsidRDefault="00822E71" w:rsidP="00822E71">
      <w:pPr>
        <w:jc w:val="both"/>
        <w:rPr>
          <w:rFonts w:ascii="Arial" w:hAnsi="Arial" w:cs="Arial"/>
        </w:rPr>
      </w:pPr>
    </w:p>
    <w:p w:rsidR="00822E71" w:rsidRPr="006C7168" w:rsidRDefault="00822E71" w:rsidP="00822E71">
      <w:pPr>
        <w:jc w:val="center"/>
        <w:rPr>
          <w:rFonts w:ascii="Arial" w:hAnsi="Arial" w:cs="Arial"/>
        </w:rPr>
      </w:pPr>
      <w:r w:rsidRPr="006C7168">
        <w:rPr>
          <w:rFonts w:ascii="Arial" w:hAnsi="Arial" w:cs="Arial"/>
        </w:rPr>
        <w:t>Спортивное оборудование.</w:t>
      </w:r>
    </w:p>
    <w:p w:rsidR="00822E71" w:rsidRPr="006C7168" w:rsidRDefault="00822E71" w:rsidP="00822E71">
      <w:pPr>
        <w:jc w:val="both"/>
        <w:rPr>
          <w:rFonts w:ascii="Arial" w:hAnsi="Arial" w:cs="Arial"/>
        </w:rPr>
      </w:pPr>
    </w:p>
    <w:p w:rsidR="00822E71" w:rsidRPr="006C7168" w:rsidRDefault="00822E71" w:rsidP="00822E71">
      <w:pPr>
        <w:jc w:val="both"/>
        <w:rPr>
          <w:rFonts w:ascii="Arial" w:hAnsi="Arial" w:cs="Arial"/>
        </w:rPr>
      </w:pPr>
      <w:r w:rsidRPr="006C7168">
        <w:rPr>
          <w:rFonts w:ascii="Arial" w:hAnsi="Arial" w:cs="Arial"/>
        </w:rPr>
        <w:t>5.7.6.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4" w:name="PO0000200"/>
    </w:p>
    <w:p w:rsidR="00822E71" w:rsidRPr="006C7168" w:rsidRDefault="00822E71" w:rsidP="00822E71">
      <w:pPr>
        <w:jc w:val="center"/>
        <w:rPr>
          <w:rFonts w:ascii="Arial" w:hAnsi="Arial" w:cs="Arial"/>
          <w:b/>
          <w:bCs/>
          <w:iCs/>
          <w:kern w:val="1"/>
        </w:rPr>
      </w:pPr>
    </w:p>
    <w:p w:rsidR="00822E71" w:rsidRPr="006C7168" w:rsidRDefault="00822E71" w:rsidP="00822E71">
      <w:pPr>
        <w:jc w:val="center"/>
        <w:rPr>
          <w:rFonts w:ascii="Arial" w:hAnsi="Arial" w:cs="Arial"/>
        </w:rPr>
      </w:pPr>
      <w:r w:rsidRPr="006C7168">
        <w:rPr>
          <w:rFonts w:ascii="Arial" w:hAnsi="Arial" w:cs="Arial"/>
          <w:b/>
          <w:bCs/>
          <w:iCs/>
          <w:kern w:val="1"/>
        </w:rPr>
        <w:t>5.8. Освещение и осветительное оборудование.</w:t>
      </w:r>
    </w:p>
    <w:bookmarkEnd w:id="4"/>
    <w:p w:rsidR="00822E71" w:rsidRPr="006C7168" w:rsidRDefault="00822E71" w:rsidP="00822E71">
      <w:pPr>
        <w:jc w:val="both"/>
        <w:rPr>
          <w:rFonts w:ascii="Arial" w:hAnsi="Arial" w:cs="Arial"/>
        </w:rPr>
      </w:pPr>
    </w:p>
    <w:p w:rsidR="00822E71" w:rsidRPr="006C7168" w:rsidRDefault="00822E71" w:rsidP="00822E71">
      <w:pPr>
        <w:jc w:val="both"/>
        <w:rPr>
          <w:rFonts w:ascii="Arial" w:hAnsi="Arial" w:cs="Arial"/>
        </w:rPr>
      </w:pPr>
      <w:r w:rsidRPr="006C7168">
        <w:rPr>
          <w:rFonts w:ascii="Arial" w:hAnsi="Arial" w:cs="Arial"/>
        </w:rPr>
        <w:t xml:space="preserve">5.8.1.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6C7168">
        <w:rPr>
          <w:rFonts w:ascii="Arial" w:hAnsi="Arial" w:cs="Arial"/>
        </w:rPr>
        <w:t>светопланировочных</w:t>
      </w:r>
      <w:proofErr w:type="spellEnd"/>
      <w:r w:rsidRPr="006C7168">
        <w:rPr>
          <w:rFonts w:ascii="Arial" w:hAnsi="Arial" w:cs="Arial"/>
        </w:rPr>
        <w:t xml:space="preserve"> и </w:t>
      </w:r>
      <w:proofErr w:type="spellStart"/>
      <w:r w:rsidRPr="006C7168">
        <w:rPr>
          <w:rFonts w:ascii="Arial" w:hAnsi="Arial" w:cs="Arial"/>
        </w:rPr>
        <w:t>светокомпозиционных</w:t>
      </w:r>
      <w:proofErr w:type="spellEnd"/>
      <w:r w:rsidRPr="006C7168">
        <w:rPr>
          <w:rFonts w:ascii="Arial" w:hAnsi="Arial" w:cs="Arial"/>
        </w:rPr>
        <w:t xml:space="preserve"> задач. </w:t>
      </w:r>
    </w:p>
    <w:p w:rsidR="00822E71" w:rsidRPr="006C7168" w:rsidRDefault="00822E71" w:rsidP="00822E71">
      <w:pPr>
        <w:jc w:val="both"/>
        <w:rPr>
          <w:rFonts w:ascii="Arial" w:hAnsi="Arial" w:cs="Arial"/>
        </w:rPr>
      </w:pPr>
      <w:r w:rsidRPr="006C7168">
        <w:rPr>
          <w:rFonts w:ascii="Arial" w:hAnsi="Arial" w:cs="Arial"/>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822E71" w:rsidRPr="006C7168" w:rsidRDefault="00822E71" w:rsidP="00822E71">
      <w:pPr>
        <w:jc w:val="both"/>
        <w:rPr>
          <w:rFonts w:ascii="Arial" w:hAnsi="Arial" w:cs="Arial"/>
        </w:rPr>
      </w:pPr>
      <w:r w:rsidRPr="006C7168">
        <w:rPr>
          <w:rFonts w:ascii="Arial" w:hAnsi="Arial" w:cs="Arial"/>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6C7168">
        <w:rPr>
          <w:rFonts w:ascii="Arial" w:hAnsi="Arial" w:cs="Arial"/>
        </w:rPr>
        <w:t>СНиП</w:t>
      </w:r>
      <w:proofErr w:type="spellEnd"/>
      <w:r w:rsidRPr="006C7168">
        <w:rPr>
          <w:rFonts w:ascii="Arial" w:hAnsi="Arial" w:cs="Arial"/>
        </w:rPr>
        <w:t xml:space="preserve"> 23-05); </w:t>
      </w:r>
    </w:p>
    <w:p w:rsidR="00822E71" w:rsidRPr="006C7168" w:rsidRDefault="00822E71" w:rsidP="00822E71">
      <w:pPr>
        <w:jc w:val="both"/>
        <w:rPr>
          <w:rFonts w:ascii="Arial" w:hAnsi="Arial" w:cs="Arial"/>
        </w:rPr>
      </w:pPr>
      <w:r w:rsidRPr="006C7168">
        <w:rPr>
          <w:rFonts w:ascii="Arial" w:hAnsi="Arial" w:cs="Arial"/>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22E71" w:rsidRPr="006C7168" w:rsidRDefault="00822E71" w:rsidP="00822E71">
      <w:pPr>
        <w:jc w:val="both"/>
        <w:rPr>
          <w:rFonts w:ascii="Arial" w:hAnsi="Arial" w:cs="Arial"/>
        </w:rPr>
      </w:pPr>
      <w:r w:rsidRPr="006C7168">
        <w:rPr>
          <w:rFonts w:ascii="Arial" w:hAnsi="Arial" w:cs="Arial"/>
        </w:rPr>
        <w:t xml:space="preserve">- экономичность и </w:t>
      </w:r>
      <w:proofErr w:type="spellStart"/>
      <w:r w:rsidRPr="006C7168">
        <w:rPr>
          <w:rFonts w:ascii="Arial" w:hAnsi="Arial" w:cs="Arial"/>
        </w:rPr>
        <w:t>энергоэффективность</w:t>
      </w:r>
      <w:proofErr w:type="spellEnd"/>
      <w:r w:rsidRPr="006C7168">
        <w:rPr>
          <w:rFonts w:ascii="Arial" w:hAnsi="Arial" w:cs="Arial"/>
        </w:rPr>
        <w:t xml:space="preserve"> применяемых установок, рациональное распределение и использование электроэнергии;</w:t>
      </w:r>
    </w:p>
    <w:p w:rsidR="00822E71" w:rsidRPr="006C7168" w:rsidRDefault="00822E71" w:rsidP="00822E71">
      <w:pPr>
        <w:jc w:val="both"/>
        <w:rPr>
          <w:rFonts w:ascii="Arial" w:hAnsi="Arial" w:cs="Arial"/>
        </w:rPr>
      </w:pPr>
      <w:r w:rsidRPr="006C7168">
        <w:rPr>
          <w:rFonts w:ascii="Arial" w:hAnsi="Arial" w:cs="Arial"/>
        </w:rPr>
        <w:lastRenderedPageBreak/>
        <w:t xml:space="preserve">- эстетика элементов осветительных установок, их дизайн, качество материалов </w:t>
      </w:r>
      <w:r w:rsidRPr="006C7168">
        <w:rPr>
          <w:rFonts w:ascii="Arial" w:hAnsi="Arial" w:cs="Arial"/>
        </w:rPr>
        <w:br/>
        <w:t>и изделий с учетом восприятия в дневное и ночное время;</w:t>
      </w:r>
    </w:p>
    <w:p w:rsidR="00822E71" w:rsidRPr="006C7168" w:rsidRDefault="00822E71" w:rsidP="00822E71">
      <w:pPr>
        <w:jc w:val="both"/>
        <w:rPr>
          <w:rFonts w:ascii="Arial" w:hAnsi="Arial" w:cs="Arial"/>
        </w:rPr>
      </w:pPr>
      <w:r w:rsidRPr="006C7168">
        <w:rPr>
          <w:rFonts w:ascii="Arial" w:hAnsi="Arial" w:cs="Arial"/>
        </w:rPr>
        <w:t>- удобство обслуживания и управления при разных режимах работы установок.</w:t>
      </w:r>
    </w:p>
    <w:p w:rsidR="00822E71" w:rsidRPr="006C7168" w:rsidRDefault="00822E71" w:rsidP="00822E71">
      <w:pPr>
        <w:jc w:val="center"/>
        <w:rPr>
          <w:rFonts w:ascii="Arial" w:hAnsi="Arial" w:cs="Arial"/>
        </w:rPr>
      </w:pPr>
    </w:p>
    <w:p w:rsidR="00822E71" w:rsidRPr="006C7168" w:rsidRDefault="00822E71" w:rsidP="00822E71">
      <w:pPr>
        <w:jc w:val="center"/>
        <w:rPr>
          <w:rFonts w:ascii="Arial" w:hAnsi="Arial" w:cs="Arial"/>
        </w:rPr>
      </w:pPr>
      <w:r w:rsidRPr="006C7168">
        <w:rPr>
          <w:rFonts w:ascii="Arial" w:hAnsi="Arial" w:cs="Arial"/>
        </w:rPr>
        <w:t>Функциональное освещение.</w:t>
      </w:r>
    </w:p>
    <w:p w:rsidR="00822E71" w:rsidRPr="006C7168" w:rsidRDefault="00822E71" w:rsidP="00822E71">
      <w:pPr>
        <w:jc w:val="both"/>
        <w:rPr>
          <w:rFonts w:ascii="Arial" w:hAnsi="Arial" w:cs="Arial"/>
        </w:rPr>
      </w:pPr>
    </w:p>
    <w:p w:rsidR="00822E71" w:rsidRPr="006C7168" w:rsidRDefault="00822E71" w:rsidP="00822E71">
      <w:pPr>
        <w:jc w:val="both"/>
        <w:rPr>
          <w:rFonts w:ascii="Arial" w:hAnsi="Arial" w:cs="Arial"/>
        </w:rPr>
      </w:pPr>
      <w:r w:rsidRPr="006C7168">
        <w:rPr>
          <w:rFonts w:ascii="Arial" w:hAnsi="Arial" w:cs="Arial"/>
        </w:rPr>
        <w:t>5.8.3. Функциональное освещение (ФО) осуществляется стационарными установками освещения дорожных покрытий и простран</w:t>
      </w:r>
      <w:proofErr w:type="gramStart"/>
      <w:r w:rsidRPr="006C7168">
        <w:rPr>
          <w:rFonts w:ascii="Arial" w:hAnsi="Arial" w:cs="Arial"/>
        </w:rPr>
        <w:t>ств в тр</w:t>
      </w:r>
      <w:proofErr w:type="gramEnd"/>
      <w:r w:rsidRPr="006C7168">
        <w:rPr>
          <w:rFonts w:ascii="Arial" w:hAnsi="Arial" w:cs="Arial"/>
        </w:rPr>
        <w:t xml:space="preserve">анспортных и пешеходных зонах. Установки ФО, как правило, подразделяют </w:t>
      </w:r>
      <w:proofErr w:type="gramStart"/>
      <w:r w:rsidRPr="006C7168">
        <w:rPr>
          <w:rFonts w:ascii="Arial" w:hAnsi="Arial" w:cs="Arial"/>
        </w:rPr>
        <w:t>на</w:t>
      </w:r>
      <w:proofErr w:type="gramEnd"/>
      <w:r w:rsidRPr="006C7168">
        <w:rPr>
          <w:rFonts w:ascii="Arial" w:hAnsi="Arial" w:cs="Arial"/>
        </w:rPr>
        <w:t xml:space="preserve"> обычные, </w:t>
      </w:r>
      <w:proofErr w:type="spellStart"/>
      <w:r w:rsidRPr="006C7168">
        <w:rPr>
          <w:rFonts w:ascii="Arial" w:hAnsi="Arial" w:cs="Arial"/>
        </w:rPr>
        <w:t>высокомачтовые</w:t>
      </w:r>
      <w:proofErr w:type="spellEnd"/>
      <w:r w:rsidRPr="006C7168">
        <w:rPr>
          <w:rFonts w:ascii="Arial" w:hAnsi="Arial" w:cs="Arial"/>
        </w:rPr>
        <w:t>, парапетные, газонные и встроенные.</w:t>
      </w:r>
    </w:p>
    <w:p w:rsidR="00822E71" w:rsidRPr="006C7168" w:rsidRDefault="00822E71" w:rsidP="00822E71">
      <w:pPr>
        <w:jc w:val="both"/>
        <w:rPr>
          <w:rFonts w:ascii="Arial" w:hAnsi="Arial" w:cs="Arial"/>
        </w:rPr>
      </w:pPr>
      <w:r w:rsidRPr="006C7168">
        <w:rPr>
          <w:rFonts w:ascii="Arial" w:hAnsi="Arial" w:cs="Arial"/>
        </w:rPr>
        <w:t>5.8.3.1.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822E71" w:rsidRPr="006C7168" w:rsidRDefault="00822E71" w:rsidP="00822E71">
      <w:pPr>
        <w:autoSpaceDE w:val="0"/>
        <w:jc w:val="both"/>
        <w:rPr>
          <w:rFonts w:ascii="Arial" w:hAnsi="Arial" w:cs="Arial"/>
        </w:rPr>
      </w:pPr>
      <w:r w:rsidRPr="006C7168">
        <w:rPr>
          <w:rFonts w:ascii="Arial" w:hAnsi="Arial" w:cs="Arial"/>
        </w:rPr>
        <w:t>5.8.3.4.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22E71" w:rsidRPr="006C7168" w:rsidRDefault="00822E71" w:rsidP="00822E71">
      <w:pPr>
        <w:autoSpaceDE w:val="0"/>
        <w:jc w:val="center"/>
        <w:rPr>
          <w:rFonts w:ascii="Arial" w:hAnsi="Arial" w:cs="Arial"/>
        </w:rPr>
      </w:pPr>
      <w:r w:rsidRPr="006C7168">
        <w:rPr>
          <w:rFonts w:ascii="Arial" w:hAnsi="Arial" w:cs="Arial"/>
        </w:rPr>
        <w:t>Архитектурное освещение.</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5.8.4. 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22E71" w:rsidRPr="006C7168" w:rsidRDefault="00822E71" w:rsidP="00822E71">
      <w:pPr>
        <w:autoSpaceDE w:val="0"/>
        <w:jc w:val="both"/>
        <w:rPr>
          <w:rFonts w:ascii="Arial" w:hAnsi="Arial" w:cs="Arial"/>
        </w:rPr>
      </w:pPr>
      <w:r w:rsidRPr="006C7168">
        <w:rPr>
          <w:rFonts w:ascii="Arial" w:hAnsi="Arial" w:cs="Arial"/>
        </w:rPr>
        <w:t xml:space="preserve">5.8.4.1. К временным установкам АО относится праздничная иллюминация: световые гирлянды, сетки, контурные обтяжки, </w:t>
      </w:r>
      <w:proofErr w:type="spellStart"/>
      <w:r w:rsidRPr="006C7168">
        <w:rPr>
          <w:rFonts w:ascii="Arial" w:hAnsi="Arial" w:cs="Arial"/>
        </w:rPr>
        <w:t>светографические</w:t>
      </w:r>
      <w:proofErr w:type="spellEnd"/>
      <w:r w:rsidRPr="006C7168">
        <w:rPr>
          <w:rFonts w:ascii="Arial" w:hAnsi="Arial" w:cs="Arial"/>
        </w:rPr>
        <w:t xml:space="preserve"> элементы, панно и объемные композиции из ламп накаливания, разрядных, светодиодов, </w:t>
      </w:r>
      <w:proofErr w:type="spellStart"/>
      <w:r w:rsidRPr="006C7168">
        <w:rPr>
          <w:rFonts w:ascii="Arial" w:hAnsi="Arial" w:cs="Arial"/>
        </w:rPr>
        <w:t>световодов</w:t>
      </w:r>
      <w:proofErr w:type="spellEnd"/>
      <w:r w:rsidRPr="006C7168">
        <w:rPr>
          <w:rFonts w:ascii="Arial" w:hAnsi="Arial" w:cs="Arial"/>
        </w:rPr>
        <w:t>, световые проекции, лазерные рисунки и т.п.</w:t>
      </w:r>
    </w:p>
    <w:p w:rsidR="00822E71" w:rsidRPr="006C7168" w:rsidRDefault="00822E71" w:rsidP="00822E71">
      <w:pPr>
        <w:autoSpaceDE w:val="0"/>
        <w:jc w:val="both"/>
        <w:rPr>
          <w:rFonts w:ascii="Arial" w:hAnsi="Arial" w:cs="Arial"/>
        </w:rPr>
      </w:pPr>
      <w:r w:rsidRPr="006C7168">
        <w:rPr>
          <w:rFonts w:ascii="Arial" w:hAnsi="Arial" w:cs="Arial"/>
        </w:rPr>
        <w:lastRenderedPageBreak/>
        <w:t>5.8.5.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Световая информация.</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 xml:space="preserve">5.8.6.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6C7168">
        <w:rPr>
          <w:rFonts w:ascii="Arial" w:hAnsi="Arial" w:cs="Arial"/>
        </w:rPr>
        <w:t>светокомпозиционных</w:t>
      </w:r>
      <w:proofErr w:type="spellEnd"/>
      <w:r w:rsidRPr="006C7168">
        <w:rPr>
          <w:rFonts w:ascii="Arial" w:hAnsi="Arial" w:cs="Arial"/>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Источники света.</w:t>
      </w:r>
    </w:p>
    <w:p w:rsidR="00822E71" w:rsidRPr="006C7168" w:rsidRDefault="00822E71" w:rsidP="00822E71">
      <w:pPr>
        <w:autoSpaceDE w:val="0"/>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 xml:space="preserve">5.8.7. В стационарных установках ФО и АО рекомендуется применять </w:t>
      </w:r>
      <w:proofErr w:type="spellStart"/>
      <w:r w:rsidRPr="006C7168">
        <w:rPr>
          <w:rFonts w:ascii="Arial" w:hAnsi="Arial" w:cs="Arial"/>
        </w:rPr>
        <w:t>энергоэффективные</w:t>
      </w:r>
      <w:proofErr w:type="spellEnd"/>
      <w:r w:rsidRPr="006C7168">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22E71" w:rsidRPr="006C7168" w:rsidRDefault="00822E71" w:rsidP="00822E71">
      <w:pPr>
        <w:autoSpaceDE w:val="0"/>
        <w:jc w:val="both"/>
        <w:rPr>
          <w:rFonts w:ascii="Arial" w:hAnsi="Arial" w:cs="Arial"/>
        </w:rPr>
      </w:pPr>
      <w:r w:rsidRPr="006C7168">
        <w:rPr>
          <w:rFonts w:ascii="Arial" w:hAnsi="Arial" w:cs="Arial"/>
        </w:rPr>
        <w:t>5.8.8.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22E71" w:rsidRPr="006C7168" w:rsidRDefault="00822E71" w:rsidP="00822E71">
      <w:pPr>
        <w:jc w:val="both"/>
        <w:rPr>
          <w:rFonts w:ascii="Arial" w:hAnsi="Arial" w:cs="Arial"/>
        </w:rPr>
      </w:pPr>
      <w:r w:rsidRPr="006C7168">
        <w:rPr>
          <w:rFonts w:ascii="Arial" w:hAnsi="Arial" w:cs="Arial"/>
        </w:rPr>
        <w:t>5.8.9.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22E71" w:rsidRPr="006C7168" w:rsidRDefault="00822E71" w:rsidP="00822E71">
      <w:pPr>
        <w:jc w:val="center"/>
        <w:rPr>
          <w:rFonts w:ascii="Arial" w:hAnsi="Arial" w:cs="Arial"/>
        </w:rPr>
      </w:pPr>
    </w:p>
    <w:p w:rsidR="00822E71" w:rsidRPr="006C7168" w:rsidRDefault="00822E71" w:rsidP="00822E71">
      <w:pPr>
        <w:jc w:val="center"/>
        <w:rPr>
          <w:rFonts w:ascii="Arial" w:hAnsi="Arial" w:cs="Arial"/>
        </w:rPr>
      </w:pPr>
      <w:r w:rsidRPr="006C7168">
        <w:rPr>
          <w:rFonts w:ascii="Arial" w:hAnsi="Arial" w:cs="Arial"/>
        </w:rPr>
        <w:t>Освещение транспортных и пешеходных зон.</w:t>
      </w:r>
    </w:p>
    <w:p w:rsidR="00822E71" w:rsidRPr="006C7168" w:rsidRDefault="00822E71" w:rsidP="00822E71">
      <w:pPr>
        <w:jc w:val="both"/>
        <w:rPr>
          <w:rFonts w:ascii="Arial" w:hAnsi="Arial" w:cs="Arial"/>
        </w:rPr>
      </w:pPr>
    </w:p>
    <w:p w:rsidR="00822E71" w:rsidRPr="006C7168" w:rsidRDefault="00822E71" w:rsidP="00822E71">
      <w:pPr>
        <w:jc w:val="both"/>
        <w:rPr>
          <w:rFonts w:ascii="Arial" w:hAnsi="Arial" w:cs="Arial"/>
        </w:rPr>
      </w:pPr>
      <w:r w:rsidRPr="006C7168">
        <w:rPr>
          <w:rFonts w:ascii="Arial" w:hAnsi="Arial" w:cs="Arial"/>
        </w:rPr>
        <w:t>5.8.10.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w:t>
      </w:r>
      <w:r w:rsidRPr="006C7168">
        <w:rPr>
          <w:rFonts w:ascii="Arial" w:hAnsi="Arial" w:cs="Arial"/>
          <w:i/>
          <w:iCs/>
        </w:rPr>
        <w:t xml:space="preserve"> </w:t>
      </w:r>
      <w:r w:rsidRPr="006C7168">
        <w:rPr>
          <w:rFonts w:ascii="Arial" w:hAnsi="Arial" w:cs="Arial"/>
        </w:rPr>
        <w:t xml:space="preserve">неограниченным </w:t>
      </w:r>
      <w:proofErr w:type="spellStart"/>
      <w:r w:rsidRPr="006C7168">
        <w:rPr>
          <w:rFonts w:ascii="Arial" w:hAnsi="Arial" w:cs="Arial"/>
        </w:rPr>
        <w:t>светораспределением</w:t>
      </w:r>
      <w:proofErr w:type="spellEnd"/>
      <w:r w:rsidRPr="006C7168">
        <w:rPr>
          <w:rFonts w:ascii="Arial" w:hAnsi="Arial" w:cs="Arial"/>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22E71" w:rsidRPr="006C7168" w:rsidRDefault="00822E71" w:rsidP="00822E71">
      <w:pPr>
        <w:autoSpaceDE w:val="0"/>
        <w:jc w:val="both"/>
        <w:rPr>
          <w:rFonts w:ascii="Arial" w:hAnsi="Arial" w:cs="Arial"/>
        </w:rPr>
      </w:pPr>
      <w:r w:rsidRPr="006C7168">
        <w:rPr>
          <w:rFonts w:ascii="Arial" w:hAnsi="Arial" w:cs="Arial"/>
        </w:rPr>
        <w:t xml:space="preserve">5.8.11.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6C7168">
        <w:rPr>
          <w:rFonts w:ascii="Arial" w:hAnsi="Arial" w:cs="Arial"/>
        </w:rPr>
        <w:t>светопространств</w:t>
      </w:r>
      <w:proofErr w:type="spellEnd"/>
      <w:r w:rsidRPr="006C7168">
        <w:rPr>
          <w:rFonts w:ascii="Arial" w:hAnsi="Arial" w:cs="Arial"/>
        </w:rPr>
        <w:t xml:space="preserve">. </w:t>
      </w:r>
      <w:proofErr w:type="gramStart"/>
      <w:r w:rsidRPr="006C7168">
        <w:rPr>
          <w:rFonts w:ascii="Arial" w:hAnsi="Arial" w:cs="Arial"/>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 Следует</w:t>
      </w:r>
      <w:proofErr w:type="gramEnd"/>
      <w:r w:rsidRPr="006C7168">
        <w:rPr>
          <w:rFonts w:ascii="Arial" w:hAnsi="Arial" w:cs="Arial"/>
        </w:rPr>
        <w:t xml:space="preserve"> учитывать, что опора не должна находиться между пожарным гидрантом и проезжей частью улиц и дорог. </w:t>
      </w:r>
    </w:p>
    <w:p w:rsidR="00822E71" w:rsidRPr="006C7168" w:rsidRDefault="00822E71" w:rsidP="00822E71">
      <w:pPr>
        <w:autoSpaceDE w:val="0"/>
        <w:jc w:val="both"/>
        <w:rPr>
          <w:rFonts w:ascii="Arial" w:hAnsi="Arial" w:cs="Arial"/>
        </w:rPr>
      </w:pPr>
      <w:r w:rsidRPr="006C7168">
        <w:rPr>
          <w:rFonts w:ascii="Arial" w:hAnsi="Arial" w:cs="Arial"/>
        </w:rPr>
        <w:t xml:space="preserve">5.8.12.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822E71" w:rsidRPr="006C7168" w:rsidRDefault="00822E71" w:rsidP="00822E71">
      <w:pPr>
        <w:autoSpaceDE w:val="0"/>
        <w:jc w:val="center"/>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Режимы работы осветительных установок.</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5.8.15.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(по распоряжению Администрации сельского поселения):</w:t>
      </w:r>
    </w:p>
    <w:p w:rsidR="00822E71" w:rsidRPr="006C7168" w:rsidRDefault="00822E71" w:rsidP="00822E71">
      <w:pPr>
        <w:autoSpaceDE w:val="0"/>
        <w:jc w:val="both"/>
        <w:rPr>
          <w:rFonts w:ascii="Arial" w:hAnsi="Arial" w:cs="Arial"/>
        </w:rPr>
      </w:pPr>
      <w:r w:rsidRPr="006C7168">
        <w:rPr>
          <w:rFonts w:ascii="Arial" w:hAnsi="Arial" w:cs="Arial"/>
        </w:rPr>
        <w:t>- вечерний будничный режим, когда функционируют все стационарные установки ФО, АО и СИ, за исключением систем праздничного освещения;</w:t>
      </w:r>
    </w:p>
    <w:p w:rsidR="00822E71" w:rsidRPr="006C7168" w:rsidRDefault="00822E71" w:rsidP="00822E71">
      <w:pPr>
        <w:autoSpaceDE w:val="0"/>
        <w:jc w:val="both"/>
        <w:rPr>
          <w:rFonts w:ascii="Arial" w:hAnsi="Arial" w:cs="Arial"/>
        </w:rPr>
      </w:pPr>
      <w:r w:rsidRPr="006C7168">
        <w:rPr>
          <w:rFonts w:ascii="Arial" w:hAnsi="Arial" w:cs="Arial"/>
        </w:rPr>
        <w:t>- ночной дежурный режим, когда в установках ФО, АО и СИ может отключаться часть осветительных ламп;</w:t>
      </w:r>
    </w:p>
    <w:p w:rsidR="00822E71" w:rsidRPr="006C7168" w:rsidRDefault="00822E71" w:rsidP="00822E71">
      <w:pPr>
        <w:autoSpaceDE w:val="0"/>
        <w:jc w:val="both"/>
        <w:rPr>
          <w:rFonts w:ascii="Arial" w:hAnsi="Arial" w:cs="Arial"/>
        </w:rPr>
      </w:pPr>
      <w:r w:rsidRPr="006C7168">
        <w:rPr>
          <w:rFonts w:ascii="Arial" w:hAnsi="Arial" w:cs="Arial"/>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822E71" w:rsidRPr="006C7168" w:rsidRDefault="00822E71" w:rsidP="00822E71">
      <w:pPr>
        <w:autoSpaceDE w:val="0"/>
        <w:jc w:val="both"/>
        <w:rPr>
          <w:rFonts w:ascii="Arial" w:hAnsi="Arial" w:cs="Arial"/>
        </w:rPr>
      </w:pPr>
      <w:r w:rsidRPr="006C7168">
        <w:rPr>
          <w:rFonts w:ascii="Arial" w:hAnsi="Arial" w:cs="Arial"/>
        </w:rPr>
        <w:lastRenderedPageBreak/>
        <w:t>- сезонный режим, предусматриваемый главным образом для стационарных и временных установок ФО и АО в определенные сроки (зимой, осенью).</w:t>
      </w:r>
    </w:p>
    <w:p w:rsidR="00822E71" w:rsidRPr="006C7168" w:rsidRDefault="00822E71" w:rsidP="00822E71">
      <w:pPr>
        <w:autoSpaceDE w:val="0"/>
        <w:jc w:val="both"/>
        <w:rPr>
          <w:rFonts w:ascii="Arial" w:hAnsi="Arial" w:cs="Arial"/>
        </w:rPr>
      </w:pPr>
      <w:r w:rsidRPr="006C7168">
        <w:rPr>
          <w:rFonts w:ascii="Arial" w:hAnsi="Arial" w:cs="Arial"/>
        </w:rPr>
        <w:t>5.8.16.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822E71" w:rsidRPr="006C7168" w:rsidRDefault="00822E71" w:rsidP="00822E71">
      <w:pPr>
        <w:jc w:val="both"/>
        <w:rPr>
          <w:rFonts w:ascii="Arial" w:eastAsia="Calibri" w:hAnsi="Arial" w:cs="Arial"/>
        </w:rPr>
      </w:pPr>
      <w:r w:rsidRPr="006C7168">
        <w:rPr>
          <w:rFonts w:ascii="Arial" w:eastAsia="Calibri" w:hAnsi="Arial" w:cs="Arial"/>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p>
    <w:p w:rsidR="00822E71" w:rsidRPr="006C7168" w:rsidRDefault="00822E71" w:rsidP="00822E71">
      <w:pPr>
        <w:jc w:val="both"/>
        <w:rPr>
          <w:rFonts w:ascii="Arial" w:eastAsia="Calibri" w:hAnsi="Arial" w:cs="Arial"/>
        </w:rPr>
      </w:pPr>
      <w:r w:rsidRPr="006C7168">
        <w:rPr>
          <w:rFonts w:ascii="Arial" w:eastAsia="Calibri" w:hAnsi="Arial" w:cs="Arial"/>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23.00 час</w:t>
      </w:r>
      <w:proofErr w:type="gramStart"/>
      <w:r w:rsidRPr="006C7168">
        <w:rPr>
          <w:rFonts w:ascii="Arial" w:eastAsia="Calibri" w:hAnsi="Arial" w:cs="Arial"/>
        </w:rPr>
        <w:t>.</w:t>
      </w:r>
      <w:proofErr w:type="gramEnd"/>
      <w:r w:rsidRPr="006C7168">
        <w:rPr>
          <w:rFonts w:ascii="Arial" w:eastAsia="Calibri" w:hAnsi="Arial" w:cs="Arial"/>
        </w:rPr>
        <w:t xml:space="preserve"> </w:t>
      </w:r>
      <w:proofErr w:type="gramStart"/>
      <w:r w:rsidRPr="006C7168">
        <w:rPr>
          <w:rFonts w:ascii="Arial" w:eastAsia="Calibri" w:hAnsi="Arial" w:cs="Arial"/>
        </w:rPr>
        <w:t>и</w:t>
      </w:r>
      <w:proofErr w:type="gramEnd"/>
      <w:r w:rsidRPr="006C7168">
        <w:rPr>
          <w:rFonts w:ascii="Arial" w:eastAsia="Calibri" w:hAnsi="Arial" w:cs="Arial"/>
        </w:rPr>
        <w:t xml:space="preserve"> до 24.00 час. ночи соответственно;</w:t>
      </w:r>
    </w:p>
    <w:p w:rsidR="00822E71" w:rsidRPr="006C7168" w:rsidRDefault="00822E71" w:rsidP="00822E71">
      <w:pPr>
        <w:jc w:val="both"/>
        <w:rPr>
          <w:rFonts w:ascii="Arial" w:eastAsia="Calibri" w:hAnsi="Arial" w:cs="Arial"/>
        </w:rPr>
      </w:pPr>
      <w:r w:rsidRPr="006C7168">
        <w:rPr>
          <w:rFonts w:ascii="Arial" w:eastAsia="Calibri" w:hAnsi="Arial" w:cs="Arial"/>
        </w:rPr>
        <w:t>- установок СИ - по решению соответствующих ведомств или владельцев.</w:t>
      </w:r>
    </w:p>
    <w:p w:rsidR="00822E71" w:rsidRPr="006C7168" w:rsidRDefault="00822E71" w:rsidP="00822E71">
      <w:pPr>
        <w:jc w:val="both"/>
        <w:rPr>
          <w:rFonts w:ascii="Arial" w:hAnsi="Arial" w:cs="Arial"/>
          <w:b/>
          <w:bCs/>
          <w:iCs/>
          <w:kern w:val="1"/>
        </w:rPr>
      </w:pPr>
    </w:p>
    <w:p w:rsidR="00822E71" w:rsidRPr="006C7168" w:rsidRDefault="00822E71" w:rsidP="00822E71">
      <w:pPr>
        <w:jc w:val="center"/>
        <w:rPr>
          <w:rFonts w:ascii="Arial" w:eastAsia="Calibri" w:hAnsi="Arial" w:cs="Arial"/>
        </w:rPr>
      </w:pPr>
      <w:r w:rsidRPr="006C7168">
        <w:rPr>
          <w:rFonts w:ascii="Arial" w:hAnsi="Arial" w:cs="Arial"/>
          <w:b/>
          <w:bCs/>
          <w:iCs/>
          <w:kern w:val="1"/>
        </w:rPr>
        <w:t>5.9. Средства наружной рекламы и информации.</w:t>
      </w:r>
    </w:p>
    <w:p w:rsidR="00822E71" w:rsidRPr="006C7168" w:rsidRDefault="00822E71" w:rsidP="00822E71">
      <w:pPr>
        <w:jc w:val="both"/>
        <w:rPr>
          <w:rFonts w:ascii="Arial" w:hAnsi="Arial" w:cs="Arial"/>
        </w:rPr>
      </w:pPr>
    </w:p>
    <w:p w:rsidR="00822E71" w:rsidRPr="006C7168" w:rsidRDefault="00822E71" w:rsidP="00822E71">
      <w:pPr>
        <w:jc w:val="both"/>
        <w:rPr>
          <w:rFonts w:ascii="Arial" w:eastAsia="Calibri" w:hAnsi="Arial" w:cs="Arial"/>
        </w:rPr>
      </w:pPr>
      <w:r w:rsidRPr="006C7168">
        <w:rPr>
          <w:rFonts w:ascii="Arial" w:hAnsi="Arial" w:cs="Arial"/>
        </w:rPr>
        <w:t xml:space="preserve">5.9.1. Размещение средств наружной рекламы и информации на территории населенного пункта рекомендуется производить согласно ГОСТ </w:t>
      </w:r>
      <w:proofErr w:type="gramStart"/>
      <w:r w:rsidRPr="006C7168">
        <w:rPr>
          <w:rFonts w:ascii="Arial" w:hAnsi="Arial" w:cs="Arial"/>
        </w:rPr>
        <w:t>Р</w:t>
      </w:r>
      <w:proofErr w:type="gramEnd"/>
      <w:r w:rsidRPr="006C7168">
        <w:rPr>
          <w:rFonts w:ascii="Arial" w:hAnsi="Arial" w:cs="Arial"/>
        </w:rPr>
        <w:t xml:space="preserve"> 52044.</w:t>
      </w:r>
    </w:p>
    <w:p w:rsidR="00822E71" w:rsidRPr="006C7168" w:rsidRDefault="00822E71" w:rsidP="00822E71">
      <w:pPr>
        <w:autoSpaceDE w:val="0"/>
        <w:rPr>
          <w:rFonts w:ascii="Arial" w:hAnsi="Arial" w:cs="Arial"/>
        </w:rPr>
      </w:pPr>
    </w:p>
    <w:p w:rsidR="00822E71" w:rsidRPr="006C7168" w:rsidRDefault="00822E71" w:rsidP="00822E71">
      <w:pPr>
        <w:autoSpaceDE w:val="0"/>
        <w:jc w:val="center"/>
        <w:rPr>
          <w:rFonts w:ascii="Arial" w:hAnsi="Arial" w:cs="Arial"/>
          <w:b/>
          <w:bCs/>
          <w:iCs/>
          <w:kern w:val="1"/>
        </w:rPr>
      </w:pPr>
      <w:r w:rsidRPr="006C7168">
        <w:rPr>
          <w:rFonts w:ascii="Arial" w:hAnsi="Arial" w:cs="Arial"/>
          <w:b/>
          <w:bCs/>
          <w:iCs/>
          <w:kern w:val="1"/>
        </w:rPr>
        <w:t>5.10. Некапитальные нестационарные сооружения.</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 xml:space="preserve">5.10.1.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другие объекты некапитального характера. Следует иметь </w:t>
      </w:r>
      <w:proofErr w:type="gramStart"/>
      <w:r w:rsidRPr="006C7168">
        <w:rPr>
          <w:rFonts w:ascii="Arial" w:hAnsi="Arial" w:cs="Arial"/>
        </w:rPr>
        <w:t>ввиду</w:t>
      </w:r>
      <w:proofErr w:type="gramEnd"/>
      <w:r w:rsidRPr="006C7168">
        <w:rPr>
          <w:rFonts w:ascii="Arial" w:hAnsi="Arial" w:cs="Arial"/>
        </w:rPr>
        <w:t xml:space="preserve">, что </w:t>
      </w:r>
      <w:proofErr w:type="gramStart"/>
      <w:r w:rsidRPr="006C7168">
        <w:rPr>
          <w:rFonts w:ascii="Arial" w:hAnsi="Arial" w:cs="Arial"/>
        </w:rPr>
        <w:t>отделочные</w:t>
      </w:r>
      <w:proofErr w:type="gramEnd"/>
      <w:r w:rsidRPr="006C7168">
        <w:rPr>
          <w:rFonts w:ascii="Arial" w:hAnsi="Arial" w:cs="Arial"/>
        </w:rPr>
        <w:t xml:space="preserve">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6C7168">
        <w:rPr>
          <w:rFonts w:ascii="Arial" w:hAnsi="Arial" w:cs="Arial"/>
        </w:rPr>
        <w:t>ударостойкие</w:t>
      </w:r>
      <w:proofErr w:type="spellEnd"/>
      <w:r w:rsidRPr="006C7168">
        <w:rPr>
          <w:rFonts w:ascii="Arial" w:hAnsi="Arial" w:cs="Arial"/>
        </w:rPr>
        <w:t xml:space="preserve"> материалы, безопасные упрочняющие </w:t>
      </w:r>
      <w:r w:rsidRPr="006C7168">
        <w:rPr>
          <w:rFonts w:ascii="Arial" w:hAnsi="Arial" w:cs="Arial"/>
        </w:rPr>
        <w:lastRenderedPageBreak/>
        <w:t xml:space="preserve">многослойные пленочные покрытия, поликарбонатные стекла. При проектировании </w:t>
      </w:r>
      <w:proofErr w:type="spellStart"/>
      <w:r w:rsidRPr="006C7168">
        <w:rPr>
          <w:rFonts w:ascii="Arial" w:hAnsi="Arial" w:cs="Arial"/>
        </w:rPr>
        <w:t>мини-маркетов</w:t>
      </w:r>
      <w:proofErr w:type="spellEnd"/>
      <w:r w:rsidRPr="006C7168">
        <w:rPr>
          <w:rFonts w:ascii="Arial" w:hAnsi="Arial" w:cs="Arial"/>
        </w:rPr>
        <w:t>, мини-рынков, торговых рядов рекомендуется применение быстровозводимых модульных комплексов, выполняемых из легких конструкций.</w:t>
      </w:r>
    </w:p>
    <w:p w:rsidR="00822E71" w:rsidRPr="006C7168" w:rsidRDefault="00822E71" w:rsidP="00822E71">
      <w:pPr>
        <w:autoSpaceDE w:val="0"/>
        <w:jc w:val="both"/>
        <w:rPr>
          <w:rFonts w:ascii="Arial" w:hAnsi="Arial" w:cs="Arial"/>
        </w:rPr>
      </w:pPr>
      <w:r w:rsidRPr="006C7168">
        <w:rPr>
          <w:rFonts w:ascii="Arial" w:hAnsi="Arial" w:cs="Arial"/>
        </w:rPr>
        <w:t xml:space="preserve">5.10.2.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822E71" w:rsidRPr="006C7168" w:rsidRDefault="00822E71" w:rsidP="00822E71">
      <w:pPr>
        <w:pStyle w:val="ab"/>
        <w:autoSpaceDE w:val="0"/>
        <w:ind w:left="390"/>
        <w:jc w:val="both"/>
        <w:rPr>
          <w:rFonts w:ascii="Arial" w:hAnsi="Arial" w:cs="Arial"/>
        </w:rPr>
      </w:pPr>
      <w:r w:rsidRPr="006C7168">
        <w:rPr>
          <w:rFonts w:ascii="Arial" w:hAnsi="Arial" w:cs="Arial"/>
        </w:rPr>
        <w:t>5.10.2.1.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20 м - от окон жилых помещений, перед витринами торговых предприятий, 3 м - от ствола дерева.</w:t>
      </w:r>
    </w:p>
    <w:p w:rsidR="00822E71" w:rsidRPr="006C7168" w:rsidRDefault="00822E71" w:rsidP="00822E71">
      <w:pPr>
        <w:jc w:val="both"/>
        <w:rPr>
          <w:rFonts w:ascii="Arial" w:eastAsia="Calibri" w:hAnsi="Arial" w:cs="Arial"/>
        </w:rPr>
      </w:pPr>
      <w:r w:rsidRPr="006C7168">
        <w:rPr>
          <w:rFonts w:ascii="Arial" w:eastAsia="Calibri" w:hAnsi="Arial" w:cs="Arial"/>
        </w:rPr>
        <w:t>5.10.3. Сооружения предприятий мелкорозничной торговли, бытового обслуживания и питания рекомендуется размещать на территориях пешеходных зон, в парках,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22E71" w:rsidRPr="006C7168" w:rsidRDefault="00822E71" w:rsidP="00822E71">
      <w:pPr>
        <w:jc w:val="center"/>
        <w:rPr>
          <w:rFonts w:ascii="Arial" w:hAnsi="Arial" w:cs="Arial"/>
          <w:b/>
          <w:bCs/>
          <w:iCs/>
          <w:kern w:val="1"/>
        </w:rPr>
      </w:pPr>
    </w:p>
    <w:p w:rsidR="00822E71" w:rsidRPr="006C7168" w:rsidRDefault="00822E71" w:rsidP="00822E71">
      <w:pPr>
        <w:jc w:val="center"/>
        <w:rPr>
          <w:rFonts w:ascii="Arial" w:eastAsia="Calibri" w:hAnsi="Arial" w:cs="Arial"/>
        </w:rPr>
      </w:pPr>
      <w:r w:rsidRPr="006C7168">
        <w:rPr>
          <w:rFonts w:ascii="Arial" w:hAnsi="Arial" w:cs="Arial"/>
          <w:b/>
          <w:bCs/>
          <w:iCs/>
          <w:kern w:val="1"/>
        </w:rPr>
        <w:t>5.11. Оформление и оборудование зданий и сооружений.</w:t>
      </w:r>
    </w:p>
    <w:p w:rsidR="00822E71" w:rsidRPr="006C7168" w:rsidRDefault="00822E71" w:rsidP="00822E71">
      <w:pPr>
        <w:jc w:val="both"/>
        <w:rPr>
          <w:rFonts w:ascii="Arial" w:hAnsi="Arial" w:cs="Arial"/>
        </w:rPr>
      </w:pPr>
    </w:p>
    <w:p w:rsidR="00822E71" w:rsidRPr="006C7168" w:rsidRDefault="00822E71" w:rsidP="00822E71">
      <w:pPr>
        <w:jc w:val="both"/>
        <w:rPr>
          <w:rFonts w:ascii="Arial" w:eastAsia="Calibri" w:hAnsi="Arial" w:cs="Arial"/>
        </w:rPr>
      </w:pPr>
      <w:r w:rsidRPr="006C7168">
        <w:rPr>
          <w:rFonts w:ascii="Arial" w:hAnsi="Arial" w:cs="Arial"/>
        </w:rPr>
        <w:t xml:space="preserve">5.11.1.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C7168">
        <w:rPr>
          <w:rFonts w:ascii="Arial" w:hAnsi="Arial" w:cs="Arial"/>
        </w:rPr>
        <w:t>отмостки</w:t>
      </w:r>
      <w:proofErr w:type="spellEnd"/>
      <w:r w:rsidRPr="006C7168">
        <w:rPr>
          <w:rFonts w:ascii="Arial" w:hAnsi="Arial" w:cs="Arial"/>
        </w:rPr>
        <w:t>, домовых знаков, защитных сеток и т.п.</w:t>
      </w:r>
    </w:p>
    <w:p w:rsidR="00822E71" w:rsidRPr="006C7168" w:rsidRDefault="00822E71" w:rsidP="00822E71">
      <w:pPr>
        <w:autoSpaceDE w:val="0"/>
        <w:jc w:val="both"/>
        <w:rPr>
          <w:rFonts w:ascii="Arial" w:hAnsi="Arial" w:cs="Arial"/>
        </w:rPr>
      </w:pPr>
      <w:r w:rsidRPr="006C7168">
        <w:rPr>
          <w:rFonts w:ascii="Arial" w:hAnsi="Arial" w:cs="Arial"/>
        </w:rPr>
        <w:t xml:space="preserve">5.11.2. Колористическое решение зданий и сооружений рекомендуется проектировать с учетом концепции общего цветового решения застройки улиц и территорий. </w:t>
      </w:r>
    </w:p>
    <w:p w:rsidR="00822E71" w:rsidRPr="006C7168" w:rsidRDefault="00822E71" w:rsidP="00822E71">
      <w:pPr>
        <w:autoSpaceDE w:val="0"/>
        <w:jc w:val="both"/>
        <w:rPr>
          <w:rFonts w:ascii="Arial" w:hAnsi="Arial" w:cs="Arial"/>
        </w:rPr>
      </w:pPr>
      <w:r w:rsidRPr="006C7168">
        <w:rPr>
          <w:rFonts w:ascii="Arial" w:hAnsi="Arial" w:cs="Arial"/>
        </w:rPr>
        <w:t>5.11.2.1. Возможность остекления лоджий и балконов, замену рам, окраску стен рекомендуется устанавливать в составе градостроительного регламента.</w:t>
      </w:r>
    </w:p>
    <w:p w:rsidR="00822E71" w:rsidRPr="006C7168" w:rsidRDefault="00822E71" w:rsidP="00822E71">
      <w:pPr>
        <w:autoSpaceDE w:val="0"/>
        <w:jc w:val="both"/>
        <w:rPr>
          <w:rFonts w:ascii="Arial" w:hAnsi="Arial" w:cs="Arial"/>
        </w:rPr>
      </w:pPr>
      <w:r w:rsidRPr="006C7168">
        <w:rPr>
          <w:rFonts w:ascii="Arial" w:hAnsi="Arial" w:cs="Arial"/>
        </w:rPr>
        <w:t xml:space="preserve">5.11.3.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6C7168">
        <w:rPr>
          <w:rFonts w:ascii="Arial" w:hAnsi="Arial" w:cs="Arial"/>
        </w:rPr>
        <w:t>флагодержатели</w:t>
      </w:r>
      <w:proofErr w:type="spellEnd"/>
      <w:r w:rsidRPr="006C7168">
        <w:rPr>
          <w:rFonts w:ascii="Arial" w:hAnsi="Arial" w:cs="Arial"/>
        </w:rPr>
        <w:t xml:space="preserve">,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w:t>
      </w:r>
      <w:r w:rsidRPr="006C7168">
        <w:rPr>
          <w:rFonts w:ascii="Arial" w:hAnsi="Arial" w:cs="Arial"/>
        </w:rPr>
        <w:lastRenderedPageBreak/>
        <w:t>и условия их размещения рекомендуется определять функциональным назначением и местоположением зданий относительно улично-дорожной сети.</w:t>
      </w:r>
    </w:p>
    <w:p w:rsidR="00822E71" w:rsidRPr="006C7168" w:rsidRDefault="00822E71" w:rsidP="00822E71">
      <w:pPr>
        <w:autoSpaceDE w:val="0"/>
        <w:jc w:val="both"/>
        <w:rPr>
          <w:rFonts w:ascii="Arial" w:hAnsi="Arial" w:cs="Arial"/>
        </w:rPr>
      </w:pPr>
      <w:r w:rsidRPr="006C7168">
        <w:rPr>
          <w:rFonts w:ascii="Arial" w:hAnsi="Arial" w:cs="Arial"/>
        </w:rPr>
        <w:t xml:space="preserve">5.11.4. Для обеспечения поверхностного </w:t>
      </w:r>
      <w:proofErr w:type="spellStart"/>
      <w:r w:rsidRPr="006C7168">
        <w:rPr>
          <w:rFonts w:ascii="Arial" w:hAnsi="Arial" w:cs="Arial"/>
        </w:rPr>
        <w:t>водоотовода</w:t>
      </w:r>
      <w:proofErr w:type="spellEnd"/>
      <w:r w:rsidRPr="006C7168">
        <w:rPr>
          <w:rFonts w:ascii="Arial" w:hAnsi="Arial" w:cs="Arial"/>
        </w:rPr>
        <w:t xml:space="preserve"> от зданий и сооружений по их периметру рекомендуется предусматривать устройство </w:t>
      </w:r>
      <w:proofErr w:type="spellStart"/>
      <w:r w:rsidRPr="006C7168">
        <w:rPr>
          <w:rFonts w:ascii="Arial" w:hAnsi="Arial" w:cs="Arial"/>
        </w:rPr>
        <w:t>отмостки</w:t>
      </w:r>
      <w:proofErr w:type="spellEnd"/>
      <w:r w:rsidRPr="006C7168">
        <w:rPr>
          <w:rFonts w:ascii="Arial" w:hAnsi="Arial" w:cs="Arial"/>
        </w:rPr>
        <w:t xml:space="preserve"> с надежной гидроизоляцией. Уклон </w:t>
      </w:r>
      <w:proofErr w:type="spellStart"/>
      <w:r w:rsidRPr="006C7168">
        <w:rPr>
          <w:rFonts w:ascii="Arial" w:hAnsi="Arial" w:cs="Arial"/>
        </w:rPr>
        <w:t>отмостки</w:t>
      </w:r>
      <w:proofErr w:type="spellEnd"/>
      <w:r w:rsidRPr="006C7168">
        <w:rPr>
          <w:rFonts w:ascii="Arial" w:hAnsi="Arial" w:cs="Arial"/>
        </w:rPr>
        <w:t xml:space="preserve"> рекомендуется принимать не менее 10 ‰ в сторону от здания. Ширину </w:t>
      </w:r>
      <w:proofErr w:type="spellStart"/>
      <w:r w:rsidRPr="006C7168">
        <w:rPr>
          <w:rFonts w:ascii="Arial" w:hAnsi="Arial" w:cs="Arial"/>
        </w:rPr>
        <w:t>отмостки</w:t>
      </w:r>
      <w:proofErr w:type="spellEnd"/>
      <w:r w:rsidRPr="006C7168">
        <w:rPr>
          <w:rFonts w:ascii="Arial" w:hAnsi="Arial" w:cs="Arial"/>
        </w:rPr>
        <w:t xml:space="preserve"> для зданий и сооружений рекомендуется принимать 0,8-1,2 м. В случае примыкания здания к пешеходным коммуникациям, роль </w:t>
      </w:r>
      <w:proofErr w:type="spellStart"/>
      <w:r w:rsidRPr="006C7168">
        <w:rPr>
          <w:rFonts w:ascii="Arial" w:hAnsi="Arial" w:cs="Arial"/>
        </w:rPr>
        <w:t>отмостки</w:t>
      </w:r>
      <w:proofErr w:type="spellEnd"/>
      <w:r w:rsidRPr="006C7168">
        <w:rPr>
          <w:rFonts w:ascii="Arial" w:hAnsi="Arial" w:cs="Arial"/>
        </w:rPr>
        <w:t xml:space="preserve"> обычно выполняет тротуар с твердым видом покрытия.</w:t>
      </w:r>
    </w:p>
    <w:p w:rsidR="00822E71" w:rsidRPr="006C7168" w:rsidRDefault="00822E71" w:rsidP="00822E71">
      <w:pPr>
        <w:autoSpaceDE w:val="0"/>
        <w:jc w:val="both"/>
        <w:rPr>
          <w:rFonts w:ascii="Arial" w:hAnsi="Arial" w:cs="Arial"/>
        </w:rPr>
      </w:pPr>
      <w:r w:rsidRPr="006C7168">
        <w:rPr>
          <w:rFonts w:ascii="Arial" w:hAnsi="Arial" w:cs="Arial"/>
        </w:rPr>
        <w:t>5.11.5. При организации стока воды со скатных крыш через водосточные трубы рекомендуется:</w:t>
      </w:r>
    </w:p>
    <w:p w:rsidR="00822E71" w:rsidRPr="006C7168" w:rsidRDefault="00822E71" w:rsidP="00822E71">
      <w:pPr>
        <w:autoSpaceDE w:val="0"/>
        <w:jc w:val="both"/>
        <w:rPr>
          <w:rFonts w:ascii="Arial" w:hAnsi="Arial" w:cs="Arial"/>
        </w:rPr>
      </w:pPr>
      <w:r w:rsidRPr="006C7168">
        <w:rPr>
          <w:rFonts w:ascii="Arial" w:hAnsi="Arial" w:cs="Arial"/>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22E71" w:rsidRPr="006C7168" w:rsidRDefault="00822E71" w:rsidP="00822E71">
      <w:pPr>
        <w:autoSpaceDE w:val="0"/>
        <w:jc w:val="both"/>
        <w:rPr>
          <w:rFonts w:ascii="Arial" w:hAnsi="Arial" w:cs="Arial"/>
        </w:rPr>
      </w:pPr>
      <w:proofErr w:type="gramStart"/>
      <w:r w:rsidRPr="006C7168">
        <w:rPr>
          <w:rFonts w:ascii="Arial" w:hAnsi="Arial" w:cs="Arial"/>
        </w:rPr>
        <w:t>- не допускать высоты свободного падения воды из выходного отверстия трубы более 200 мм;</w:t>
      </w:r>
      <w:proofErr w:type="gramEnd"/>
    </w:p>
    <w:p w:rsidR="00822E71" w:rsidRPr="006C7168" w:rsidRDefault="00822E71" w:rsidP="00822E71">
      <w:pPr>
        <w:autoSpaceDE w:val="0"/>
        <w:jc w:val="both"/>
        <w:rPr>
          <w:rFonts w:ascii="Arial" w:hAnsi="Arial" w:cs="Arial"/>
        </w:rPr>
      </w:pPr>
      <w:r w:rsidRPr="006C7168">
        <w:rPr>
          <w:rFonts w:ascii="Arial" w:hAnsi="Arial" w:cs="Arial"/>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пункту 2.1.14 настоящих норм и правил);</w:t>
      </w:r>
    </w:p>
    <w:p w:rsidR="00822E71" w:rsidRPr="006C7168" w:rsidRDefault="00822E71" w:rsidP="00822E71">
      <w:pPr>
        <w:autoSpaceDE w:val="0"/>
        <w:jc w:val="both"/>
        <w:rPr>
          <w:rFonts w:ascii="Arial" w:hAnsi="Arial" w:cs="Arial"/>
        </w:rPr>
      </w:pPr>
      <w:r w:rsidRPr="006C7168">
        <w:rPr>
          <w:rFonts w:ascii="Arial" w:hAnsi="Arial" w:cs="Arial"/>
        </w:rPr>
        <w:t>- предусматривать устройство дренажа в местах стока воды из трубы на газон или иные мягкие виды покрытия.</w:t>
      </w:r>
    </w:p>
    <w:p w:rsidR="00822E71" w:rsidRPr="006C7168" w:rsidRDefault="00822E71" w:rsidP="00822E71">
      <w:pPr>
        <w:autoSpaceDE w:val="0"/>
        <w:jc w:val="both"/>
        <w:rPr>
          <w:rFonts w:ascii="Arial" w:hAnsi="Arial" w:cs="Arial"/>
        </w:rPr>
      </w:pPr>
      <w:r w:rsidRPr="006C7168">
        <w:rPr>
          <w:rFonts w:ascii="Arial" w:hAnsi="Arial" w:cs="Arial"/>
        </w:rPr>
        <w:t xml:space="preserve">5.11.6.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(пандусы, перила и пр.).</w:t>
      </w:r>
    </w:p>
    <w:p w:rsidR="00822E71" w:rsidRPr="006C7168" w:rsidRDefault="00822E71" w:rsidP="00822E71">
      <w:pPr>
        <w:pStyle w:val="ab"/>
        <w:autoSpaceDE w:val="0"/>
        <w:ind w:left="390"/>
        <w:jc w:val="both"/>
        <w:rPr>
          <w:rFonts w:ascii="Arial" w:hAnsi="Arial" w:cs="Arial"/>
        </w:rPr>
      </w:pPr>
      <w:r w:rsidRPr="006C7168">
        <w:rPr>
          <w:rFonts w:ascii="Arial" w:hAnsi="Arial" w:cs="Arial"/>
        </w:rPr>
        <w:t>5.11.6.1.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22E71" w:rsidRPr="006C7168" w:rsidRDefault="00822E71" w:rsidP="00822E71">
      <w:pPr>
        <w:pStyle w:val="ab"/>
        <w:autoSpaceDE w:val="0"/>
        <w:ind w:left="390"/>
        <w:jc w:val="both"/>
        <w:rPr>
          <w:rFonts w:ascii="Arial" w:hAnsi="Arial" w:cs="Arial"/>
        </w:rPr>
      </w:pPr>
      <w:r w:rsidRPr="006C7168">
        <w:rPr>
          <w:rFonts w:ascii="Arial" w:hAnsi="Arial" w:cs="Arial"/>
        </w:rPr>
        <w:t xml:space="preserve">5.11.6.2. </w:t>
      </w:r>
      <w:proofErr w:type="gramStart"/>
      <w:r w:rsidRPr="006C7168">
        <w:rPr>
          <w:rFonts w:ascii="Arial" w:hAnsi="Arial" w:cs="Arial"/>
        </w:rPr>
        <w:t>Возможно</w:t>
      </w:r>
      <w:proofErr w:type="gramEnd"/>
      <w:r w:rsidRPr="006C7168">
        <w:rPr>
          <w:rFonts w:ascii="Arial" w:hAnsi="Arial" w:cs="Arial"/>
        </w:rPr>
        <w:t xml:space="preserve"> допускать использование части площадки при входных группах для временного </w:t>
      </w:r>
      <w:proofErr w:type="spellStart"/>
      <w:r w:rsidRPr="006C7168">
        <w:rPr>
          <w:rFonts w:ascii="Arial" w:hAnsi="Arial" w:cs="Arial"/>
        </w:rPr>
        <w:t>паркирования</w:t>
      </w:r>
      <w:proofErr w:type="spellEnd"/>
      <w:r w:rsidRPr="006C7168">
        <w:rPr>
          <w:rFonts w:ascii="Arial" w:hAnsi="Arial" w:cs="Arial"/>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822E71" w:rsidRPr="006C7168" w:rsidRDefault="00822E71" w:rsidP="00822E71">
      <w:pPr>
        <w:pStyle w:val="ab"/>
        <w:autoSpaceDE w:val="0"/>
        <w:ind w:left="390"/>
        <w:jc w:val="both"/>
        <w:rPr>
          <w:rFonts w:ascii="Arial" w:hAnsi="Arial" w:cs="Arial"/>
        </w:rPr>
      </w:pPr>
      <w:r w:rsidRPr="006C7168">
        <w:rPr>
          <w:rFonts w:ascii="Arial" w:hAnsi="Arial" w:cs="Arial"/>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822E71" w:rsidRPr="006C7168" w:rsidRDefault="00822E71" w:rsidP="00822E71">
      <w:pPr>
        <w:pStyle w:val="ab"/>
        <w:autoSpaceDE w:val="0"/>
        <w:ind w:left="390"/>
        <w:jc w:val="both"/>
        <w:rPr>
          <w:rFonts w:ascii="Arial" w:hAnsi="Arial" w:cs="Arial"/>
        </w:rPr>
      </w:pPr>
      <w:r w:rsidRPr="006C7168">
        <w:rPr>
          <w:rFonts w:ascii="Arial" w:hAnsi="Arial" w:cs="Arial"/>
        </w:rPr>
        <w:lastRenderedPageBreak/>
        <w:t>5.11.7.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5" w:name="PO0000255"/>
    </w:p>
    <w:p w:rsidR="00822E71" w:rsidRPr="006C7168" w:rsidRDefault="00822E71" w:rsidP="00822E71">
      <w:pPr>
        <w:autoSpaceDE w:val="0"/>
        <w:jc w:val="center"/>
        <w:rPr>
          <w:rFonts w:ascii="Arial" w:hAnsi="Arial" w:cs="Arial"/>
          <w:b/>
          <w:bCs/>
          <w:iCs/>
          <w:kern w:val="1"/>
        </w:rPr>
      </w:pPr>
    </w:p>
    <w:p w:rsidR="00822E71" w:rsidRPr="006C7168" w:rsidRDefault="00822E71" w:rsidP="00822E71">
      <w:pPr>
        <w:autoSpaceDE w:val="0"/>
        <w:jc w:val="center"/>
        <w:rPr>
          <w:rFonts w:ascii="Arial" w:hAnsi="Arial" w:cs="Arial"/>
        </w:rPr>
      </w:pPr>
      <w:r w:rsidRPr="006C7168">
        <w:rPr>
          <w:rFonts w:ascii="Arial" w:hAnsi="Arial" w:cs="Arial"/>
          <w:b/>
          <w:bCs/>
          <w:iCs/>
          <w:kern w:val="1"/>
        </w:rPr>
        <w:t>5.12. Площадки.</w:t>
      </w:r>
    </w:p>
    <w:bookmarkEnd w:id="5"/>
    <w:p w:rsidR="00822E71" w:rsidRPr="006C7168" w:rsidRDefault="00822E71" w:rsidP="00822E71">
      <w:pPr>
        <w:autoSpaceDE w:val="0"/>
        <w:jc w:val="both"/>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 xml:space="preserve">5.12.1.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стоянок автомобилей. </w:t>
      </w:r>
    </w:p>
    <w:p w:rsidR="00822E71" w:rsidRPr="006C7168" w:rsidRDefault="00822E71" w:rsidP="00822E71">
      <w:pPr>
        <w:autoSpaceDE w:val="0"/>
        <w:jc w:val="center"/>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Детские площадки.</w:t>
      </w:r>
    </w:p>
    <w:p w:rsidR="00822E71" w:rsidRPr="006C7168" w:rsidRDefault="00822E71" w:rsidP="00822E71">
      <w:pPr>
        <w:autoSpaceDE w:val="0"/>
        <w:jc w:val="both"/>
        <w:rPr>
          <w:rFonts w:ascii="Arial" w:eastAsia="Calibri" w:hAnsi="Arial" w:cs="Arial"/>
        </w:rPr>
      </w:pPr>
    </w:p>
    <w:p w:rsidR="00822E71" w:rsidRPr="006C7168" w:rsidRDefault="00822E71" w:rsidP="00822E71">
      <w:pPr>
        <w:autoSpaceDE w:val="0"/>
        <w:jc w:val="both"/>
        <w:rPr>
          <w:rFonts w:ascii="Arial" w:hAnsi="Arial" w:cs="Arial"/>
        </w:rPr>
      </w:pPr>
      <w:r w:rsidRPr="006C7168">
        <w:rPr>
          <w:rFonts w:ascii="Arial" w:eastAsia="Calibri" w:hAnsi="Arial" w:cs="Arial"/>
        </w:rPr>
        <w:t xml:space="preserve">5.12.2. Детские площадки обычно предназначены для игр и активного отдыха детей разных возрастов: </w:t>
      </w:r>
      <w:proofErr w:type="spellStart"/>
      <w:r w:rsidRPr="006C7168">
        <w:rPr>
          <w:rFonts w:ascii="Arial" w:eastAsia="Calibri" w:hAnsi="Arial" w:cs="Arial"/>
        </w:rPr>
        <w:t>преддошкольного</w:t>
      </w:r>
      <w:proofErr w:type="spellEnd"/>
      <w:r w:rsidRPr="006C7168">
        <w:rPr>
          <w:rFonts w:ascii="Arial" w:eastAsia="Calibri" w:hAnsi="Arial" w:cs="Arial"/>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6C7168">
        <w:rPr>
          <w:rFonts w:ascii="Arial" w:eastAsia="Calibri" w:hAnsi="Arial" w:cs="Arial"/>
        </w:rPr>
        <w:t>микро-скалодромы</w:t>
      </w:r>
      <w:proofErr w:type="spellEnd"/>
      <w:r w:rsidRPr="006C7168">
        <w:rPr>
          <w:rFonts w:ascii="Arial" w:eastAsia="Calibri" w:hAnsi="Arial" w:cs="Arial"/>
        </w:rPr>
        <w:t>, велодромы и т.п.) и оборудование специальных мест для катания на самокатах, роликовых досках и коньках.</w:t>
      </w:r>
    </w:p>
    <w:p w:rsidR="00822E71" w:rsidRPr="006C7168" w:rsidRDefault="00822E71" w:rsidP="00822E71">
      <w:pPr>
        <w:jc w:val="both"/>
        <w:rPr>
          <w:rFonts w:ascii="Arial" w:eastAsia="Calibri" w:hAnsi="Arial" w:cs="Arial"/>
        </w:rPr>
      </w:pPr>
      <w:r w:rsidRPr="006C7168">
        <w:rPr>
          <w:rFonts w:ascii="Arial" w:eastAsia="Calibri" w:hAnsi="Arial" w:cs="Arial"/>
        </w:rPr>
        <w:t xml:space="preserve">5.12.3. </w:t>
      </w:r>
      <w:proofErr w:type="gramStart"/>
      <w:r w:rsidRPr="006C7168">
        <w:rPr>
          <w:rFonts w:ascii="Arial" w:eastAsia="Calibri" w:hAnsi="Arial" w:cs="Arial"/>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6C7168">
        <w:rPr>
          <w:rFonts w:ascii="Arial" w:eastAsia="Calibri" w:hAnsi="Arial" w:cs="Arial"/>
        </w:rPr>
        <w:t>преддошкольного</w:t>
      </w:r>
      <w:proofErr w:type="spellEnd"/>
      <w:r w:rsidRPr="006C7168">
        <w:rPr>
          <w:rFonts w:ascii="Arial" w:eastAsia="Calibri" w:hAnsi="Arial" w:cs="Arial"/>
        </w:rPr>
        <w:t xml:space="preserve"> возраста рекомендуется размещать на участке жилой застройки, площадки для младшего и среднего</w:t>
      </w:r>
      <w:proofErr w:type="gramEnd"/>
      <w:r w:rsidRPr="006C7168">
        <w:rPr>
          <w:rFonts w:ascii="Arial" w:eastAsia="Calibri" w:hAnsi="Arial" w:cs="Arial"/>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22E71" w:rsidRPr="006C7168" w:rsidRDefault="00822E71" w:rsidP="00822E71">
      <w:pPr>
        <w:autoSpaceDE w:val="0"/>
        <w:jc w:val="both"/>
        <w:rPr>
          <w:rFonts w:ascii="Arial" w:hAnsi="Arial" w:cs="Arial"/>
        </w:rPr>
      </w:pPr>
      <w:r w:rsidRPr="006C7168">
        <w:rPr>
          <w:rFonts w:ascii="Arial" w:hAnsi="Arial" w:cs="Arial"/>
        </w:rPr>
        <w:t>5.12.4. Площадки для игр детей на территориях жилого назначения рекомендуется проектировать из расчета 0,5-0,7 кв</w:t>
      </w:r>
      <w:proofErr w:type="gramStart"/>
      <w:r w:rsidRPr="006C7168">
        <w:rPr>
          <w:rFonts w:ascii="Arial" w:hAnsi="Arial" w:cs="Arial"/>
        </w:rPr>
        <w:t>.м</w:t>
      </w:r>
      <w:proofErr w:type="gramEnd"/>
      <w:r w:rsidRPr="006C7168">
        <w:rPr>
          <w:rFonts w:ascii="Arial" w:hAnsi="Arial" w:cs="Arial"/>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822E71" w:rsidRPr="006C7168" w:rsidRDefault="00822E71" w:rsidP="00822E71">
      <w:pPr>
        <w:pStyle w:val="ab"/>
        <w:autoSpaceDE w:val="0"/>
        <w:ind w:left="390"/>
        <w:jc w:val="both"/>
        <w:rPr>
          <w:rFonts w:ascii="Arial" w:hAnsi="Arial" w:cs="Arial"/>
        </w:rPr>
      </w:pPr>
      <w:bookmarkStart w:id="6" w:name="PO0000261"/>
      <w:r w:rsidRPr="006C7168">
        <w:rPr>
          <w:rFonts w:ascii="Arial" w:hAnsi="Arial" w:cs="Arial"/>
        </w:rPr>
        <w:lastRenderedPageBreak/>
        <w:t xml:space="preserve">5.12.4.1. Площадки детей </w:t>
      </w:r>
      <w:proofErr w:type="spellStart"/>
      <w:r w:rsidRPr="006C7168">
        <w:rPr>
          <w:rFonts w:ascii="Arial" w:hAnsi="Arial" w:cs="Arial"/>
        </w:rPr>
        <w:t>преддошкольного</w:t>
      </w:r>
      <w:proofErr w:type="spellEnd"/>
      <w:r w:rsidRPr="006C7168">
        <w:rPr>
          <w:rFonts w:ascii="Arial" w:hAnsi="Arial" w:cs="Arial"/>
        </w:rPr>
        <w:t xml:space="preserve"> возраста могут иметь незначительные размеры (50</w:t>
      </w:r>
      <w:r w:rsidRPr="006C7168">
        <w:rPr>
          <w:rFonts w:ascii="Arial" w:hAnsi="Arial" w:cs="Arial"/>
          <w:i/>
          <w:iCs/>
        </w:rPr>
        <w:t>-</w:t>
      </w:r>
      <w:r w:rsidRPr="006C7168">
        <w:rPr>
          <w:rFonts w:ascii="Arial" w:hAnsi="Arial" w:cs="Arial"/>
        </w:rPr>
        <w:t>75 кв</w:t>
      </w:r>
      <w:proofErr w:type="gramStart"/>
      <w:r w:rsidRPr="006C7168">
        <w:rPr>
          <w:rFonts w:ascii="Arial" w:hAnsi="Arial" w:cs="Arial"/>
        </w:rPr>
        <w:t>.м</w:t>
      </w:r>
      <w:proofErr w:type="gramEnd"/>
      <w:r w:rsidRPr="006C7168">
        <w:rPr>
          <w:rFonts w:ascii="Arial" w:hAnsi="Arial" w:cs="Arial"/>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bookmarkEnd w:id="6"/>
    <w:p w:rsidR="00822E71" w:rsidRPr="006C7168" w:rsidRDefault="00822E71" w:rsidP="00822E71">
      <w:pPr>
        <w:pStyle w:val="ab"/>
        <w:autoSpaceDE w:val="0"/>
        <w:ind w:left="390"/>
        <w:jc w:val="both"/>
        <w:rPr>
          <w:rFonts w:ascii="Arial" w:hAnsi="Arial" w:cs="Arial"/>
        </w:rPr>
      </w:pPr>
      <w:r w:rsidRPr="006C7168">
        <w:rPr>
          <w:rFonts w:ascii="Arial" w:hAnsi="Arial" w:cs="Arial"/>
        </w:rPr>
        <w:t>5.12.4.2. Оптимальный размер игровых площадок рекомендуется устанавливать для детей дошкольного возраста - 70-150 кв</w:t>
      </w:r>
      <w:proofErr w:type="gramStart"/>
      <w:r w:rsidRPr="006C7168">
        <w:rPr>
          <w:rFonts w:ascii="Arial" w:hAnsi="Arial" w:cs="Arial"/>
        </w:rPr>
        <w:t>.м</w:t>
      </w:r>
      <w:proofErr w:type="gramEnd"/>
      <w:r w:rsidRPr="006C7168">
        <w:rPr>
          <w:rFonts w:ascii="Arial" w:hAnsi="Arial" w:cs="Arial"/>
        </w:rPr>
        <w:t>,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822E71" w:rsidRPr="006C7168" w:rsidRDefault="00822E71" w:rsidP="00822E71">
      <w:pPr>
        <w:autoSpaceDE w:val="0"/>
        <w:jc w:val="both"/>
        <w:rPr>
          <w:rFonts w:ascii="Arial" w:hAnsi="Arial" w:cs="Arial"/>
        </w:rPr>
      </w:pPr>
      <w:r w:rsidRPr="006C7168">
        <w:rPr>
          <w:rFonts w:ascii="Arial" w:hAnsi="Arial" w:cs="Arial"/>
        </w:rPr>
        <w:t xml:space="preserve">5.12.5.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822E71" w:rsidRPr="006C7168" w:rsidRDefault="00822E71" w:rsidP="00822E71">
      <w:pPr>
        <w:autoSpaceDE w:val="0"/>
        <w:jc w:val="both"/>
        <w:rPr>
          <w:rFonts w:ascii="Arial" w:hAnsi="Arial" w:cs="Arial"/>
        </w:rPr>
      </w:pPr>
      <w:r w:rsidRPr="006C7168">
        <w:rPr>
          <w:rFonts w:ascii="Arial" w:hAnsi="Arial" w:cs="Arial"/>
        </w:rPr>
        <w:t>5.12.6.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22E71" w:rsidRPr="006C7168" w:rsidRDefault="00822E71" w:rsidP="00822E71">
      <w:pPr>
        <w:autoSpaceDE w:val="0"/>
        <w:jc w:val="both"/>
        <w:rPr>
          <w:rFonts w:ascii="Arial" w:hAnsi="Arial" w:cs="Arial"/>
        </w:rPr>
      </w:pPr>
      <w:r w:rsidRPr="006C7168">
        <w:rPr>
          <w:rFonts w:ascii="Arial" w:hAnsi="Arial" w:cs="Arial"/>
        </w:rPr>
        <w:t>5.12.7.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22E71" w:rsidRPr="006C7168" w:rsidRDefault="00822E71" w:rsidP="00822E71">
      <w:pPr>
        <w:ind w:firstLine="390"/>
        <w:jc w:val="both"/>
        <w:rPr>
          <w:rFonts w:ascii="Arial" w:eastAsia="Calibri" w:hAnsi="Arial" w:cs="Arial"/>
        </w:rPr>
      </w:pPr>
      <w:r w:rsidRPr="006C7168">
        <w:rPr>
          <w:rFonts w:ascii="Arial" w:eastAsia="Calibri" w:hAnsi="Arial" w:cs="Arial"/>
        </w:rPr>
        <w:t>5.12.7.1.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p>
    <w:p w:rsidR="00822E71" w:rsidRPr="006C7168" w:rsidRDefault="00822E71" w:rsidP="00822E71">
      <w:pPr>
        <w:ind w:firstLine="390"/>
        <w:jc w:val="both"/>
        <w:rPr>
          <w:rFonts w:ascii="Arial" w:eastAsia="Calibri" w:hAnsi="Arial" w:cs="Arial"/>
        </w:rPr>
      </w:pPr>
      <w:r w:rsidRPr="006C7168">
        <w:rPr>
          <w:rFonts w:ascii="Arial" w:eastAsia="Calibri" w:hAnsi="Arial" w:cs="Arial"/>
        </w:rPr>
        <w:t>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22E71" w:rsidRPr="006C7168" w:rsidRDefault="00822E71" w:rsidP="00822E71">
      <w:pPr>
        <w:pStyle w:val="ab"/>
        <w:ind w:left="390"/>
        <w:jc w:val="both"/>
        <w:rPr>
          <w:rFonts w:ascii="Arial" w:eastAsia="Calibri" w:hAnsi="Arial" w:cs="Arial"/>
        </w:rPr>
      </w:pPr>
      <w:bookmarkStart w:id="7" w:name="PO0000269"/>
      <w:r w:rsidRPr="006C7168">
        <w:rPr>
          <w:rFonts w:ascii="Arial" w:eastAsia="Calibri" w:hAnsi="Arial" w:cs="Arial"/>
        </w:rPr>
        <w:t xml:space="preserve">5.12.7.2. Детские площадки рекомендуется озеленять посадками деревьев </w:t>
      </w:r>
      <w:r w:rsidRPr="006C7168">
        <w:rPr>
          <w:rFonts w:ascii="Arial" w:eastAsia="Calibri" w:hAnsi="Arial" w:cs="Arial"/>
        </w:rPr>
        <w:br/>
        <w:t>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bookmarkEnd w:id="7"/>
    <w:p w:rsidR="00822E71" w:rsidRPr="006C7168" w:rsidRDefault="00822E71" w:rsidP="00822E71">
      <w:pPr>
        <w:pStyle w:val="ab"/>
        <w:autoSpaceDE w:val="0"/>
        <w:ind w:left="390"/>
        <w:jc w:val="both"/>
        <w:rPr>
          <w:rFonts w:ascii="Arial" w:hAnsi="Arial" w:cs="Arial"/>
        </w:rPr>
      </w:pPr>
      <w:r w:rsidRPr="006C7168">
        <w:rPr>
          <w:rFonts w:ascii="Arial" w:hAnsi="Arial" w:cs="Arial"/>
        </w:rPr>
        <w:t>5.12.7.3. Размещение игрового оборудования следует проектировать с учетом нормативных параметров безопасности.</w:t>
      </w:r>
    </w:p>
    <w:p w:rsidR="00822E71" w:rsidRPr="006C7168" w:rsidRDefault="00822E71" w:rsidP="00822E71">
      <w:pPr>
        <w:pStyle w:val="ab"/>
        <w:autoSpaceDE w:val="0"/>
        <w:ind w:left="390"/>
        <w:jc w:val="both"/>
        <w:rPr>
          <w:rFonts w:ascii="Arial" w:hAnsi="Arial" w:cs="Arial"/>
        </w:rPr>
      </w:pPr>
      <w:r w:rsidRPr="006C7168">
        <w:rPr>
          <w:rFonts w:ascii="Arial" w:hAnsi="Arial" w:cs="Arial"/>
        </w:rPr>
        <w:lastRenderedPageBreak/>
        <w:t>5.12.7.4.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822E71" w:rsidRPr="006C7168" w:rsidRDefault="00822E71" w:rsidP="00822E71">
      <w:pPr>
        <w:autoSpaceDE w:val="0"/>
        <w:jc w:val="center"/>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Площадки отдыха.</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 xml:space="preserve">5.12.8.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скверах. </w:t>
      </w:r>
    </w:p>
    <w:p w:rsidR="00822E71" w:rsidRPr="006C7168" w:rsidRDefault="00822E71" w:rsidP="00822E71">
      <w:pPr>
        <w:autoSpaceDE w:val="0"/>
        <w:jc w:val="both"/>
        <w:rPr>
          <w:rFonts w:ascii="Arial" w:hAnsi="Arial" w:cs="Arial"/>
        </w:rPr>
      </w:pPr>
      <w:r w:rsidRPr="006C7168">
        <w:rPr>
          <w:rFonts w:ascii="Arial" w:hAnsi="Arial" w:cs="Arial"/>
        </w:rPr>
        <w:t>5.12.9. Площадки отдыха на жилых территориях следует проектировать из расчета 0,1-0,2 кв</w:t>
      </w:r>
      <w:proofErr w:type="gramStart"/>
      <w:r w:rsidRPr="006C7168">
        <w:rPr>
          <w:rFonts w:ascii="Arial" w:hAnsi="Arial" w:cs="Arial"/>
        </w:rPr>
        <w:t>.м</w:t>
      </w:r>
      <w:proofErr w:type="gramEnd"/>
      <w:r w:rsidRPr="006C7168">
        <w:rPr>
          <w:rFonts w:ascii="Arial" w:hAnsi="Arial" w:cs="Arial"/>
        </w:rPr>
        <w:t xml:space="preserve"> на жителя. Оптимальный размер площадки 50-100 кв</w:t>
      </w:r>
      <w:proofErr w:type="gramStart"/>
      <w:r w:rsidRPr="006C7168">
        <w:rPr>
          <w:rFonts w:ascii="Arial" w:hAnsi="Arial" w:cs="Arial"/>
        </w:rPr>
        <w:t>.м</w:t>
      </w:r>
      <w:proofErr w:type="gramEnd"/>
      <w:r w:rsidRPr="006C7168">
        <w:rPr>
          <w:rFonts w:ascii="Arial" w:hAnsi="Arial" w:cs="Arial"/>
        </w:rPr>
        <w:t>, минимальный размер площадки отдыха - 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22E71" w:rsidRPr="006C7168" w:rsidRDefault="00822E71" w:rsidP="00822E71">
      <w:pPr>
        <w:autoSpaceDE w:val="0"/>
        <w:jc w:val="both"/>
        <w:rPr>
          <w:rFonts w:ascii="Arial" w:hAnsi="Arial" w:cs="Arial"/>
        </w:rPr>
      </w:pPr>
      <w:r w:rsidRPr="006C7168">
        <w:rPr>
          <w:rFonts w:ascii="Arial" w:hAnsi="Arial" w:cs="Arial"/>
        </w:rPr>
        <w:t>5.12.10.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22E71" w:rsidRPr="006C7168" w:rsidRDefault="00822E71" w:rsidP="00822E71">
      <w:pPr>
        <w:pStyle w:val="ab"/>
        <w:autoSpaceDE w:val="0"/>
        <w:ind w:left="390"/>
        <w:jc w:val="both"/>
        <w:rPr>
          <w:rFonts w:ascii="Arial" w:hAnsi="Arial" w:cs="Arial"/>
        </w:rPr>
      </w:pPr>
      <w:r w:rsidRPr="006C7168">
        <w:rPr>
          <w:rFonts w:ascii="Arial" w:hAnsi="Arial" w:cs="Arial"/>
        </w:rPr>
        <w:t xml:space="preserve">5.12.10.1. Покрытие площадки рекомендуется проектировать в виде плиточного мощения. </w:t>
      </w:r>
    </w:p>
    <w:p w:rsidR="00822E71" w:rsidRPr="006C7168" w:rsidRDefault="00822E71" w:rsidP="00822E71">
      <w:pPr>
        <w:pStyle w:val="ab"/>
        <w:ind w:left="390"/>
        <w:jc w:val="both"/>
        <w:rPr>
          <w:rFonts w:ascii="Arial" w:eastAsia="Calibri" w:hAnsi="Arial" w:cs="Arial"/>
        </w:rPr>
      </w:pPr>
      <w:r w:rsidRPr="006C7168">
        <w:rPr>
          <w:rFonts w:ascii="Arial" w:eastAsia="Calibri" w:hAnsi="Arial" w:cs="Arial"/>
        </w:rPr>
        <w:t xml:space="preserve">5.12.10.2. Рекомендуется применять </w:t>
      </w:r>
      <w:proofErr w:type="spellStart"/>
      <w:r w:rsidRPr="006C7168">
        <w:rPr>
          <w:rFonts w:ascii="Arial" w:eastAsia="Calibri" w:hAnsi="Arial" w:cs="Arial"/>
        </w:rPr>
        <w:t>периметральное</w:t>
      </w:r>
      <w:proofErr w:type="spellEnd"/>
      <w:r w:rsidRPr="006C7168">
        <w:rPr>
          <w:rFonts w:ascii="Arial" w:eastAsia="Calibri" w:hAnsi="Arial" w:cs="Arial"/>
        </w:rPr>
        <w:t xml:space="preserve">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w:t>
      </w:r>
      <w:proofErr w:type="spellStart"/>
      <w:r w:rsidRPr="006C7168">
        <w:rPr>
          <w:rFonts w:ascii="Arial" w:eastAsia="Calibri" w:hAnsi="Arial" w:cs="Arial"/>
        </w:rPr>
        <w:t>вытаптыванию</w:t>
      </w:r>
      <w:proofErr w:type="spellEnd"/>
      <w:r w:rsidRPr="006C7168">
        <w:rPr>
          <w:rFonts w:ascii="Arial" w:eastAsia="Calibri" w:hAnsi="Arial" w:cs="Arial"/>
        </w:rPr>
        <w:t xml:space="preserve"> видов трав.</w:t>
      </w:r>
    </w:p>
    <w:p w:rsidR="00822E71" w:rsidRPr="006C7168" w:rsidRDefault="00822E71" w:rsidP="00822E71">
      <w:pPr>
        <w:pStyle w:val="ab"/>
        <w:ind w:left="390"/>
        <w:jc w:val="both"/>
        <w:rPr>
          <w:rFonts w:ascii="Arial" w:eastAsia="Calibri" w:hAnsi="Arial" w:cs="Arial"/>
        </w:rPr>
      </w:pPr>
      <w:r w:rsidRPr="006C7168">
        <w:rPr>
          <w:rFonts w:ascii="Arial" w:eastAsia="Calibri" w:hAnsi="Arial" w:cs="Arial"/>
        </w:rPr>
        <w:t>5.12.10.3.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822E71" w:rsidRPr="006C7168" w:rsidRDefault="00822E71" w:rsidP="00822E71">
      <w:pPr>
        <w:pStyle w:val="ab"/>
        <w:ind w:left="390"/>
        <w:jc w:val="both"/>
        <w:rPr>
          <w:rFonts w:ascii="Arial" w:eastAsia="Calibri" w:hAnsi="Arial" w:cs="Arial"/>
        </w:rPr>
      </w:pPr>
      <w:r w:rsidRPr="006C7168">
        <w:rPr>
          <w:rFonts w:ascii="Arial" w:eastAsia="Calibri" w:hAnsi="Arial" w:cs="Arial"/>
        </w:rPr>
        <w:t>5.12.10.4. Минимальный размер площадки с установкой одного стола со скамьями для настольных игр рекомендуется устанавливать в пределах 12-15 кв.м.</w:t>
      </w:r>
    </w:p>
    <w:p w:rsidR="00822E71" w:rsidRPr="006C7168" w:rsidRDefault="00822E71" w:rsidP="00822E71">
      <w:pPr>
        <w:jc w:val="center"/>
        <w:rPr>
          <w:rFonts w:ascii="Arial" w:hAnsi="Arial" w:cs="Arial"/>
        </w:rPr>
      </w:pPr>
    </w:p>
    <w:p w:rsidR="00822E71" w:rsidRPr="006C7168" w:rsidRDefault="00822E71" w:rsidP="00822E71">
      <w:pPr>
        <w:jc w:val="center"/>
        <w:rPr>
          <w:rFonts w:ascii="Arial" w:eastAsia="Calibri" w:hAnsi="Arial" w:cs="Arial"/>
        </w:rPr>
      </w:pPr>
      <w:r w:rsidRPr="006C7168">
        <w:rPr>
          <w:rFonts w:ascii="Arial" w:hAnsi="Arial" w:cs="Arial"/>
        </w:rPr>
        <w:t>Спортивные площадки.</w:t>
      </w:r>
    </w:p>
    <w:p w:rsidR="00822E71" w:rsidRPr="006C7168" w:rsidRDefault="00822E71" w:rsidP="00822E71">
      <w:pPr>
        <w:rPr>
          <w:rFonts w:ascii="Arial" w:hAnsi="Arial" w:cs="Arial"/>
        </w:rPr>
      </w:pPr>
    </w:p>
    <w:p w:rsidR="00822E71" w:rsidRPr="006C7168" w:rsidRDefault="00822E71" w:rsidP="00822E71">
      <w:pPr>
        <w:jc w:val="both"/>
        <w:rPr>
          <w:rFonts w:ascii="Arial" w:eastAsia="Calibri" w:hAnsi="Arial" w:cs="Arial"/>
        </w:rPr>
      </w:pPr>
      <w:r w:rsidRPr="006C7168">
        <w:rPr>
          <w:rFonts w:ascii="Arial" w:hAnsi="Arial" w:cs="Arial"/>
        </w:rPr>
        <w:lastRenderedPageBreak/>
        <w:t xml:space="preserve">5.12.11.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w:t>
      </w:r>
    </w:p>
    <w:p w:rsidR="00822E71" w:rsidRPr="006C7168" w:rsidRDefault="00822E71" w:rsidP="00822E71">
      <w:pPr>
        <w:autoSpaceDE w:val="0"/>
        <w:jc w:val="both"/>
        <w:rPr>
          <w:rFonts w:ascii="Arial" w:hAnsi="Arial" w:cs="Arial"/>
        </w:rPr>
      </w:pPr>
      <w:r w:rsidRPr="006C7168">
        <w:rPr>
          <w:rFonts w:ascii="Arial" w:hAnsi="Arial" w:cs="Arial"/>
        </w:rPr>
        <w:t>5.12.12.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w:t>
      </w:r>
      <w:proofErr w:type="gramStart"/>
      <w:r w:rsidRPr="006C7168">
        <w:rPr>
          <w:rFonts w:ascii="Arial" w:hAnsi="Arial" w:cs="Arial"/>
        </w:rPr>
        <w:t>.м</w:t>
      </w:r>
      <w:proofErr w:type="gramEnd"/>
      <w:r w:rsidRPr="006C7168">
        <w:rPr>
          <w:rFonts w:ascii="Arial" w:hAnsi="Arial" w:cs="Arial"/>
        </w:rPr>
        <w:t>, школьного возраста (100 детей) - не менее 250 кв.м.</w:t>
      </w:r>
    </w:p>
    <w:p w:rsidR="00822E71" w:rsidRPr="006C7168" w:rsidRDefault="00822E71" w:rsidP="00822E71">
      <w:pPr>
        <w:autoSpaceDE w:val="0"/>
        <w:jc w:val="both"/>
        <w:rPr>
          <w:rFonts w:ascii="Arial" w:hAnsi="Arial" w:cs="Arial"/>
        </w:rPr>
      </w:pPr>
      <w:r w:rsidRPr="006C7168">
        <w:rPr>
          <w:rFonts w:ascii="Arial" w:hAnsi="Arial" w:cs="Arial"/>
        </w:rPr>
        <w:t>5.12.13.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Площадки для установки контейнеров для сбора твердых коммунальных отходов.</w:t>
      </w:r>
    </w:p>
    <w:p w:rsidR="00822E71" w:rsidRPr="006C7168" w:rsidRDefault="00822E71" w:rsidP="00822E71">
      <w:pPr>
        <w:autoSpaceDE w:val="0"/>
        <w:jc w:val="center"/>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5.12.14. Площадки для установки мусоросборников, - специально оборудованные места, предназначенные для сбора отходов потребления. Наличие таких площадок рекомендуется предусматривать в составе территорий и участков любого функционального назначения, где могут накапливаться отходы потребления.</w:t>
      </w:r>
    </w:p>
    <w:p w:rsidR="00822E71" w:rsidRPr="006C7168" w:rsidRDefault="00822E71" w:rsidP="00822E71">
      <w:pPr>
        <w:autoSpaceDE w:val="0"/>
        <w:jc w:val="both"/>
        <w:rPr>
          <w:rFonts w:ascii="Arial" w:hAnsi="Arial" w:cs="Arial"/>
        </w:rPr>
      </w:pPr>
      <w:r w:rsidRPr="006C7168">
        <w:rPr>
          <w:rFonts w:ascii="Arial" w:hAnsi="Arial" w:cs="Arial"/>
        </w:rPr>
        <w:t>5.12.15.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6C7168">
        <w:rPr>
          <w:rFonts w:ascii="Arial" w:hAnsi="Arial" w:cs="Arial"/>
        </w:rPr>
        <w:t>,</w:t>
      </w:r>
      <w:proofErr w:type="gramEnd"/>
      <w:r w:rsidRPr="006C7168">
        <w:rPr>
          <w:rFonts w:ascii="Arial" w:hAnsi="Arial" w:cs="Arial"/>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22E71" w:rsidRPr="006C7168" w:rsidRDefault="00822E71" w:rsidP="00822E71">
      <w:pPr>
        <w:jc w:val="both"/>
        <w:rPr>
          <w:rFonts w:ascii="Arial" w:eastAsia="Calibri" w:hAnsi="Arial" w:cs="Arial"/>
        </w:rPr>
      </w:pPr>
      <w:r w:rsidRPr="006C7168">
        <w:rPr>
          <w:rFonts w:ascii="Arial" w:eastAsia="Calibri" w:hAnsi="Arial" w:cs="Arial"/>
        </w:rPr>
        <w:lastRenderedPageBreak/>
        <w:t>5.12.16. 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w:t>
      </w:r>
      <w:proofErr w:type="gramStart"/>
      <w:r w:rsidRPr="006C7168">
        <w:rPr>
          <w:rFonts w:ascii="Arial" w:eastAsia="Calibri" w:hAnsi="Arial" w:cs="Arial"/>
        </w:rPr>
        <w:t>.м</w:t>
      </w:r>
      <w:proofErr w:type="gramEnd"/>
      <w:r w:rsidRPr="006C7168">
        <w:rPr>
          <w:rFonts w:ascii="Arial" w:eastAsia="Calibri" w:hAnsi="Arial" w:cs="Arial"/>
        </w:rPr>
        <w:t xml:space="preserve"> на 1 жителя или 1 площадка на 6-8 подъездов жилых домов.</w:t>
      </w:r>
    </w:p>
    <w:p w:rsidR="00822E71" w:rsidRPr="006C7168" w:rsidRDefault="00822E71" w:rsidP="00822E71">
      <w:pPr>
        <w:jc w:val="both"/>
        <w:rPr>
          <w:rFonts w:ascii="Arial" w:eastAsia="Calibri" w:hAnsi="Arial" w:cs="Arial"/>
        </w:rPr>
      </w:pPr>
      <w:r w:rsidRPr="006C7168">
        <w:rPr>
          <w:rFonts w:ascii="Arial" w:eastAsia="Calibri" w:hAnsi="Arial" w:cs="Arial"/>
        </w:rPr>
        <w:t xml:space="preserve">5.12.17.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w:t>
      </w:r>
      <w:r w:rsidRPr="006C7168">
        <w:rPr>
          <w:rFonts w:ascii="Arial" w:hAnsi="Arial" w:cs="Arial"/>
        </w:rPr>
        <w:t>отходов потребления</w:t>
      </w:r>
      <w:r w:rsidRPr="006C7168">
        <w:rPr>
          <w:rFonts w:ascii="Arial" w:eastAsia="Calibri" w:hAnsi="Arial" w:cs="Arial"/>
        </w:rPr>
        <w:t>, осветительное оборудование. Рекомендуется проектировать озеленение площадки.</w:t>
      </w:r>
    </w:p>
    <w:p w:rsidR="00822E71" w:rsidRPr="006C7168" w:rsidRDefault="00822E71" w:rsidP="00822E71">
      <w:pPr>
        <w:pStyle w:val="ab"/>
        <w:autoSpaceDE w:val="0"/>
        <w:ind w:left="390"/>
        <w:jc w:val="both"/>
        <w:rPr>
          <w:rFonts w:ascii="Arial" w:hAnsi="Arial" w:cs="Arial"/>
        </w:rPr>
      </w:pPr>
      <w:r w:rsidRPr="006C7168">
        <w:rPr>
          <w:rFonts w:ascii="Arial" w:hAnsi="Arial" w:cs="Arial"/>
        </w:rPr>
        <w:t xml:space="preserve">5.12.17.1. Покрытие площадки следует устанавливать </w:t>
      </w:r>
      <w:proofErr w:type="gramStart"/>
      <w:r w:rsidRPr="006C7168">
        <w:rPr>
          <w:rFonts w:ascii="Arial" w:hAnsi="Arial" w:cs="Arial"/>
        </w:rPr>
        <w:t>аналогичным</w:t>
      </w:r>
      <w:proofErr w:type="gramEnd"/>
      <w:r w:rsidRPr="006C7168">
        <w:rPr>
          <w:rFonts w:ascii="Arial" w:hAnsi="Arial" w:cs="Arial"/>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22E71" w:rsidRPr="006C7168" w:rsidRDefault="00822E71" w:rsidP="00822E71">
      <w:pPr>
        <w:pStyle w:val="ab"/>
        <w:autoSpaceDE w:val="0"/>
        <w:ind w:left="390"/>
        <w:jc w:val="both"/>
        <w:rPr>
          <w:rFonts w:ascii="Arial" w:hAnsi="Arial" w:cs="Arial"/>
        </w:rPr>
      </w:pPr>
      <w:r w:rsidRPr="006C7168">
        <w:rPr>
          <w:rFonts w:ascii="Arial" w:hAnsi="Arial" w:cs="Arial"/>
        </w:rPr>
        <w:t>5.12.17.2.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822E71" w:rsidRPr="006C7168" w:rsidRDefault="00822E71" w:rsidP="00822E71">
      <w:pPr>
        <w:pStyle w:val="ab"/>
        <w:autoSpaceDE w:val="0"/>
        <w:ind w:left="390"/>
        <w:jc w:val="both"/>
        <w:rPr>
          <w:rFonts w:ascii="Arial" w:hAnsi="Arial" w:cs="Arial"/>
        </w:rPr>
      </w:pPr>
      <w:r w:rsidRPr="006C7168">
        <w:rPr>
          <w:rFonts w:ascii="Arial" w:hAnsi="Arial" w:cs="Arial"/>
        </w:rPr>
        <w:t>5.12.17.3.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822E71" w:rsidRPr="006C7168" w:rsidRDefault="00822E71" w:rsidP="00822E71">
      <w:pPr>
        <w:pStyle w:val="ab"/>
        <w:autoSpaceDE w:val="0"/>
        <w:ind w:left="390"/>
        <w:jc w:val="both"/>
        <w:rPr>
          <w:rFonts w:ascii="Arial" w:hAnsi="Arial" w:cs="Arial"/>
        </w:rPr>
      </w:pPr>
      <w:r w:rsidRPr="006C7168">
        <w:rPr>
          <w:rFonts w:ascii="Arial" w:hAnsi="Arial" w:cs="Arial"/>
        </w:rPr>
        <w:t xml:space="preserve">5.12.17.4. Озеленение рекомендуется производить деревьями с высокой степенью </w:t>
      </w:r>
      <w:proofErr w:type="spellStart"/>
      <w:r w:rsidRPr="006C7168">
        <w:rPr>
          <w:rFonts w:ascii="Arial" w:hAnsi="Arial" w:cs="Arial"/>
        </w:rPr>
        <w:t>фитонцидности</w:t>
      </w:r>
      <w:proofErr w:type="spellEnd"/>
      <w:r w:rsidRPr="006C7168">
        <w:rPr>
          <w:rFonts w:ascii="Arial" w:hAnsi="Arial" w:cs="Arial"/>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6C7168">
        <w:rPr>
          <w:rFonts w:ascii="Arial" w:hAnsi="Arial" w:cs="Arial"/>
        </w:rPr>
        <w:t>периметральной</w:t>
      </w:r>
      <w:proofErr w:type="spellEnd"/>
      <w:r w:rsidRPr="006C7168">
        <w:rPr>
          <w:rFonts w:ascii="Arial" w:hAnsi="Arial" w:cs="Arial"/>
        </w:rPr>
        <w:t xml:space="preserve"> живой изгороди в виде высоких кустарников без плодов и ягод.</w:t>
      </w:r>
    </w:p>
    <w:p w:rsidR="00822E71" w:rsidRPr="006C7168" w:rsidRDefault="00822E71" w:rsidP="00822E71">
      <w:pPr>
        <w:autoSpaceDE w:val="0"/>
        <w:jc w:val="center"/>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Площадки автостоянок.</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 xml:space="preserve">5.12.23. </w:t>
      </w:r>
      <w:proofErr w:type="gramStart"/>
      <w:r w:rsidRPr="006C7168">
        <w:rPr>
          <w:rFonts w:ascii="Arial" w:hAnsi="Arial" w:cs="Arial"/>
        </w:rPr>
        <w:t>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6C7168">
        <w:rPr>
          <w:rFonts w:ascii="Arial" w:hAnsi="Arial" w:cs="Arial"/>
        </w:rPr>
        <w:t>микрорайонные</w:t>
      </w:r>
      <w:proofErr w:type="spellEnd"/>
      <w:r w:rsidRPr="006C7168">
        <w:rPr>
          <w:rFonts w:ascii="Arial" w:hAnsi="Arial" w:cs="Arial"/>
        </w:rPr>
        <w:t xml:space="preserve">, районные), </w:t>
      </w:r>
      <w:proofErr w:type="spellStart"/>
      <w:r w:rsidRPr="006C7168">
        <w:rPr>
          <w:rFonts w:ascii="Arial" w:hAnsi="Arial" w:cs="Arial"/>
        </w:rPr>
        <w:t>приобъектных</w:t>
      </w:r>
      <w:proofErr w:type="spellEnd"/>
      <w:r w:rsidRPr="006C7168">
        <w:rPr>
          <w:rFonts w:ascii="Arial" w:hAnsi="Arial" w:cs="Arial"/>
        </w:rPr>
        <w:t xml:space="preserve"> (у объекта или группы объектов), прочих (грузовых, транзитных и др.).</w:t>
      </w:r>
      <w:proofErr w:type="gramEnd"/>
    </w:p>
    <w:p w:rsidR="00822E71" w:rsidRPr="006C7168" w:rsidRDefault="00822E71" w:rsidP="00822E71">
      <w:pPr>
        <w:autoSpaceDE w:val="0"/>
        <w:ind w:firstLine="390"/>
        <w:jc w:val="both"/>
        <w:rPr>
          <w:rFonts w:ascii="Arial" w:hAnsi="Arial" w:cs="Arial"/>
        </w:rPr>
      </w:pPr>
      <w:r w:rsidRPr="006C7168">
        <w:rPr>
          <w:rFonts w:ascii="Arial" w:hAnsi="Arial" w:cs="Arial"/>
        </w:rPr>
        <w:t xml:space="preserve">Следует учитывать, что расстояние от границ автостоянок до окон жилых и общественных заданий принимается в соответствии со </w:t>
      </w:r>
      <w:proofErr w:type="spellStart"/>
      <w:r w:rsidRPr="006C7168">
        <w:rPr>
          <w:rFonts w:ascii="Arial" w:hAnsi="Arial" w:cs="Arial"/>
        </w:rPr>
        <w:t>СанПиН</w:t>
      </w:r>
      <w:proofErr w:type="spellEnd"/>
      <w:r w:rsidRPr="006C7168">
        <w:rPr>
          <w:rFonts w:ascii="Arial" w:hAnsi="Arial" w:cs="Arial"/>
        </w:rPr>
        <w:t xml:space="preserve"> 2.2.1/2.1.1.1200. </w:t>
      </w:r>
    </w:p>
    <w:p w:rsidR="00822E71" w:rsidRPr="006C7168" w:rsidRDefault="00822E71" w:rsidP="00822E71">
      <w:pPr>
        <w:autoSpaceDE w:val="0"/>
        <w:jc w:val="both"/>
        <w:rPr>
          <w:rFonts w:ascii="Arial" w:hAnsi="Arial" w:cs="Arial"/>
        </w:rPr>
      </w:pPr>
      <w:r w:rsidRPr="006C7168">
        <w:rPr>
          <w:rFonts w:ascii="Arial" w:hAnsi="Arial" w:cs="Arial"/>
        </w:rPr>
        <w:lastRenderedPageBreak/>
        <w:t>5.12.24.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22E71" w:rsidRPr="006C7168" w:rsidRDefault="00822E71" w:rsidP="00822E71">
      <w:pPr>
        <w:autoSpaceDE w:val="0"/>
        <w:jc w:val="center"/>
        <w:rPr>
          <w:rFonts w:ascii="Arial" w:hAnsi="Arial" w:cs="Arial"/>
          <w:b/>
          <w:bCs/>
          <w:iCs/>
          <w:kern w:val="1"/>
        </w:rPr>
      </w:pPr>
      <w:r w:rsidRPr="006C7168">
        <w:rPr>
          <w:rFonts w:ascii="Arial" w:hAnsi="Arial" w:cs="Arial"/>
          <w:b/>
          <w:bCs/>
          <w:iCs/>
          <w:kern w:val="1"/>
        </w:rPr>
        <w:t>Уличное коммунально-бытовое оборудование</w:t>
      </w:r>
    </w:p>
    <w:p w:rsidR="00822E71" w:rsidRPr="006C7168" w:rsidRDefault="00822E71" w:rsidP="00822E71">
      <w:pPr>
        <w:autoSpaceDE w:val="0"/>
        <w:jc w:val="both"/>
        <w:rPr>
          <w:rFonts w:ascii="Arial" w:hAnsi="Arial" w:cs="Arial"/>
          <w:bCs/>
          <w:iCs/>
          <w:kern w:val="1"/>
        </w:rPr>
      </w:pPr>
      <w:r w:rsidRPr="006C7168">
        <w:rPr>
          <w:rFonts w:ascii="Arial" w:hAnsi="Arial" w:cs="Arial"/>
          <w:bCs/>
          <w:iCs/>
          <w:kern w:val="1"/>
        </w:rPr>
        <w:t xml:space="preserve">5.12.25. </w:t>
      </w:r>
      <w:proofErr w:type="gramStart"/>
      <w:r w:rsidRPr="006C7168">
        <w:rPr>
          <w:rFonts w:ascii="Arial" w:hAnsi="Arial" w:cs="Arial"/>
          <w:bCs/>
          <w:iCs/>
          <w:kern w:val="1"/>
        </w:rPr>
        <w:t>Состав улично-коммунального оборудование включает в себя различные виды мусоросборников, контейнеров и урн.</w:t>
      </w:r>
      <w:proofErr w:type="gramEnd"/>
    </w:p>
    <w:p w:rsidR="00822E71" w:rsidRPr="006C7168" w:rsidRDefault="00822E71" w:rsidP="00822E71">
      <w:pPr>
        <w:autoSpaceDE w:val="0"/>
        <w:jc w:val="both"/>
        <w:rPr>
          <w:rFonts w:ascii="Arial" w:hAnsi="Arial" w:cs="Arial"/>
          <w:bCs/>
          <w:iCs/>
          <w:kern w:val="1"/>
        </w:rPr>
      </w:pPr>
      <w:r w:rsidRPr="006C7168">
        <w:rPr>
          <w:rFonts w:ascii="Arial" w:hAnsi="Arial" w:cs="Arial"/>
          <w:bCs/>
          <w:iCs/>
          <w:kern w:val="1"/>
        </w:rPr>
        <w:t xml:space="preserve">5.12.26. На площадях, улицах, вокзалах, рынках, пляжах, стадионах, на территориях лечебно-профилактических учреждений, учреждений образования, </w:t>
      </w:r>
      <w:proofErr w:type="spellStart"/>
      <w:r w:rsidRPr="006C7168">
        <w:rPr>
          <w:rFonts w:ascii="Arial" w:hAnsi="Arial" w:cs="Arial"/>
          <w:bCs/>
          <w:iCs/>
          <w:kern w:val="1"/>
        </w:rPr>
        <w:t>зравоохранения</w:t>
      </w:r>
      <w:proofErr w:type="spellEnd"/>
      <w:r w:rsidRPr="006C7168">
        <w:rPr>
          <w:rFonts w:ascii="Arial" w:hAnsi="Arial" w:cs="Arial"/>
          <w:bCs/>
          <w:iCs/>
          <w:kern w:val="1"/>
        </w:rPr>
        <w:t>, в парках, скверах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на малолюдных. На остановках пассажирского транспорта и у входов в торговые объекты – в количестве не менее двух.</w:t>
      </w:r>
    </w:p>
    <w:p w:rsidR="00822E71" w:rsidRPr="006C7168" w:rsidRDefault="00822E71" w:rsidP="00822E71">
      <w:pPr>
        <w:autoSpaceDE w:val="0"/>
        <w:jc w:val="both"/>
        <w:rPr>
          <w:rFonts w:ascii="Arial" w:hAnsi="Arial" w:cs="Arial"/>
          <w:bCs/>
          <w:iCs/>
          <w:kern w:val="1"/>
        </w:rPr>
      </w:pPr>
      <w:r w:rsidRPr="006C7168">
        <w:rPr>
          <w:rFonts w:ascii="Arial" w:hAnsi="Arial" w:cs="Arial"/>
          <w:bCs/>
          <w:iCs/>
          <w:kern w:val="1"/>
        </w:rPr>
        <w:tab/>
        <w:t>Установка урн осуществляется с учетом обеспечения беспрепятственного передвижения пешеходов, проезда инвалидных и детских колясок.</w:t>
      </w:r>
    </w:p>
    <w:p w:rsidR="00822E71" w:rsidRPr="006C7168" w:rsidRDefault="00822E71" w:rsidP="00822E71">
      <w:pPr>
        <w:autoSpaceDE w:val="0"/>
        <w:jc w:val="both"/>
        <w:rPr>
          <w:rFonts w:ascii="Arial" w:hAnsi="Arial" w:cs="Arial"/>
          <w:bCs/>
          <w:iCs/>
          <w:kern w:val="1"/>
        </w:rPr>
      </w:pPr>
      <w:r w:rsidRPr="006C7168">
        <w:rPr>
          <w:rFonts w:ascii="Arial" w:hAnsi="Arial" w:cs="Arial"/>
          <w:bCs/>
          <w:iCs/>
          <w:kern w:val="1"/>
        </w:rPr>
        <w:t xml:space="preserve">5.12.25. Площадки для установки </w:t>
      </w:r>
      <w:proofErr w:type="spellStart"/>
      <w:r w:rsidRPr="006C7168">
        <w:rPr>
          <w:rFonts w:ascii="Arial" w:hAnsi="Arial" w:cs="Arial"/>
          <w:bCs/>
          <w:iCs/>
          <w:kern w:val="1"/>
        </w:rPr>
        <w:t>мусоросборных</w:t>
      </w:r>
      <w:proofErr w:type="spellEnd"/>
      <w:r w:rsidRPr="006C7168">
        <w:rPr>
          <w:rFonts w:ascii="Arial" w:hAnsi="Arial" w:cs="Arial"/>
          <w:bCs/>
          <w:iCs/>
          <w:kern w:val="1"/>
        </w:rPr>
        <w:t xml:space="preserve"> контейнеров – специально оборудованные места, предназначенные для сбора  твердых коммунальных отходов (ТКО), должны планироваться с учетом концепции обращения с ТКО в соответствии с региональной программой в области обращения с отходами и территориальной схемой обращения с отходами.</w:t>
      </w:r>
    </w:p>
    <w:p w:rsidR="00822E71" w:rsidRPr="006C7168" w:rsidRDefault="00822E71" w:rsidP="00822E71">
      <w:pPr>
        <w:autoSpaceDE w:val="0"/>
        <w:jc w:val="both"/>
        <w:rPr>
          <w:rFonts w:ascii="Arial" w:hAnsi="Arial" w:cs="Arial"/>
          <w:bCs/>
          <w:iCs/>
          <w:kern w:val="1"/>
        </w:rPr>
      </w:pPr>
      <w:r w:rsidRPr="006C7168">
        <w:rPr>
          <w:rFonts w:ascii="Arial" w:hAnsi="Arial" w:cs="Arial"/>
          <w:bCs/>
          <w:iCs/>
          <w:kern w:val="1"/>
        </w:rPr>
        <w:tab/>
        <w:t xml:space="preserve">Не допускается разлет мусора по территории сельского поселения. Наличие площадок рекомендуется предусматривать в составе территорий и участков любого функционального назначения, где могут накапливаться ТКО. </w:t>
      </w:r>
    </w:p>
    <w:p w:rsidR="00822E71" w:rsidRPr="006C7168" w:rsidRDefault="00822E71" w:rsidP="00822E71">
      <w:pPr>
        <w:autoSpaceDE w:val="0"/>
        <w:jc w:val="both"/>
        <w:rPr>
          <w:rFonts w:ascii="Arial" w:hAnsi="Arial" w:cs="Arial"/>
          <w:bCs/>
          <w:iCs/>
          <w:kern w:val="1"/>
        </w:rPr>
      </w:pPr>
      <w:r w:rsidRPr="006C7168">
        <w:rPr>
          <w:rFonts w:ascii="Arial" w:hAnsi="Arial" w:cs="Arial"/>
          <w:bCs/>
          <w:iCs/>
          <w:kern w:val="1"/>
        </w:rPr>
        <w:tab/>
        <w:t>Количество и объем контейнеров определяется в соответствии с требованиями законодательства об отходах производства и потребления.</w:t>
      </w:r>
    </w:p>
    <w:p w:rsidR="00822E71" w:rsidRPr="006C7168" w:rsidRDefault="00822E71" w:rsidP="00822E71">
      <w:pPr>
        <w:autoSpaceDE w:val="0"/>
        <w:jc w:val="center"/>
        <w:rPr>
          <w:rFonts w:ascii="Arial" w:hAnsi="Arial" w:cs="Arial"/>
        </w:rPr>
      </w:pPr>
      <w:r w:rsidRPr="006C7168">
        <w:rPr>
          <w:rFonts w:ascii="Arial" w:hAnsi="Arial" w:cs="Arial"/>
          <w:b/>
          <w:bCs/>
          <w:iCs/>
          <w:kern w:val="1"/>
        </w:rPr>
        <w:t>5.13. Пешеходные коммуникации</w:t>
      </w:r>
    </w:p>
    <w:p w:rsidR="00822E71" w:rsidRPr="006C7168" w:rsidRDefault="00822E71" w:rsidP="00822E71">
      <w:pPr>
        <w:autoSpaceDE w:val="0"/>
        <w:jc w:val="both"/>
        <w:rPr>
          <w:rFonts w:ascii="Arial" w:hAnsi="Arial" w:cs="Arial"/>
        </w:rPr>
      </w:pPr>
      <w:r w:rsidRPr="006C7168">
        <w:rPr>
          <w:rFonts w:ascii="Arial" w:hAnsi="Arial" w:cs="Arial"/>
        </w:rPr>
        <w:t xml:space="preserve">5.13.1.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C7168">
        <w:rPr>
          <w:rFonts w:ascii="Arial" w:hAnsi="Arial" w:cs="Arial"/>
        </w:rPr>
        <w:t>маломобильные</w:t>
      </w:r>
      <w:proofErr w:type="spellEnd"/>
      <w:r w:rsidRPr="006C7168">
        <w:rPr>
          <w:rFonts w:ascii="Arial" w:hAnsi="Arial" w:cs="Arial"/>
        </w:rPr>
        <w:t xml:space="preserve"> группы населения. </w:t>
      </w:r>
    </w:p>
    <w:p w:rsidR="00822E71" w:rsidRPr="006C7168" w:rsidRDefault="00822E71" w:rsidP="00822E71">
      <w:pPr>
        <w:autoSpaceDE w:val="0"/>
        <w:jc w:val="both"/>
        <w:rPr>
          <w:rFonts w:ascii="Arial" w:hAnsi="Arial" w:cs="Arial"/>
        </w:rPr>
      </w:pPr>
      <w:r w:rsidRPr="006C7168">
        <w:rPr>
          <w:rFonts w:ascii="Arial" w:hAnsi="Arial" w:cs="Arial"/>
        </w:rPr>
        <w:lastRenderedPageBreak/>
        <w:t xml:space="preserve">5.13.2. </w:t>
      </w:r>
      <w:proofErr w:type="gramStart"/>
      <w:r w:rsidRPr="006C7168">
        <w:rPr>
          <w:rFonts w:ascii="Arial" w:hAnsi="Arial" w:cs="Arial"/>
        </w:rPr>
        <w:t>При проектировании пешеходных коммуникаций продольный уклон рекомендуется принимать не более 60%, поперечный уклон (односкатный или двускатный) - оптимальный 20%, минимальный – 5%, максимальный - 30 %. Уклоны пешеходных коммуникаций с учетом обеспечения передвижения инвалидных колясок рекомендуется предусматривать не превышающими: продольный – 50%, поперечный – 20%. На пешеходных коммуникациях с уклонами 30-60% рекомендуется не реже, чем через 100 м устраивать горизонтальные участки длиной не менее 5 м</w:t>
      </w:r>
      <w:proofErr w:type="gramEnd"/>
      <w:r w:rsidRPr="006C7168">
        <w:rPr>
          <w:rFonts w:ascii="Arial" w:hAnsi="Arial" w:cs="Arial"/>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822E71" w:rsidRPr="006C7168" w:rsidRDefault="00822E71" w:rsidP="00822E71">
      <w:pPr>
        <w:autoSpaceDE w:val="0"/>
        <w:jc w:val="center"/>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Основные пешеходные коммуникации.</w:t>
      </w:r>
    </w:p>
    <w:p w:rsidR="00822E71" w:rsidRPr="006C7168" w:rsidRDefault="00822E71" w:rsidP="00822E71">
      <w:pPr>
        <w:autoSpaceDE w:val="0"/>
        <w:jc w:val="both"/>
        <w:rPr>
          <w:rFonts w:ascii="Arial" w:hAnsi="Arial" w:cs="Arial"/>
        </w:rPr>
      </w:pPr>
      <w:r w:rsidRPr="006C7168">
        <w:rPr>
          <w:rFonts w:ascii="Arial" w:hAnsi="Arial" w:cs="Arial"/>
        </w:rPr>
        <w:t>5.13.3. Основные пешеходные коммуникации, обеспечивают связь жилых, общественных, производственных и иных зданий, между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22E71" w:rsidRPr="006C7168" w:rsidRDefault="00822E71" w:rsidP="00822E71">
      <w:pPr>
        <w:autoSpaceDE w:val="0"/>
        <w:jc w:val="both"/>
        <w:rPr>
          <w:rFonts w:ascii="Arial" w:hAnsi="Arial" w:cs="Arial"/>
        </w:rPr>
      </w:pPr>
      <w:r w:rsidRPr="006C7168">
        <w:rPr>
          <w:rFonts w:ascii="Arial" w:hAnsi="Arial" w:cs="Arial"/>
        </w:rPr>
        <w:t>5.13.4.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22E71" w:rsidRPr="006C7168" w:rsidRDefault="00822E71" w:rsidP="00822E71">
      <w:pPr>
        <w:autoSpaceDE w:val="0"/>
        <w:jc w:val="both"/>
        <w:rPr>
          <w:rFonts w:ascii="Arial" w:hAnsi="Arial" w:cs="Arial"/>
        </w:rPr>
      </w:pPr>
      <w:r w:rsidRPr="006C7168">
        <w:rPr>
          <w:rFonts w:ascii="Arial" w:hAnsi="Arial" w:cs="Arial"/>
        </w:rPr>
        <w:t>5.13.5.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22E71" w:rsidRPr="006C7168" w:rsidRDefault="00822E71" w:rsidP="00822E71">
      <w:pPr>
        <w:autoSpaceDE w:val="0"/>
        <w:jc w:val="both"/>
        <w:rPr>
          <w:rFonts w:ascii="Arial" w:hAnsi="Arial" w:cs="Arial"/>
        </w:rPr>
      </w:pPr>
      <w:r w:rsidRPr="006C7168">
        <w:rPr>
          <w:rFonts w:ascii="Arial" w:hAnsi="Arial" w:cs="Arial"/>
        </w:rPr>
        <w:t xml:space="preserve">5.13.6. </w:t>
      </w:r>
      <w:proofErr w:type="gramStart"/>
      <w:r w:rsidRPr="006C7168">
        <w:rPr>
          <w:rFonts w:ascii="Arial" w:hAnsi="Arial" w:cs="Arial"/>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 населения</w:t>
      </w:r>
      <w:proofErr w:type="gramEnd"/>
      <w:r w:rsidRPr="006C7168">
        <w:rPr>
          <w:rFonts w:ascii="Arial" w:hAnsi="Arial" w:cs="Arial"/>
        </w:rPr>
        <w:t xml:space="preserve"> с детскими колясками.</w:t>
      </w:r>
    </w:p>
    <w:p w:rsidR="00822E71" w:rsidRPr="006C7168" w:rsidRDefault="00822E71" w:rsidP="00822E71">
      <w:pPr>
        <w:jc w:val="both"/>
        <w:rPr>
          <w:rFonts w:ascii="Arial" w:eastAsia="Calibri" w:hAnsi="Arial" w:cs="Arial"/>
        </w:rPr>
      </w:pPr>
      <w:r w:rsidRPr="006C7168">
        <w:rPr>
          <w:rFonts w:ascii="Arial" w:eastAsia="Calibri" w:hAnsi="Arial" w:cs="Arial"/>
        </w:rPr>
        <w:t xml:space="preserve">5.13.7.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w:t>
      </w:r>
      <w:r w:rsidRPr="006C7168">
        <w:rPr>
          <w:rFonts w:ascii="Arial" w:eastAsia="Calibri" w:hAnsi="Arial" w:cs="Arial"/>
        </w:rPr>
        <w:lastRenderedPageBreak/>
        <w:t>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22E71" w:rsidRPr="006C7168" w:rsidRDefault="00822E71" w:rsidP="00822E71">
      <w:pPr>
        <w:jc w:val="both"/>
        <w:rPr>
          <w:rFonts w:ascii="Arial" w:eastAsia="Calibri" w:hAnsi="Arial" w:cs="Arial"/>
        </w:rPr>
      </w:pPr>
      <w:r w:rsidRPr="006C7168">
        <w:rPr>
          <w:rFonts w:ascii="Arial" w:eastAsia="Calibri" w:hAnsi="Arial" w:cs="Arial"/>
        </w:rPr>
        <w:t xml:space="preserve">5.13.8. </w:t>
      </w:r>
      <w:proofErr w:type="gramStart"/>
      <w:r w:rsidRPr="006C7168">
        <w:rPr>
          <w:rFonts w:ascii="Arial" w:eastAsia="Calibri" w:hAnsi="Arial" w:cs="Arial"/>
        </w:rPr>
        <w:t xml:space="preserve">Основные пешеходные коммуникации в составе объектов рекреации </w:t>
      </w:r>
      <w:r w:rsidRPr="006C7168">
        <w:rPr>
          <w:rFonts w:ascii="Arial" w:eastAsia="Calibri" w:hAnsi="Arial" w:cs="Arial"/>
        </w:rPr>
        <w:br/>
        <w:t>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6C7168">
        <w:rPr>
          <w:rFonts w:ascii="Arial" w:eastAsia="Calibri" w:hAnsi="Arial" w:cs="Arial"/>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22E71" w:rsidRPr="006C7168" w:rsidRDefault="00822E71" w:rsidP="00822E71">
      <w:pPr>
        <w:autoSpaceDE w:val="0"/>
        <w:jc w:val="both"/>
        <w:rPr>
          <w:rFonts w:ascii="Arial" w:hAnsi="Arial" w:cs="Arial"/>
        </w:rPr>
      </w:pPr>
      <w:r w:rsidRPr="006C7168">
        <w:rPr>
          <w:rFonts w:ascii="Arial" w:hAnsi="Arial" w:cs="Arial"/>
        </w:rPr>
        <w:t>5.13.9. Возможно размещение некапитальных нестационарных сооружений.</w:t>
      </w:r>
    </w:p>
    <w:p w:rsidR="00822E71" w:rsidRPr="006C7168" w:rsidRDefault="00822E71" w:rsidP="00822E71">
      <w:pPr>
        <w:autoSpaceDE w:val="0"/>
        <w:jc w:val="center"/>
        <w:rPr>
          <w:rFonts w:ascii="Arial" w:hAnsi="Arial" w:cs="Arial"/>
        </w:rPr>
      </w:pPr>
    </w:p>
    <w:p w:rsidR="00822E71" w:rsidRPr="006C7168" w:rsidRDefault="00822E71" w:rsidP="00822E71">
      <w:pPr>
        <w:autoSpaceDE w:val="0"/>
        <w:jc w:val="center"/>
        <w:rPr>
          <w:rFonts w:ascii="Arial" w:hAnsi="Arial" w:cs="Arial"/>
        </w:rPr>
      </w:pPr>
      <w:r w:rsidRPr="006C7168">
        <w:rPr>
          <w:rFonts w:ascii="Arial" w:hAnsi="Arial" w:cs="Arial"/>
        </w:rPr>
        <w:t>Второстепенные пешеходные коммуникации.</w:t>
      </w:r>
    </w:p>
    <w:p w:rsidR="00822E71" w:rsidRPr="006C7168" w:rsidRDefault="00822E71" w:rsidP="00822E71">
      <w:pPr>
        <w:autoSpaceDE w:val="0"/>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t>5.13.10.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и т.п.). Ширина второстепенных пешеходных коммуникаций обычно принимается порядка 1,0-1,5 м.</w:t>
      </w:r>
    </w:p>
    <w:p w:rsidR="00822E71" w:rsidRPr="006C7168" w:rsidRDefault="00822E71" w:rsidP="00822E71">
      <w:pPr>
        <w:autoSpaceDE w:val="0"/>
        <w:jc w:val="both"/>
        <w:rPr>
          <w:rFonts w:ascii="Arial" w:hAnsi="Arial" w:cs="Arial"/>
        </w:rPr>
      </w:pPr>
      <w:r w:rsidRPr="006C7168">
        <w:rPr>
          <w:rFonts w:ascii="Arial" w:hAnsi="Arial" w:cs="Arial"/>
        </w:rPr>
        <w:t>5.13.11.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22E71" w:rsidRPr="006C7168" w:rsidRDefault="00822E71" w:rsidP="00822E71">
      <w:pPr>
        <w:autoSpaceDE w:val="0"/>
        <w:ind w:firstLine="390"/>
        <w:jc w:val="both"/>
        <w:rPr>
          <w:rFonts w:ascii="Arial" w:hAnsi="Arial" w:cs="Arial"/>
        </w:rPr>
      </w:pPr>
      <w:r w:rsidRPr="006C7168">
        <w:rPr>
          <w:rFonts w:ascii="Arial" w:hAnsi="Arial" w:cs="Arial"/>
        </w:rPr>
        <w:t>5.13.11.1. На дорожках скверов, бульваров населенного пункта рекомендуется предусматривать твердые виды покрытия с элементами сопряжения. Рекомендуется мощение плиткой.</w:t>
      </w:r>
    </w:p>
    <w:p w:rsidR="00822E71" w:rsidRPr="006C7168" w:rsidRDefault="00822E71" w:rsidP="00822E71">
      <w:pPr>
        <w:pStyle w:val="ab"/>
        <w:autoSpaceDE w:val="0"/>
        <w:ind w:left="390"/>
        <w:jc w:val="both"/>
        <w:rPr>
          <w:rFonts w:ascii="Arial" w:hAnsi="Arial" w:cs="Arial"/>
        </w:rPr>
      </w:pPr>
      <w:r w:rsidRPr="006C7168">
        <w:rPr>
          <w:rFonts w:ascii="Arial" w:hAnsi="Arial" w:cs="Arial"/>
        </w:rPr>
        <w:t xml:space="preserve">5.13.11.2. На дорожках крупных парков рекомендуется предусматривать различные виды </w:t>
      </w:r>
      <w:proofErr w:type="gramStart"/>
      <w:r w:rsidRPr="006C7168">
        <w:rPr>
          <w:rFonts w:ascii="Arial" w:hAnsi="Arial" w:cs="Arial"/>
        </w:rPr>
        <w:t>мягкого</w:t>
      </w:r>
      <w:proofErr w:type="gramEnd"/>
      <w:r w:rsidRPr="006C7168">
        <w:rPr>
          <w:rFonts w:ascii="Arial" w:hAnsi="Arial" w:cs="Arial"/>
        </w:rPr>
        <w:t xml:space="preserve"> или комбинированных покрытий, пешеходные тропы с естественным грунтовым покрытием.</w:t>
      </w:r>
    </w:p>
    <w:p w:rsidR="00822E71" w:rsidRPr="006C7168" w:rsidRDefault="00822E71" w:rsidP="00822E71">
      <w:pPr>
        <w:autoSpaceDE w:val="0"/>
        <w:jc w:val="center"/>
        <w:rPr>
          <w:rFonts w:ascii="Arial" w:hAnsi="Arial" w:cs="Arial"/>
          <w:b/>
          <w:bCs/>
          <w:iCs/>
          <w:kern w:val="1"/>
        </w:rPr>
      </w:pPr>
    </w:p>
    <w:p w:rsidR="00822E71" w:rsidRPr="006C7168" w:rsidRDefault="00822E71" w:rsidP="00822E71">
      <w:pPr>
        <w:autoSpaceDE w:val="0"/>
        <w:jc w:val="center"/>
        <w:rPr>
          <w:rFonts w:ascii="Arial" w:hAnsi="Arial" w:cs="Arial"/>
        </w:rPr>
      </w:pPr>
      <w:r w:rsidRPr="006C7168">
        <w:rPr>
          <w:rFonts w:ascii="Arial" w:hAnsi="Arial" w:cs="Arial"/>
          <w:b/>
          <w:bCs/>
          <w:iCs/>
          <w:kern w:val="1"/>
        </w:rPr>
        <w:t>Транспортные проезды.</w:t>
      </w:r>
    </w:p>
    <w:p w:rsidR="00822E71" w:rsidRPr="006C7168" w:rsidRDefault="00822E71" w:rsidP="00822E71">
      <w:pPr>
        <w:autoSpaceDE w:val="0"/>
        <w:jc w:val="both"/>
        <w:rPr>
          <w:rFonts w:ascii="Arial" w:hAnsi="Arial" w:cs="Arial"/>
        </w:rPr>
      </w:pPr>
    </w:p>
    <w:p w:rsidR="00822E71" w:rsidRPr="006C7168" w:rsidRDefault="00822E71" w:rsidP="00822E71">
      <w:pPr>
        <w:autoSpaceDE w:val="0"/>
        <w:jc w:val="both"/>
        <w:rPr>
          <w:rFonts w:ascii="Arial" w:hAnsi="Arial" w:cs="Arial"/>
        </w:rPr>
      </w:pPr>
      <w:r w:rsidRPr="006C7168">
        <w:rPr>
          <w:rFonts w:ascii="Arial" w:hAnsi="Arial" w:cs="Arial"/>
        </w:rPr>
        <w:lastRenderedPageBreak/>
        <w:t>5.14.1.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производственных и общественных зон, а также связь с улично-дорожной сетью населенного пункта, а также проезд спецтранспорта ЖКХ и пожарных машин.</w:t>
      </w:r>
    </w:p>
    <w:p w:rsidR="00822E71" w:rsidRPr="006C7168" w:rsidRDefault="00822E71" w:rsidP="00822E71">
      <w:pPr>
        <w:autoSpaceDE w:val="0"/>
        <w:jc w:val="both"/>
        <w:rPr>
          <w:rFonts w:ascii="Arial" w:hAnsi="Arial" w:cs="Arial"/>
        </w:rPr>
      </w:pPr>
      <w:r w:rsidRPr="006C7168">
        <w:rPr>
          <w:rFonts w:ascii="Arial" w:hAnsi="Arial" w:cs="Arial"/>
        </w:rPr>
        <w:t xml:space="preserve">5.14.2. Проектирование транспортных проездов следует вести с учетом </w:t>
      </w:r>
      <w:proofErr w:type="spellStart"/>
      <w:r w:rsidRPr="006C7168">
        <w:rPr>
          <w:rFonts w:ascii="Arial" w:hAnsi="Arial" w:cs="Arial"/>
        </w:rPr>
        <w:t>СНиП</w:t>
      </w:r>
      <w:proofErr w:type="spellEnd"/>
      <w:r w:rsidRPr="006C7168">
        <w:rPr>
          <w:rFonts w:ascii="Arial" w:hAnsi="Arial" w:cs="Arial"/>
        </w:rPr>
        <w:t>.  5.14.3. При проектировании проездов следует обеспечивать сохранение или улучшение ландшафта и экологического состояния прилегающих территорий.</w:t>
      </w:r>
    </w:p>
    <w:p w:rsidR="00822E71" w:rsidRPr="006C7168" w:rsidRDefault="00822E71" w:rsidP="00822E71">
      <w:pPr>
        <w:autoSpaceDE w:val="0"/>
        <w:autoSpaceDN w:val="0"/>
        <w:adjustRightInd w:val="0"/>
        <w:jc w:val="center"/>
        <w:rPr>
          <w:rFonts w:ascii="Arial" w:hAnsi="Arial" w:cs="Arial"/>
          <w:b/>
          <w:bCs/>
        </w:rPr>
      </w:pPr>
    </w:p>
    <w:p w:rsidR="00822E71" w:rsidRPr="006C7168" w:rsidRDefault="00822E71" w:rsidP="00822E71">
      <w:pPr>
        <w:autoSpaceDE w:val="0"/>
        <w:autoSpaceDN w:val="0"/>
        <w:adjustRightInd w:val="0"/>
        <w:jc w:val="center"/>
        <w:rPr>
          <w:rFonts w:ascii="Arial" w:hAnsi="Arial" w:cs="Arial"/>
          <w:b/>
          <w:bCs/>
        </w:rPr>
      </w:pPr>
      <w:r w:rsidRPr="006C7168">
        <w:rPr>
          <w:rFonts w:ascii="Arial" w:hAnsi="Arial" w:cs="Arial"/>
          <w:b/>
          <w:bCs/>
        </w:rPr>
        <w:t>6. ПРОЕКТИРОВАНИЕ БЛАГОУСТРОЙСТВА</w:t>
      </w:r>
    </w:p>
    <w:p w:rsidR="00822E71" w:rsidRPr="006C7168" w:rsidRDefault="00822E71" w:rsidP="00822E71">
      <w:pPr>
        <w:autoSpaceDE w:val="0"/>
        <w:autoSpaceDN w:val="0"/>
        <w:adjustRightInd w:val="0"/>
        <w:jc w:val="both"/>
        <w:rPr>
          <w:rFonts w:ascii="Arial" w:hAnsi="Arial" w:cs="Arial"/>
        </w:rPr>
      </w:pP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6.1. Благоустройство территорий предусматривает:</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благоустройство на территориях общественного назначения;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благоустройство на территориях жилого назначения;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благоустройство на территориях рекреационного назначения;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благоустройство на территориях производственного назначения;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-благоустройство на территориях транспортной и инженерной инфраструктуры.</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6.2.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w:t>
      </w:r>
      <w:proofErr w:type="spellStart"/>
      <w:r w:rsidRPr="006C7168">
        <w:rPr>
          <w:rFonts w:ascii="Arial" w:hAnsi="Arial" w:cs="Arial"/>
        </w:rPr>
        <w:t>ГОСТами</w:t>
      </w:r>
      <w:proofErr w:type="spellEnd"/>
      <w:r w:rsidRPr="006C7168">
        <w:rPr>
          <w:rFonts w:ascii="Arial" w:hAnsi="Arial" w:cs="Arial"/>
        </w:rPr>
        <w:t>, другими нормативными документами и подлежат согласованию с администрацией поселения.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6.3.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822E71" w:rsidRPr="006C7168" w:rsidRDefault="00822E71" w:rsidP="00822E71">
      <w:pPr>
        <w:autoSpaceDE w:val="0"/>
        <w:autoSpaceDN w:val="0"/>
        <w:adjustRightInd w:val="0"/>
        <w:ind w:firstLine="567"/>
        <w:jc w:val="both"/>
        <w:rPr>
          <w:rFonts w:ascii="Arial" w:hAnsi="Arial" w:cs="Arial"/>
          <w:b/>
          <w:bCs/>
        </w:rPr>
      </w:pPr>
    </w:p>
    <w:p w:rsidR="00822E71" w:rsidRPr="006C7168" w:rsidRDefault="00822E71" w:rsidP="00822E71">
      <w:pPr>
        <w:autoSpaceDE w:val="0"/>
        <w:autoSpaceDN w:val="0"/>
        <w:adjustRightInd w:val="0"/>
        <w:jc w:val="center"/>
        <w:rPr>
          <w:rFonts w:ascii="Arial" w:hAnsi="Arial" w:cs="Arial"/>
          <w:b/>
          <w:bCs/>
        </w:rPr>
      </w:pPr>
      <w:r w:rsidRPr="006C7168">
        <w:rPr>
          <w:rFonts w:ascii="Arial" w:hAnsi="Arial" w:cs="Arial"/>
          <w:b/>
          <w:bCs/>
        </w:rPr>
        <w:t>7. БЛАГОУСТРОЙСТВО НА ТЕРРИТОРИЯХ ОБЩЕСТВЕННОГО НАЗНАЧЕНИЯ</w:t>
      </w:r>
    </w:p>
    <w:p w:rsidR="00822E71" w:rsidRPr="006C7168" w:rsidRDefault="00822E71" w:rsidP="00822E71">
      <w:pPr>
        <w:autoSpaceDE w:val="0"/>
        <w:autoSpaceDN w:val="0"/>
        <w:adjustRightInd w:val="0"/>
        <w:ind w:firstLine="567"/>
        <w:jc w:val="both"/>
        <w:rPr>
          <w:rFonts w:ascii="Arial" w:hAnsi="Arial" w:cs="Arial"/>
        </w:rPr>
      </w:pP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7.1. Объектами  благоустройства на территориях общественного назначения являются: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общественные пространства населенного пункта;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участки и зоны общественной застройки.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7.2.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C7168">
        <w:rPr>
          <w:rFonts w:ascii="Arial" w:hAnsi="Arial" w:cs="Arial"/>
        </w:rPr>
        <w:t>маломобильные</w:t>
      </w:r>
      <w:proofErr w:type="spellEnd"/>
      <w:r w:rsidRPr="006C7168">
        <w:rPr>
          <w:rFonts w:ascii="Arial" w:hAnsi="Arial" w:cs="Arial"/>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7.3.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w:t>
      </w:r>
      <w:proofErr w:type="spellStart"/>
      <w:r w:rsidRPr="006C7168">
        <w:rPr>
          <w:rFonts w:ascii="Arial" w:hAnsi="Arial" w:cs="Arial"/>
        </w:rPr>
        <w:t>предпроектных</w:t>
      </w:r>
      <w:proofErr w:type="spellEnd"/>
      <w:r w:rsidRPr="006C7168">
        <w:rPr>
          <w:rFonts w:ascii="Arial" w:hAnsi="Arial" w:cs="Arial"/>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proofErr w:type="spellStart"/>
      <w:r w:rsidRPr="006C7168">
        <w:rPr>
          <w:rFonts w:ascii="Arial" w:hAnsi="Arial" w:cs="Arial"/>
        </w:rPr>
        <w:t>стрит-ритейла</w:t>
      </w:r>
      <w:proofErr w:type="spellEnd"/>
      <w:r w:rsidRPr="006C7168">
        <w:rPr>
          <w:rFonts w:ascii="Arial" w:hAnsi="Arial" w:cs="Arial"/>
        </w:rPr>
        <w:t>.</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7.4. Общественные пространства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7.4.1.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локального значения.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7.4.2. Пешеходные коммуникации и пешеходные зоны обеспечивают пешеходные связи и передвижения по территории населенного пункта.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7.4.3.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7.4.4. Рекомендуемый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7.4.5.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7.4.6.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7.5. Участки и зоны общественной застройки.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7.5.1.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w:t>
      </w:r>
      <w:proofErr w:type="spellStart"/>
      <w:r w:rsidRPr="006C7168">
        <w:rPr>
          <w:rFonts w:ascii="Arial" w:hAnsi="Arial" w:cs="Arial"/>
        </w:rPr>
        <w:t>приобъектной</w:t>
      </w:r>
      <w:proofErr w:type="spellEnd"/>
      <w:r w:rsidRPr="006C7168">
        <w:rPr>
          <w:rFonts w:ascii="Arial" w:hAnsi="Arial" w:cs="Arial"/>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7.5.2.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sidRPr="006C7168">
        <w:rPr>
          <w:rFonts w:ascii="Arial" w:hAnsi="Arial" w:cs="Arial"/>
        </w:rPr>
        <w:t>приобъектной</w:t>
      </w:r>
      <w:proofErr w:type="spellEnd"/>
      <w:r w:rsidRPr="006C7168">
        <w:rPr>
          <w:rFonts w:ascii="Arial" w:hAnsi="Arial" w:cs="Arial"/>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7.5.3. Рекомендуемый перечень конструктивных элементов благоустройства территории на участках и зонах общественной застройки (при наличии </w:t>
      </w:r>
      <w:proofErr w:type="spellStart"/>
      <w:r w:rsidRPr="006C7168">
        <w:rPr>
          <w:rFonts w:ascii="Arial" w:hAnsi="Arial" w:cs="Arial"/>
        </w:rPr>
        <w:t>приобъектных</w:t>
      </w:r>
      <w:proofErr w:type="spellEnd"/>
      <w:r w:rsidRPr="006C7168">
        <w:rPr>
          <w:rFonts w:ascii="Arial" w:hAnsi="Arial" w:cs="Arial"/>
        </w:rPr>
        <w:t xml:space="preserve"> территорий)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7.5.4. На территории участков общественной застройки (при наличии </w:t>
      </w:r>
      <w:proofErr w:type="spellStart"/>
      <w:r w:rsidRPr="006C7168">
        <w:rPr>
          <w:rFonts w:ascii="Arial" w:hAnsi="Arial" w:cs="Arial"/>
        </w:rPr>
        <w:t>приобъектных</w:t>
      </w:r>
      <w:proofErr w:type="spellEnd"/>
      <w:r w:rsidRPr="006C7168">
        <w:rPr>
          <w:rFonts w:ascii="Arial" w:hAnsi="Arial" w:cs="Arial"/>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822E71" w:rsidRPr="006C7168" w:rsidRDefault="00822E71" w:rsidP="00822E71">
      <w:pPr>
        <w:autoSpaceDE w:val="0"/>
        <w:autoSpaceDN w:val="0"/>
        <w:adjustRightInd w:val="0"/>
        <w:ind w:firstLine="567"/>
        <w:jc w:val="both"/>
        <w:rPr>
          <w:rFonts w:ascii="Arial" w:hAnsi="Arial" w:cs="Arial"/>
        </w:rPr>
      </w:pPr>
    </w:p>
    <w:p w:rsidR="00822E71" w:rsidRPr="006C7168" w:rsidRDefault="00822E71" w:rsidP="00822E71">
      <w:pPr>
        <w:autoSpaceDE w:val="0"/>
        <w:autoSpaceDN w:val="0"/>
        <w:adjustRightInd w:val="0"/>
        <w:jc w:val="center"/>
        <w:rPr>
          <w:rFonts w:ascii="Arial" w:hAnsi="Arial" w:cs="Arial"/>
          <w:b/>
          <w:bCs/>
        </w:rPr>
      </w:pPr>
      <w:r w:rsidRPr="006C7168">
        <w:rPr>
          <w:rFonts w:ascii="Arial" w:hAnsi="Arial" w:cs="Arial"/>
          <w:b/>
          <w:bCs/>
        </w:rPr>
        <w:t>8. БЛАГОУСТРОЙСТВО НА ТЕРРИТОРИЯХ ЖИЛОГО НАЗНАЧЕНИЯ</w:t>
      </w:r>
    </w:p>
    <w:p w:rsidR="00822E71" w:rsidRPr="006C7168" w:rsidRDefault="00822E71" w:rsidP="00822E71">
      <w:pPr>
        <w:autoSpaceDE w:val="0"/>
        <w:autoSpaceDN w:val="0"/>
        <w:adjustRightInd w:val="0"/>
        <w:ind w:firstLine="567"/>
        <w:jc w:val="both"/>
        <w:rPr>
          <w:rFonts w:ascii="Arial" w:hAnsi="Arial" w:cs="Arial"/>
        </w:rPr>
      </w:pP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8.1. Объектами нормирования благоустройства на территориях жилого назначения являются: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общественные пространства;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участки жилой застройки;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участки детских садов, школ;</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участки длительного и временного хранения автотранспортных средств.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8.2. Общественные пространства.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8.2.2.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6C7168">
        <w:rPr>
          <w:rFonts w:ascii="Arial" w:hAnsi="Arial" w:cs="Arial"/>
        </w:rPr>
        <w:t>приобъектных</w:t>
      </w:r>
      <w:proofErr w:type="spellEnd"/>
      <w:r w:rsidRPr="006C7168">
        <w:rPr>
          <w:rFonts w:ascii="Arial" w:hAnsi="Arial" w:cs="Arial"/>
        </w:rPr>
        <w:t xml:space="preserve"> автостоянок. На участках отделения милиции, пожарных депо, подстанций скорой помощи, рынков, объектов сельского значения, расположенных на территориях жилого назначения, </w:t>
      </w:r>
      <w:proofErr w:type="gramStart"/>
      <w:r w:rsidRPr="006C7168">
        <w:rPr>
          <w:rFonts w:ascii="Arial" w:hAnsi="Arial" w:cs="Arial"/>
        </w:rPr>
        <w:t>возможно</w:t>
      </w:r>
      <w:proofErr w:type="gramEnd"/>
      <w:r w:rsidRPr="006C7168">
        <w:rPr>
          <w:rFonts w:ascii="Arial" w:hAnsi="Arial" w:cs="Arial"/>
        </w:rPr>
        <w:t xml:space="preserve"> предусматривать различные по высоте металлические ограждения.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8.2.3. Рекомендуемый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8.2.4. Необходимо предусматривать твердые виды покрытия, а также размещение мобильного озеленения, уличного технического оборудования, скамей.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8.2.5. Возможно размещение средств наружной рекламы, некапитальных нестационарных сооружений.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8.2.6.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w:t>
      </w:r>
      <w:r w:rsidRPr="006C7168">
        <w:rPr>
          <w:rFonts w:ascii="Arial" w:hAnsi="Arial" w:cs="Arial"/>
        </w:rPr>
        <w:lastRenderedPageBreak/>
        <w:t>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8.2.7.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6C7168">
        <w:rPr>
          <w:rFonts w:ascii="Arial" w:hAnsi="Arial" w:cs="Arial"/>
        </w:rPr>
        <w:t>полуприватных</w:t>
      </w:r>
      <w:proofErr w:type="spellEnd"/>
      <w:r w:rsidRPr="006C7168">
        <w:rPr>
          <w:rFonts w:ascii="Arial" w:hAnsi="Arial" w:cs="Arial"/>
        </w:rPr>
        <w:t xml:space="preserve"> пространств не должно быть территорий с неопределенным функциональным назначением.</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8.2.10.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8.2.11. Безопасность общественных пространств на территориях жилого назначения обеспечивается их </w:t>
      </w:r>
      <w:proofErr w:type="spellStart"/>
      <w:r w:rsidRPr="006C7168">
        <w:rPr>
          <w:rFonts w:ascii="Arial" w:hAnsi="Arial" w:cs="Arial"/>
        </w:rPr>
        <w:t>просматриваемостью</w:t>
      </w:r>
      <w:proofErr w:type="spellEnd"/>
      <w:r w:rsidRPr="006C7168">
        <w:rPr>
          <w:rFonts w:ascii="Arial" w:hAnsi="Arial" w:cs="Arial"/>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6C7168">
        <w:rPr>
          <w:rFonts w:ascii="Arial" w:hAnsi="Arial" w:cs="Arial"/>
        </w:rPr>
        <w:t>просматриваемость</w:t>
      </w:r>
      <w:proofErr w:type="spellEnd"/>
      <w:r w:rsidRPr="006C7168">
        <w:rPr>
          <w:rFonts w:ascii="Arial" w:hAnsi="Arial" w:cs="Arial"/>
        </w:rPr>
        <w:t xml:space="preserve"> снаружи внутридомовых </w:t>
      </w:r>
      <w:proofErr w:type="spellStart"/>
      <w:r w:rsidRPr="006C7168">
        <w:rPr>
          <w:rFonts w:ascii="Arial" w:hAnsi="Arial" w:cs="Arial"/>
        </w:rPr>
        <w:t>полуприватных</w:t>
      </w:r>
      <w:proofErr w:type="spellEnd"/>
      <w:r w:rsidRPr="006C7168">
        <w:rPr>
          <w:rFonts w:ascii="Arial" w:hAnsi="Arial" w:cs="Arial"/>
        </w:rPr>
        <w:t xml:space="preserve"> зон (входные группы, лестничные площадки и пролеты, коридоры).</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8.2.12. Площадь </w:t>
      </w:r>
      <w:proofErr w:type="spellStart"/>
      <w:r w:rsidRPr="006C7168">
        <w:rPr>
          <w:rFonts w:ascii="Arial" w:hAnsi="Arial" w:cs="Arial"/>
        </w:rPr>
        <w:t>непросматриваемых</w:t>
      </w:r>
      <w:proofErr w:type="spellEnd"/>
      <w:r w:rsidRPr="006C7168">
        <w:rPr>
          <w:rFonts w:ascii="Arial" w:hAnsi="Arial" w:cs="Arial"/>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8.3. Участки жилой застройки.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xml:space="preserve">8.3.2. </w:t>
      </w:r>
      <w:proofErr w:type="gramStart"/>
      <w:r w:rsidRPr="006C7168">
        <w:rPr>
          <w:rFonts w:ascii="Arial" w:hAnsi="Arial" w:cs="Arial"/>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w:t>
      </w:r>
      <w:proofErr w:type="gramEnd"/>
      <w:r w:rsidRPr="006C7168">
        <w:rPr>
          <w:rFonts w:ascii="Arial" w:hAnsi="Arial" w:cs="Arial"/>
        </w:rPr>
        <w:t xml:space="preserve"> Если размеры территории участка позволяют, в границах участка планируется размещение спортивных площадок и площадок для игр детей школьного возраста.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8.3.3. Рекомендуемый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8.3.4. Озеленение жилого участка рекомендуется формировать между </w:t>
      </w:r>
      <w:proofErr w:type="spellStart"/>
      <w:r w:rsidRPr="006C7168">
        <w:rPr>
          <w:rFonts w:ascii="Arial" w:hAnsi="Arial" w:cs="Arial"/>
        </w:rPr>
        <w:t>отмосткой</w:t>
      </w:r>
      <w:proofErr w:type="spellEnd"/>
      <w:r w:rsidRPr="006C7168">
        <w:rPr>
          <w:rFonts w:ascii="Arial" w:hAnsi="Arial" w:cs="Arial"/>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8.3.5.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8.3.7. При размещении жилых участков вдоль магистральных улиц </w:t>
      </w:r>
      <w:proofErr w:type="gramStart"/>
      <w:r w:rsidRPr="006C7168">
        <w:rPr>
          <w:rFonts w:ascii="Arial" w:hAnsi="Arial" w:cs="Arial"/>
        </w:rPr>
        <w:t>рекомендуется</w:t>
      </w:r>
      <w:proofErr w:type="gramEnd"/>
      <w:r w:rsidRPr="006C7168">
        <w:rPr>
          <w:rFonts w:ascii="Arial" w:hAnsi="Arial" w:cs="Arial"/>
        </w:rPr>
        <w:t xml:space="preserve"> не допускается со стороны улицы их сплошное ограждение и размещение площадок (детских, спортивных, для установки мусоросборников).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8.3.8.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замену морально и физически устаревших элементов благоустройства.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8.4. Участки детских садов и школ.</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площадки для игр детей, занятий спортом, озелененные и другие территории и сооружения.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8.4.2. 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8.4.3. При озеленении территории детских садов и школ запрещается использовать растения с ядовитыми плодами, а также с колючками и шипами.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8.4.4.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8.5. Участки длительного и кратковременного хранения автотранспортных средств.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8.5.1.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6C7168">
        <w:rPr>
          <w:rFonts w:ascii="Arial" w:hAnsi="Arial" w:cs="Arial"/>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6C7168">
        <w:rPr>
          <w:rFonts w:ascii="Arial" w:hAnsi="Arial" w:cs="Arial"/>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Въезды и выезды, как правило, должны иметь закругления бортов тротуаров и газонов радиусом не менее 8 м.</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8.5.2. Рекомендуемый перечень элементов благоустройства на участке длительного и кратковременного хранения автотранспортных сре</w:t>
      </w:r>
      <w:proofErr w:type="gramStart"/>
      <w:r w:rsidRPr="006C7168">
        <w:rPr>
          <w:rFonts w:ascii="Arial" w:hAnsi="Arial" w:cs="Arial"/>
        </w:rPr>
        <w:t>дств вкл</w:t>
      </w:r>
      <w:proofErr w:type="gramEnd"/>
      <w:r w:rsidRPr="006C7168">
        <w:rPr>
          <w:rFonts w:ascii="Arial" w:hAnsi="Arial" w:cs="Arial"/>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22E71" w:rsidRPr="006C7168" w:rsidRDefault="00822E71" w:rsidP="00822E71">
      <w:pPr>
        <w:autoSpaceDE w:val="0"/>
        <w:autoSpaceDN w:val="0"/>
        <w:adjustRightInd w:val="0"/>
        <w:ind w:firstLine="567"/>
        <w:jc w:val="both"/>
        <w:rPr>
          <w:rFonts w:ascii="Arial" w:hAnsi="Arial" w:cs="Arial"/>
        </w:rPr>
      </w:pPr>
    </w:p>
    <w:p w:rsidR="00822E71" w:rsidRPr="006C7168" w:rsidRDefault="00822E71" w:rsidP="00822E71">
      <w:pPr>
        <w:autoSpaceDE w:val="0"/>
        <w:autoSpaceDN w:val="0"/>
        <w:adjustRightInd w:val="0"/>
        <w:jc w:val="center"/>
        <w:rPr>
          <w:rFonts w:ascii="Arial" w:hAnsi="Arial" w:cs="Arial"/>
          <w:b/>
          <w:bCs/>
        </w:rPr>
      </w:pPr>
      <w:r w:rsidRPr="006C7168">
        <w:rPr>
          <w:rFonts w:ascii="Arial" w:hAnsi="Arial" w:cs="Arial"/>
          <w:b/>
          <w:bCs/>
        </w:rPr>
        <w:t>9. БЛАГОУСТРОЙСТВО ТЕРРИТОРИЙ РЕКРЕАЦИОННОГО НАЗНАЧЕНИЯ</w:t>
      </w:r>
    </w:p>
    <w:p w:rsidR="00822E71" w:rsidRPr="006C7168" w:rsidRDefault="00822E71" w:rsidP="00822E71">
      <w:pPr>
        <w:autoSpaceDE w:val="0"/>
        <w:autoSpaceDN w:val="0"/>
        <w:adjustRightInd w:val="0"/>
        <w:ind w:firstLine="567"/>
        <w:jc w:val="both"/>
        <w:rPr>
          <w:rFonts w:ascii="Arial" w:hAnsi="Arial" w:cs="Arial"/>
        </w:rPr>
      </w:pP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9.1. Объектами нормирования благоустройства на территориях рекреационного назначения являются: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зоны отдыха;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парки;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скверы.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9.2.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9.3. Благоустройство памятников садово-паркового искусства и архитектуры, включает реконструкцию или реставрацию их исторического облика, планировки, озеленения.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9.4. Планировочная структура объектов рекреации должна соответствовать функциональным и природным особенностям территории муниципального образования. </w:t>
      </w:r>
      <w:r w:rsidRPr="006C7168">
        <w:rPr>
          <w:rFonts w:ascii="Arial" w:hAnsi="Arial" w:cs="Arial"/>
        </w:rPr>
        <w:tab/>
        <w:t>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9.5. При реконструкции объектов рекреации рекомендуется предусматривать:</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для парков: реконструкция планировочной структуры (например, изменение плотности </w:t>
      </w:r>
      <w:proofErr w:type="spellStart"/>
      <w:r w:rsidRPr="006C7168">
        <w:rPr>
          <w:rFonts w:ascii="Arial" w:hAnsi="Arial" w:cs="Arial"/>
        </w:rPr>
        <w:t>дорожно-тропиночной</w:t>
      </w:r>
      <w:proofErr w:type="spellEnd"/>
      <w:r w:rsidRPr="006C7168">
        <w:rPr>
          <w:rFonts w:ascii="Arial" w:hAnsi="Arial" w:cs="Arial"/>
        </w:rPr>
        <w:t xml:space="preserve"> сети), </w:t>
      </w:r>
      <w:proofErr w:type="spellStart"/>
      <w:r w:rsidRPr="006C7168">
        <w:rPr>
          <w:rFonts w:ascii="Arial" w:hAnsi="Arial" w:cs="Arial"/>
        </w:rPr>
        <w:t>разреживание</w:t>
      </w:r>
      <w:proofErr w:type="spellEnd"/>
      <w:r w:rsidRPr="006C7168">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9.6. Зоны отдыха.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9.6.1. Зоны отдыха - территории, предназначенные и обустроенные для организации активного массового отдыха и рекреации.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xml:space="preserve">9.6.2. На территории зоны отдыха рекомендуется размещать: пешеходные дорожки, инженерное оборудование (питьевое водоснабжение и водоотведение).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9.6.4. </w:t>
      </w:r>
      <w:proofErr w:type="gramStart"/>
      <w:r w:rsidRPr="006C7168">
        <w:rPr>
          <w:rFonts w:ascii="Arial" w:hAnsi="Arial" w:cs="Arial"/>
        </w:rPr>
        <w:t>Рекомендуемый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w:t>
      </w:r>
      <w:proofErr w:type="gramEnd"/>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9.6.5. При проектировании озеленения территории объектов рекомендуется: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произвести оценку существующей растительности, состояния древесных растений и травянистого покрова;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обеспечить сохранение травяного покрова, древесно-кустарниковой и прибрежной растительности не менее</w:t>
      </w:r>
      <w:proofErr w:type="gramStart"/>
      <w:r w:rsidRPr="006C7168">
        <w:rPr>
          <w:rFonts w:ascii="Arial" w:hAnsi="Arial" w:cs="Arial"/>
        </w:rPr>
        <w:t>,</w:t>
      </w:r>
      <w:proofErr w:type="gramEnd"/>
      <w:r w:rsidRPr="006C7168">
        <w:rPr>
          <w:rFonts w:ascii="Arial" w:hAnsi="Arial" w:cs="Arial"/>
        </w:rPr>
        <w:t xml:space="preserve"> чем на 80 % общей площади зоны отдыха;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обеспечить озеленение и формирование берегов водоема (берегоукрепительный пояс на оползневых и </w:t>
      </w:r>
      <w:proofErr w:type="spellStart"/>
      <w:r w:rsidRPr="006C7168">
        <w:rPr>
          <w:rFonts w:ascii="Arial" w:hAnsi="Arial" w:cs="Arial"/>
        </w:rPr>
        <w:t>эрозируемых</w:t>
      </w:r>
      <w:proofErr w:type="spellEnd"/>
      <w:r w:rsidRPr="006C7168">
        <w:rPr>
          <w:rFonts w:ascii="Arial" w:hAnsi="Arial" w:cs="Arial"/>
        </w:rPr>
        <w:t xml:space="preserve"> склонах, склоновые водозадерживающие пояса – головной дренаж и пр.);</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9.6.6.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9.7. Парки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9.7.1. На территории муниципального образования проектируются следующие виды парков: многофункциональные, парки жилых районов.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Проектирование благоустройства территории парка зависит от его функционального назначения.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9.7.2. Многофункциональный парк</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9.7.2.1.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9.7.2.2.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(таблица 1, Приложение № 3). Назначение и размеры площадок, вместимость парковых сооружений рекомендуется проектировать с учетом таблицы 2,3 Приложения № 3.</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9.7.2.3. </w:t>
      </w:r>
      <w:proofErr w:type="gramStart"/>
      <w:r w:rsidRPr="006C7168">
        <w:rPr>
          <w:rFonts w:ascii="Arial" w:hAnsi="Arial" w:cs="Arial"/>
        </w:rPr>
        <w:t>Рекомендуемый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w:t>
      </w:r>
      <w:proofErr w:type="gramEnd"/>
      <w:r w:rsidRPr="006C7168">
        <w:rPr>
          <w:rFonts w:ascii="Arial" w:hAnsi="Arial" w:cs="Arial"/>
        </w:rPr>
        <w:t xml:space="preserve"> или о парке в целом.</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9.7.2.4. </w:t>
      </w:r>
      <w:proofErr w:type="gramStart"/>
      <w:r w:rsidRPr="006C7168">
        <w:rPr>
          <w:rFonts w:ascii="Arial" w:hAnsi="Arial" w:cs="Arial"/>
        </w:rPr>
        <w:t>Рекомендуется применение различных видов и приемов озеленения: вертикального (</w:t>
      </w:r>
      <w:proofErr w:type="spellStart"/>
      <w:r w:rsidRPr="006C7168">
        <w:rPr>
          <w:rFonts w:ascii="Arial" w:hAnsi="Arial" w:cs="Arial"/>
        </w:rPr>
        <w:t>перголы</w:t>
      </w:r>
      <w:proofErr w:type="spellEnd"/>
      <w:r w:rsidRPr="006C7168">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9.7.2.5. Возможно размещение некапитальных нестационарных сооружений мелкорозничной торговли и питания.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9.7.3. Парк жилого района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9.7.3.1.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9.7.3.2. Рекомендуемый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9.7.3.3.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xml:space="preserve">9.7.3.4. </w:t>
      </w:r>
      <w:proofErr w:type="gramStart"/>
      <w:r w:rsidRPr="006C7168">
        <w:rPr>
          <w:rFonts w:ascii="Arial" w:hAnsi="Arial" w:cs="Arial"/>
        </w:rPr>
        <w:t>Возможно</w:t>
      </w:r>
      <w:proofErr w:type="gramEnd"/>
      <w:r w:rsidRPr="006C7168">
        <w:rPr>
          <w:rFonts w:ascii="Arial" w:hAnsi="Arial" w:cs="Arial"/>
        </w:rPr>
        <w:t xml:space="preserve"> предусматривать ограждение территории парка, размещение некапитальных нестационарных сооружений питания (летние кафе).</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9.8. Скверы</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9.8.1. Скверы предназначены для организации кратковременного отдыха, прогулок, транзитных пешеходных передвижений.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9.8.2. Рекомендуемый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9.8.3.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 </w:t>
      </w:r>
      <w:r w:rsidRPr="006C7168">
        <w:rPr>
          <w:rFonts w:ascii="Arial" w:hAnsi="Arial" w:cs="Arial"/>
        </w:rPr>
        <w:tab/>
        <w:t>9.8.4. При озеленении скверов рекомендуется предусматривать полосы насаждений, изолирующих внутренние территории скверов от улиц.</w:t>
      </w:r>
    </w:p>
    <w:p w:rsidR="00822E71" w:rsidRPr="006C7168" w:rsidRDefault="00822E71" w:rsidP="00822E71">
      <w:pPr>
        <w:autoSpaceDE w:val="0"/>
        <w:autoSpaceDN w:val="0"/>
        <w:adjustRightInd w:val="0"/>
        <w:jc w:val="center"/>
        <w:rPr>
          <w:rFonts w:ascii="Arial" w:hAnsi="Arial" w:cs="Arial"/>
          <w:b/>
          <w:bCs/>
        </w:rPr>
      </w:pPr>
      <w:r w:rsidRPr="006C7168">
        <w:rPr>
          <w:rFonts w:ascii="Arial" w:hAnsi="Arial" w:cs="Arial"/>
          <w:b/>
          <w:bCs/>
        </w:rPr>
        <w:t>10. БЛАГОУСТРОЙСТВО НА ТЕРРИТОРИЯХ ПРОИЗВОДСТВЕННОГО НАЗНАЧЕНИЯ</w:t>
      </w:r>
    </w:p>
    <w:p w:rsidR="00822E71" w:rsidRPr="006C7168" w:rsidRDefault="00822E71" w:rsidP="00822E71">
      <w:pPr>
        <w:autoSpaceDE w:val="0"/>
        <w:autoSpaceDN w:val="0"/>
        <w:adjustRightInd w:val="0"/>
        <w:ind w:firstLine="567"/>
        <w:jc w:val="both"/>
        <w:rPr>
          <w:rFonts w:ascii="Arial" w:hAnsi="Arial" w:cs="Arial"/>
        </w:rPr>
      </w:pP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10.1. Озелененные территории санитарно-защитных зон.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10.1.1.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6C7168">
        <w:rPr>
          <w:rFonts w:ascii="Arial" w:hAnsi="Arial" w:cs="Arial"/>
        </w:rPr>
        <w:t>СанПиН</w:t>
      </w:r>
      <w:proofErr w:type="spellEnd"/>
      <w:r w:rsidRPr="006C7168">
        <w:rPr>
          <w:rFonts w:ascii="Arial" w:hAnsi="Arial" w:cs="Arial"/>
        </w:rPr>
        <w:t xml:space="preserve"> 2.2.1/2.1.1.1200. </w:t>
      </w:r>
    </w:p>
    <w:p w:rsidR="00822E71" w:rsidRPr="006C7168" w:rsidRDefault="00822E71" w:rsidP="00822E71">
      <w:pPr>
        <w:autoSpaceDE w:val="0"/>
        <w:autoSpaceDN w:val="0"/>
        <w:adjustRightInd w:val="0"/>
        <w:ind w:firstLine="567"/>
        <w:jc w:val="both"/>
        <w:rPr>
          <w:rFonts w:ascii="Arial" w:hAnsi="Arial" w:cs="Arial"/>
          <w:b/>
          <w:bCs/>
        </w:rPr>
      </w:pPr>
      <w:r w:rsidRPr="006C7168">
        <w:rPr>
          <w:rFonts w:ascii="Arial" w:hAnsi="Arial" w:cs="Arial"/>
        </w:rPr>
        <w:t>10.1.2.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22E71" w:rsidRPr="006C7168" w:rsidRDefault="00822E71" w:rsidP="00822E71">
      <w:pPr>
        <w:autoSpaceDE w:val="0"/>
        <w:autoSpaceDN w:val="0"/>
        <w:adjustRightInd w:val="0"/>
        <w:ind w:firstLine="567"/>
        <w:jc w:val="both"/>
        <w:rPr>
          <w:rFonts w:ascii="Arial" w:hAnsi="Arial" w:cs="Arial"/>
          <w:b/>
          <w:bCs/>
        </w:rPr>
      </w:pPr>
    </w:p>
    <w:p w:rsidR="00822E71" w:rsidRPr="006C7168" w:rsidRDefault="00822E71" w:rsidP="00822E71">
      <w:pPr>
        <w:autoSpaceDE w:val="0"/>
        <w:autoSpaceDN w:val="0"/>
        <w:adjustRightInd w:val="0"/>
        <w:jc w:val="center"/>
        <w:rPr>
          <w:rFonts w:ascii="Arial" w:hAnsi="Arial" w:cs="Arial"/>
          <w:b/>
          <w:bCs/>
        </w:rPr>
      </w:pPr>
      <w:r w:rsidRPr="006C7168">
        <w:rPr>
          <w:rFonts w:ascii="Arial" w:hAnsi="Arial" w:cs="Arial"/>
          <w:b/>
          <w:bCs/>
        </w:rPr>
        <w:t>11. ОБЪЕКТЫ БЛАГОУСТРОЙСТВА НА ТЕРРИТОРИЯХ ТРАНСПОРТНОЙ И ИНЖЕНЕРНОЙ ИНФРАСТРУКТУРЫ</w:t>
      </w:r>
    </w:p>
    <w:p w:rsidR="00822E71" w:rsidRPr="006C7168" w:rsidRDefault="00822E71" w:rsidP="00822E71">
      <w:pPr>
        <w:autoSpaceDE w:val="0"/>
        <w:autoSpaceDN w:val="0"/>
        <w:adjustRightInd w:val="0"/>
        <w:ind w:firstLine="567"/>
        <w:jc w:val="both"/>
        <w:rPr>
          <w:rFonts w:ascii="Arial" w:hAnsi="Arial" w:cs="Arial"/>
        </w:rPr>
      </w:pP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11.1.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11.3. Проектирование комплексного благоустройства на территориях транспортных и инженерных коммуникаций населенного пункта следует вести с учетом </w:t>
      </w:r>
      <w:proofErr w:type="spellStart"/>
      <w:r w:rsidRPr="006C7168">
        <w:rPr>
          <w:rFonts w:ascii="Arial" w:hAnsi="Arial" w:cs="Arial"/>
        </w:rPr>
        <w:t>СНиП</w:t>
      </w:r>
      <w:proofErr w:type="spellEnd"/>
      <w:r w:rsidRPr="006C7168">
        <w:rPr>
          <w:rFonts w:ascii="Arial" w:hAnsi="Arial" w:cs="Arial"/>
        </w:rPr>
        <w:t xml:space="preserve"> 35-01, СНиП2.05.02, ГОСТ </w:t>
      </w:r>
      <w:proofErr w:type="gramStart"/>
      <w:r w:rsidRPr="006C7168">
        <w:rPr>
          <w:rFonts w:ascii="Arial" w:hAnsi="Arial" w:cs="Arial"/>
        </w:rPr>
        <w:t>Р</w:t>
      </w:r>
      <w:proofErr w:type="gramEnd"/>
      <w:r w:rsidRPr="006C7168">
        <w:rPr>
          <w:rFonts w:ascii="Arial" w:hAnsi="Arial" w:cs="Arial"/>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822E71" w:rsidRPr="006C7168" w:rsidRDefault="00822E71" w:rsidP="00822E71">
      <w:pPr>
        <w:autoSpaceDE w:val="0"/>
        <w:autoSpaceDN w:val="0"/>
        <w:adjustRightInd w:val="0"/>
        <w:ind w:firstLine="567"/>
        <w:jc w:val="both"/>
        <w:rPr>
          <w:rFonts w:ascii="Arial" w:hAnsi="Arial" w:cs="Arial"/>
          <w:b/>
        </w:rPr>
      </w:pPr>
      <w:r w:rsidRPr="006C7168">
        <w:rPr>
          <w:rFonts w:ascii="Arial" w:hAnsi="Arial" w:cs="Arial"/>
          <w:b/>
        </w:rPr>
        <w:t>11.4. Улицы и дороги.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11.4.1.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11.4.1.1.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11.4.1.2.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4.</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11.4.1.3.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6C7168">
        <w:rPr>
          <w:rFonts w:ascii="Arial" w:hAnsi="Arial" w:cs="Arial"/>
        </w:rPr>
        <w:t>СНиПами</w:t>
      </w:r>
      <w:proofErr w:type="spellEnd"/>
      <w:r w:rsidRPr="006C7168">
        <w:rPr>
          <w:rFonts w:ascii="Arial" w:hAnsi="Arial" w:cs="Arial"/>
        </w:rPr>
        <w:t>.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11.6.2 настоящих норм и правил.</w:t>
      </w:r>
    </w:p>
    <w:p w:rsidR="00822E71" w:rsidRPr="006C7168" w:rsidRDefault="00822E71" w:rsidP="00822E71">
      <w:pPr>
        <w:autoSpaceDE w:val="0"/>
        <w:autoSpaceDN w:val="0"/>
        <w:adjustRightInd w:val="0"/>
        <w:ind w:firstLine="567"/>
        <w:jc w:val="both"/>
        <w:rPr>
          <w:rFonts w:ascii="Arial" w:hAnsi="Arial" w:cs="Arial"/>
          <w:b/>
        </w:rPr>
      </w:pPr>
      <w:r w:rsidRPr="006C7168">
        <w:rPr>
          <w:rFonts w:ascii="Arial" w:hAnsi="Arial" w:cs="Arial"/>
          <w:b/>
        </w:rPr>
        <w:t>11.5. Площади.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11.5.1. </w:t>
      </w:r>
      <w:proofErr w:type="gramStart"/>
      <w:r w:rsidRPr="006C7168">
        <w:rPr>
          <w:rFonts w:ascii="Arial" w:hAnsi="Arial" w:cs="Arial"/>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6C7168">
        <w:rPr>
          <w:rFonts w:ascii="Arial" w:hAnsi="Arial" w:cs="Arial"/>
        </w:rPr>
        <w:t>приобъектные</w:t>
      </w:r>
      <w:proofErr w:type="spellEnd"/>
      <w:r w:rsidRPr="006C7168">
        <w:rPr>
          <w:rFonts w:ascii="Arial" w:hAnsi="Arial" w:cs="Arial"/>
        </w:rPr>
        <w:t xml:space="preserve"> (у памятников, Домов культуры, музеев, торговых центров, стадионов, парков, рынков и др.), общественно- </w:t>
      </w:r>
      <w:r w:rsidRPr="006C7168">
        <w:rPr>
          <w:rFonts w:ascii="Arial" w:hAnsi="Arial" w:cs="Arial"/>
        </w:rPr>
        <w:lastRenderedPageBreak/>
        <w:t xml:space="preserve">транспортные (у вокзалов, на въездах в поселок),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w:t>
      </w:r>
      <w:proofErr w:type="gramEnd"/>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11.5.2. Территории площади, как правило, включают: проезжую часть, пешеходную часть, участки и территории озеленения.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11.5.3. Обязательный перечень элементов благоустройства на территории площади рекомендуется принимать в соответствии с пунктом 11.4.1.1. настоящих норм и правил.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11.5.3.1.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11.5.3.2. Места возможного проезда и временной парковки автомобилей на пешеходной части площади рекомендуется выделять цветом.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11.5.3.3. При озеленении площади рекомендуется использовать </w:t>
      </w:r>
      <w:proofErr w:type="spellStart"/>
      <w:r w:rsidRPr="006C7168">
        <w:rPr>
          <w:rFonts w:ascii="Arial" w:hAnsi="Arial" w:cs="Arial"/>
        </w:rPr>
        <w:t>периметральное</w:t>
      </w:r>
      <w:proofErr w:type="spellEnd"/>
      <w:r w:rsidRPr="006C7168">
        <w:rPr>
          <w:rFonts w:ascii="Arial" w:hAnsi="Arial" w:cs="Arial"/>
        </w:rPr>
        <w:t xml:space="preserve"> озеленение, применение компактных и (или) мобильных приемов озеленения. </w:t>
      </w:r>
    </w:p>
    <w:p w:rsidR="00822E71" w:rsidRPr="006C7168" w:rsidRDefault="00822E71" w:rsidP="00822E71">
      <w:pPr>
        <w:autoSpaceDE w:val="0"/>
        <w:autoSpaceDN w:val="0"/>
        <w:adjustRightInd w:val="0"/>
        <w:ind w:firstLine="567"/>
        <w:jc w:val="both"/>
        <w:rPr>
          <w:rFonts w:ascii="Arial" w:hAnsi="Arial" w:cs="Arial"/>
          <w:b/>
        </w:rPr>
      </w:pPr>
      <w:r w:rsidRPr="006C7168">
        <w:rPr>
          <w:rFonts w:ascii="Arial" w:hAnsi="Arial" w:cs="Arial"/>
          <w:b/>
        </w:rPr>
        <w:t>11.6. Пешеходные переходы</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11.6.1.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11.6.2. </w:t>
      </w:r>
      <w:proofErr w:type="gramStart"/>
      <w:r w:rsidRPr="006C7168">
        <w:rPr>
          <w:rFonts w:ascii="Arial" w:hAnsi="Arial" w:cs="Arial"/>
        </w:rPr>
        <w:t xml:space="preserve">При размещении наземного пешеходного перехода на улицах нерегулируемого движения требуется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8x 40 м при разрешенной скорости движения транспорта 40 км/ч; 10 </w:t>
      </w:r>
      <w:proofErr w:type="spellStart"/>
      <w:r w:rsidRPr="006C7168">
        <w:rPr>
          <w:rFonts w:ascii="Arial" w:hAnsi="Arial" w:cs="Arial"/>
        </w:rPr>
        <w:t>x</w:t>
      </w:r>
      <w:proofErr w:type="spellEnd"/>
      <w:r w:rsidRPr="006C7168">
        <w:rPr>
          <w:rFonts w:ascii="Arial" w:hAnsi="Arial" w:cs="Arial"/>
        </w:rPr>
        <w:t xml:space="preserve"> 50 м - при скорости 60 км/ч.</w:t>
      </w:r>
      <w:proofErr w:type="gramEnd"/>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11.6.3.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22E71" w:rsidRPr="006C7168" w:rsidRDefault="00822E71" w:rsidP="00822E71">
      <w:pPr>
        <w:autoSpaceDE w:val="0"/>
        <w:autoSpaceDN w:val="0"/>
        <w:adjustRightInd w:val="0"/>
        <w:ind w:firstLine="567"/>
        <w:jc w:val="both"/>
        <w:rPr>
          <w:rFonts w:ascii="Arial" w:hAnsi="Arial" w:cs="Arial"/>
          <w:b/>
        </w:rPr>
      </w:pPr>
      <w:r w:rsidRPr="006C7168">
        <w:rPr>
          <w:rFonts w:ascii="Arial" w:hAnsi="Arial" w:cs="Arial"/>
          <w:b/>
        </w:rPr>
        <w:t xml:space="preserve">11.7. Технические зоны транспортных, инженерных коммуникаций, </w:t>
      </w:r>
      <w:proofErr w:type="spellStart"/>
      <w:r w:rsidRPr="006C7168">
        <w:rPr>
          <w:rFonts w:ascii="Arial" w:hAnsi="Arial" w:cs="Arial"/>
          <w:b/>
        </w:rPr>
        <w:t>водоохранные</w:t>
      </w:r>
      <w:proofErr w:type="spellEnd"/>
      <w:r w:rsidRPr="006C7168">
        <w:rPr>
          <w:rFonts w:ascii="Arial" w:hAnsi="Arial" w:cs="Arial"/>
          <w:b/>
        </w:rPr>
        <w:t xml:space="preserve"> зоны.</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11.7.1.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xml:space="preserve">11.7.2. </w:t>
      </w:r>
      <w:proofErr w:type="gramStart"/>
      <w:r w:rsidRPr="006C7168">
        <w:rPr>
          <w:rFonts w:ascii="Arial" w:hAnsi="Arial" w:cs="Arial"/>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6C7168">
        <w:rPr>
          <w:rFonts w:ascii="Arial" w:hAnsi="Arial" w:cs="Arial"/>
        </w:rPr>
        <w:t xml:space="preserve"> и эксплуатации проходящих в технической зоне коммуникаций.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11.7.3. В зоне линий высоковольтных передач напряжением менее 110 кВт озеленение следует проектировать в виде цветников и газонов по внешнему краю зоны, далее - посадок кустарника и групп </w:t>
      </w:r>
      <w:proofErr w:type="spellStart"/>
      <w:r w:rsidRPr="006C7168">
        <w:rPr>
          <w:rFonts w:ascii="Arial" w:hAnsi="Arial" w:cs="Arial"/>
        </w:rPr>
        <w:t>низкорастущих</w:t>
      </w:r>
      <w:proofErr w:type="spellEnd"/>
      <w:r w:rsidRPr="006C7168">
        <w:rPr>
          <w:rFonts w:ascii="Arial" w:hAnsi="Arial" w:cs="Arial"/>
        </w:rPr>
        <w:t xml:space="preserve"> деревьев с поверхностной (неглубокой) корневой системой.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11.7.4. Благоустройство территорий </w:t>
      </w:r>
      <w:proofErr w:type="spellStart"/>
      <w:r w:rsidRPr="006C7168">
        <w:rPr>
          <w:rFonts w:ascii="Arial" w:hAnsi="Arial" w:cs="Arial"/>
        </w:rPr>
        <w:t>водоохранных</w:t>
      </w:r>
      <w:proofErr w:type="spellEnd"/>
      <w:r w:rsidRPr="006C7168">
        <w:rPr>
          <w:rFonts w:ascii="Arial" w:hAnsi="Arial" w:cs="Arial"/>
        </w:rPr>
        <w:t xml:space="preserve"> зон следует проектировать в соответствии с водным законодательством.</w:t>
      </w:r>
    </w:p>
    <w:p w:rsidR="00822E71" w:rsidRPr="006C7168" w:rsidRDefault="00822E71" w:rsidP="00822E71">
      <w:pPr>
        <w:autoSpaceDE w:val="0"/>
        <w:autoSpaceDN w:val="0"/>
        <w:adjustRightInd w:val="0"/>
        <w:jc w:val="center"/>
        <w:rPr>
          <w:rFonts w:ascii="Arial" w:hAnsi="Arial" w:cs="Arial"/>
          <w:b/>
          <w:bCs/>
        </w:rPr>
      </w:pPr>
    </w:p>
    <w:p w:rsidR="00822E71" w:rsidRPr="006C7168" w:rsidRDefault="00822E71" w:rsidP="00822E71">
      <w:pPr>
        <w:autoSpaceDE w:val="0"/>
        <w:autoSpaceDN w:val="0"/>
        <w:adjustRightInd w:val="0"/>
        <w:jc w:val="center"/>
        <w:rPr>
          <w:rFonts w:ascii="Arial" w:hAnsi="Arial" w:cs="Arial"/>
          <w:b/>
          <w:bCs/>
        </w:rPr>
      </w:pPr>
      <w:r w:rsidRPr="006C7168">
        <w:rPr>
          <w:rFonts w:ascii="Arial" w:hAnsi="Arial" w:cs="Arial"/>
          <w:b/>
          <w:bCs/>
        </w:rPr>
        <w:t>12. ОФОРМЛЕНИЕ МУНИЦИПАЛЬНОГО ОБРАЗОВАНИЯ И ИНФОРМАЦИЯ</w:t>
      </w:r>
    </w:p>
    <w:p w:rsidR="00822E71" w:rsidRPr="006C7168" w:rsidRDefault="00822E71" w:rsidP="00822E71">
      <w:pPr>
        <w:autoSpaceDE w:val="0"/>
        <w:autoSpaceDN w:val="0"/>
        <w:adjustRightInd w:val="0"/>
        <w:ind w:firstLine="567"/>
        <w:jc w:val="both"/>
        <w:rPr>
          <w:rFonts w:ascii="Arial" w:hAnsi="Arial" w:cs="Arial"/>
          <w:b/>
          <w:bCs/>
        </w:rPr>
      </w:pPr>
    </w:p>
    <w:p w:rsidR="00822E71" w:rsidRPr="006C7168" w:rsidRDefault="00822E71" w:rsidP="00822E71">
      <w:pPr>
        <w:autoSpaceDE w:val="0"/>
        <w:autoSpaceDN w:val="0"/>
        <w:adjustRightInd w:val="0"/>
        <w:ind w:firstLine="567"/>
        <w:jc w:val="center"/>
        <w:rPr>
          <w:rFonts w:ascii="Arial" w:hAnsi="Arial" w:cs="Arial"/>
          <w:b/>
        </w:rPr>
      </w:pPr>
      <w:r w:rsidRPr="006C7168">
        <w:rPr>
          <w:rFonts w:ascii="Arial" w:hAnsi="Arial" w:cs="Arial"/>
          <w:b/>
        </w:rPr>
        <w:t>12. Размещение рекламы и иной визуальной информации на территории Пимено-Чернянского сельского поселения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12.1. Размещение рекламно-информационных элементов на территории Пимено-Чернянского сельского поселения </w:t>
      </w:r>
      <w:proofErr w:type="spellStart"/>
      <w:r w:rsidRPr="006C7168">
        <w:rPr>
          <w:rFonts w:ascii="Arial" w:hAnsi="Arial" w:cs="Arial"/>
        </w:rPr>
        <w:t>Котелниковского</w:t>
      </w:r>
      <w:proofErr w:type="spellEnd"/>
      <w:r w:rsidRPr="006C7168">
        <w:rPr>
          <w:rFonts w:ascii="Arial" w:hAnsi="Arial" w:cs="Arial"/>
        </w:rPr>
        <w:t xml:space="preserve"> муниципального района Волгоградской области осуществляется на основании разрешения, выдаваемого Администрацией Котельниковского муниципального района Волгоградской области, в порядке, установленном нормативными правовыми актами Котельниковского муниципального района.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Размещение рекламных конструкций на территории Пимено-Чернянского сельского поселения осуществляется в соответствии с Федеральным законом от 13.03.2006 г. № 38-ФЗ «О рекламе», Земельным кодексом Российской Федерации от 25.10.2001 г. № 136-ФЗ, Государственным стандартом РФ ГОСТ </w:t>
      </w:r>
      <w:proofErr w:type="gramStart"/>
      <w:r w:rsidRPr="006C7168">
        <w:rPr>
          <w:rFonts w:ascii="Arial" w:hAnsi="Arial" w:cs="Arial"/>
        </w:rPr>
        <w:t>Р</w:t>
      </w:r>
      <w:proofErr w:type="gramEnd"/>
      <w:r w:rsidRPr="006C7168">
        <w:rPr>
          <w:rFonts w:ascii="Arial" w:hAnsi="Arial" w:cs="Arial"/>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схемой размещения рекламных конструкций на территории сельского поселения.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Средства наружной рекламы и информации должны содержаться в чистоте. Ответственность за их содержание и исправное эксплуатационное состояние несет владелец рекламной конструкции. Конструктивные элементы рекламы должны быть безопасными для окружающих.</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Запрещается производить смену изображений (плакатов) на рекламных конструкциях с заездом автотранспорта на зеленые зоны, площадки без твердого покрытия, тротуары.</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Запрещается размещение рекламных панно на дворцах и домах культуры, государственных и муниципальных объектах, памятниках истории и культуры.</w:t>
      </w:r>
    </w:p>
    <w:p w:rsidR="00822E71" w:rsidRPr="006C7168" w:rsidRDefault="00822E71" w:rsidP="00822E71">
      <w:pPr>
        <w:autoSpaceDE w:val="0"/>
        <w:autoSpaceDN w:val="0"/>
        <w:adjustRightInd w:val="0"/>
        <w:ind w:firstLine="567"/>
        <w:jc w:val="both"/>
        <w:rPr>
          <w:rFonts w:ascii="Arial" w:hAnsi="Arial" w:cs="Arial"/>
          <w:b/>
        </w:rPr>
      </w:pPr>
      <w:r w:rsidRPr="006C7168">
        <w:rPr>
          <w:rFonts w:ascii="Arial" w:hAnsi="Arial" w:cs="Arial"/>
          <w:b/>
        </w:rPr>
        <w:t>Отдельно стоящие рекламные конструкции.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На территории поселения приняты малоформатные рекламные конструкции, информационные стенды размером до 2,0х</w:t>
      </w:r>
      <w:proofErr w:type="gramStart"/>
      <w:r w:rsidRPr="006C7168">
        <w:rPr>
          <w:rFonts w:ascii="Arial" w:hAnsi="Arial" w:cs="Arial"/>
        </w:rPr>
        <w:t>1</w:t>
      </w:r>
      <w:proofErr w:type="gramEnd"/>
      <w:r w:rsidRPr="006C7168">
        <w:rPr>
          <w:rFonts w:ascii="Arial" w:hAnsi="Arial" w:cs="Arial"/>
        </w:rPr>
        <w:t>,5 м.</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Фундаментные основания щитовых конструкций должны быть заглублены ниже уровня земли для  восстановления асфальтового покрытия.</w:t>
      </w:r>
    </w:p>
    <w:p w:rsidR="00822E71" w:rsidRPr="006C7168" w:rsidRDefault="00822E71" w:rsidP="00822E71">
      <w:pPr>
        <w:autoSpaceDE w:val="0"/>
        <w:autoSpaceDN w:val="0"/>
        <w:adjustRightInd w:val="0"/>
        <w:ind w:firstLine="567"/>
        <w:jc w:val="both"/>
        <w:rPr>
          <w:rFonts w:ascii="Arial" w:hAnsi="Arial" w:cs="Arial"/>
          <w:b/>
        </w:rPr>
      </w:pPr>
      <w:proofErr w:type="spellStart"/>
      <w:r w:rsidRPr="006C7168">
        <w:rPr>
          <w:rFonts w:ascii="Arial" w:hAnsi="Arial" w:cs="Arial"/>
          <w:b/>
        </w:rPr>
        <w:t>Рекламоносители</w:t>
      </w:r>
      <w:proofErr w:type="spellEnd"/>
      <w:r w:rsidRPr="006C7168">
        <w:rPr>
          <w:rFonts w:ascii="Arial" w:hAnsi="Arial" w:cs="Arial"/>
          <w:b/>
        </w:rPr>
        <w:t>, размещенные на павильонах ожидания общественного транспорта.</w:t>
      </w:r>
    </w:p>
    <w:p w:rsidR="00822E71" w:rsidRPr="006C7168" w:rsidRDefault="00822E71" w:rsidP="00822E71">
      <w:pPr>
        <w:autoSpaceDE w:val="0"/>
        <w:autoSpaceDN w:val="0"/>
        <w:adjustRightInd w:val="0"/>
        <w:ind w:firstLine="567"/>
        <w:jc w:val="both"/>
        <w:rPr>
          <w:rFonts w:ascii="Arial" w:hAnsi="Arial" w:cs="Arial"/>
        </w:rPr>
      </w:pPr>
      <w:proofErr w:type="spellStart"/>
      <w:r w:rsidRPr="006C7168">
        <w:rPr>
          <w:rFonts w:ascii="Arial" w:hAnsi="Arial" w:cs="Arial"/>
        </w:rPr>
        <w:t>Рекламоносители</w:t>
      </w:r>
      <w:proofErr w:type="spellEnd"/>
      <w:r w:rsidRPr="006C7168">
        <w:rPr>
          <w:rFonts w:ascii="Arial" w:hAnsi="Arial" w:cs="Arial"/>
        </w:rPr>
        <w:t>, размещаемые на павильонах ожидания общественного транспорта, должны быть встроены в конструкцию и занимать одну из ее стен, предусматривать внутреннюю и внешнюю подсветку.</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На территории остановки возможно размещение не более одной объемной рекламной конструкции.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12.2.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12.3. Размещение афиш, плакатов (театральных, гастрольных), листовок, объявлений производится в отведенных для этих целей местах.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12.4. Запрещается наклеивание и развешивание на зданиях, заборах, опорах освещения, деревьях каких-либо объявлений и иных информационных сообщений.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12.5. Очистку от объявлений опор уличного освещения, фасада зданий, заборов и других сооружений осуществляют организации, эксплуатирующие данные объекты.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12.6.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 В случае неисправности отдельных знаков реклама или вывески должны выключаться полностью.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xml:space="preserve">12.7. Информация предвыборной агитации размещается в специально отведенных местах, </w:t>
      </w:r>
      <w:proofErr w:type="gramStart"/>
      <w:r w:rsidRPr="006C7168">
        <w:rPr>
          <w:rFonts w:ascii="Arial" w:hAnsi="Arial" w:cs="Arial"/>
        </w:rPr>
        <w:t>согласно постановления</w:t>
      </w:r>
      <w:proofErr w:type="gramEnd"/>
      <w:r w:rsidRPr="006C7168">
        <w:rPr>
          <w:rFonts w:ascii="Arial" w:hAnsi="Arial" w:cs="Arial"/>
        </w:rPr>
        <w:t xml:space="preserve"> (распоряжения) Главы Пимено-Чернянского сельского поселения Котельниковского муниципального района Волгоградской области. Уборка агитационных материалов осуществляется в течение 3 дней после окончания агитационной компании лицами, проводившими данное мероприятие. </w:t>
      </w:r>
      <w:r w:rsidRPr="006C7168">
        <w:rPr>
          <w:rFonts w:ascii="Arial" w:hAnsi="Arial" w:cs="Arial"/>
        </w:rPr>
        <w:tab/>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12.8.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12.9. Улицы, дороги, площади, мосты, пешеходные аллеи, общественные и рекреационные территории, территории жилых кварталов, микрорайонов, многоквартирных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 На фасадах всех жилых, административных, производственных и общественных зданий должны быть размещены знаки адресации (указатели наименования улицы, переулка, площади), номера домов в соответствии с адресным реестром объектов недвижимости Пимено-Чернянского сельского поселения (далее – адресный перечень).</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12.10.1.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12.10.2.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(очистка, ремонт), безопасность эксплуатации.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12.10.3.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малый вес.</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12.10.4. Указатель с обозначением наименования улицы, проспекта и других элементов улично-дорожной сети, номера здания представляют собой табличку размером 200,0 </w:t>
      </w:r>
      <w:proofErr w:type="spellStart"/>
      <w:r w:rsidRPr="006C7168">
        <w:rPr>
          <w:rFonts w:ascii="Arial" w:hAnsi="Arial" w:cs="Arial"/>
        </w:rPr>
        <w:t>х</w:t>
      </w:r>
      <w:proofErr w:type="spellEnd"/>
      <w:r w:rsidRPr="006C7168">
        <w:rPr>
          <w:rFonts w:ascii="Arial" w:hAnsi="Arial" w:cs="Arial"/>
        </w:rPr>
        <w:t xml:space="preserve"> 500,0 мм, 200,0 </w:t>
      </w:r>
      <w:proofErr w:type="spellStart"/>
      <w:r w:rsidRPr="006C7168">
        <w:rPr>
          <w:rFonts w:ascii="Arial" w:hAnsi="Arial" w:cs="Arial"/>
        </w:rPr>
        <w:t>х</w:t>
      </w:r>
      <w:proofErr w:type="spellEnd"/>
      <w:r w:rsidRPr="006C7168">
        <w:rPr>
          <w:rFonts w:ascii="Arial" w:hAnsi="Arial" w:cs="Arial"/>
        </w:rPr>
        <w:t xml:space="preserve"> 1000,0 мм, на белом фоне буквы и цифры черного цвета. На указателе должна располагаться информация о возрастании нумерации зданий.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12.10.5.Общими требованиями к размещению знаков адресации являются: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унификация мест размещения, соблюдение единых правил размещения;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единая вертикальная отметка размещения знаков.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12.10.6. Указатель с обозначением наименования улицы, проспекта и других элементов улично-дорожной сети, нумерации здания размещается на домах, зданиях и сооружениях, расположенных на перекрестках. Указатели размещаются на фасадах зданий, домов и сооружений, выходящих на улицы, проспекты и другие элементы улично-дорожной сети, образующие перекресток, на высоте  3,0 м от поверхности земли, на расстоянии 25-30 см от выходящего на перекресток угла здания, дома или сооружения. Исключение составляют случаи, когда расстояние между двумя перекрестками составляет более 500,0 м – расстояние между двумя последовательными указателями не должно превышать указанную величину.</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12.10.7. Написание наименования улицы, проспекта и других элементов улично-дорожной сети и номера здания производится в строгом соответствии с адресным перечнем. Наименование должно быть полным, за исключением слов, характеризующих элементы улично-дорожной сети.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12.10.8. Указатель номера дома размещается на высоте 3,0 м от поверхности земли, на расстоянии 25,0 – 30,0 см от левого угла для домов, имеющих четные номера, и с правой стороны для домов, имеющих нечетные номера. При длине фасада до 50,0 м размещается один указатель номера дома.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12.10.9. Для индивидуальной жилой застройки указатель с обозначением наименования улицы, проспекта и других элементов улично-дорожной сети, нумерации дома размещается на углу ограждений домов, расположенных на перекрестках. Указатели номера дома размещаются на ограждении рядом с калиткой или на фасаде здания согласно п. 12.11.8 настоящих Правил.</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12.10.10. Основными требованиями к эксплуатации знаков адресации являются: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w:t>
      </w:r>
      <w:proofErr w:type="gramStart"/>
      <w:r w:rsidRPr="006C7168">
        <w:rPr>
          <w:rFonts w:ascii="Arial" w:hAnsi="Arial" w:cs="Arial"/>
        </w:rPr>
        <w:t>контроль за</w:t>
      </w:r>
      <w:proofErr w:type="gramEnd"/>
      <w:r w:rsidRPr="006C7168">
        <w:rPr>
          <w:rFonts w:ascii="Arial" w:hAnsi="Arial" w:cs="Arial"/>
        </w:rPr>
        <w:t xml:space="preserve"> наличием и техническим состоянием знаков;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поддержание внешнего вида, периодическая очистка знаков;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снятие, сохранение знаков в период проведения ремонтных работ на фасадах;</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регулирование условий видимости знаков (высоты зеленых насаждений).</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12.10.11. Ответственность за постоянное наличие, правильное размещение и содержание знаков адресации несут соответственно:</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а) на зданиях и сооружениях, принадлежащих юридическим и физическим лицам, - собственники объектов адресации;</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б) на индивидуальных жилых домах – владельцы домов;</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в) на зданиях, находящихся в муниципальной собственности, - администрация Пимено-Чернянского сельского поселения;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г) на многоквартирных домах:</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организация, выбранная собственниками помещений для управления многоквартирным домом (товарищество собственников жилья, жилищный кооператив или иной специализированный потребительский кооператив либо управляющая организация);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собственники помещений (при непосредственном управлении собственниками помещений в многоквартирном доме, количество квартир в котором составляет не более чем тридцать).</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12.11. Дополнительно на фасадах зданий могут размещаться: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памятная доска;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указатель пожарного гидранта;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указатель геодезических знаков;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указатель прохождения инженерных коммуникаций.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12.12. Номера объектов адресации размещаются: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на лицевом фасаде – в простенке с правой стороны фасада;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на улицах с односторонним движением транспорта – на стороне фасада, ближнего по направлению движения транспорта;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на оградах и корпусах промышленных предприятий – справа от главного входа, въезда;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на объектах адресации, расположенных на перекрестке улиц, - на фасаде со стороны перекрестка.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12.13. Цвет букв и цифр надписи на знаках адресации.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ab/>
        <w:t>На белом фоне знаков адресации нанесена информация адреса, номера дома, декоративная обводка. Информация и декоративная обводка знака адресации должны быть черного цвета.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 xml:space="preserve">Шрифт надписи на знаках адресации – </w:t>
      </w:r>
      <w:r w:rsidRPr="006C7168">
        <w:rPr>
          <w:rFonts w:ascii="Arial" w:hAnsi="Arial" w:cs="Arial"/>
          <w:lang w:val="en-US"/>
        </w:rPr>
        <w:t>Arial</w:t>
      </w:r>
      <w:r w:rsidRPr="006C7168">
        <w:rPr>
          <w:rFonts w:ascii="Arial" w:hAnsi="Arial" w:cs="Arial"/>
        </w:rPr>
        <w:t>.</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12.14. Собственники (владельцы) зданий, строений, сооружений могут осветить знаки адресации светодиодными источниками света внутри в темное время суток, либо источником света, в качестве которого может выступать отдельно стоящий светодиодный фонарь. Допускается использование светоотражающего покрытия.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12.15. При размещении знаков адресации на объектах культурного наследия необходимо согласование установки информационных надписей и обозначений на объектах культурного наследия регионального значения с комитетом государственной охраны объектов культурного наследия Волгоградской области.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12.16. </w:t>
      </w:r>
      <w:r w:rsidRPr="006C7168">
        <w:rPr>
          <w:rFonts w:ascii="Arial" w:hAnsi="Arial" w:cs="Arial"/>
          <w:b/>
        </w:rPr>
        <w:t>Запрещается: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размещение знаков адресации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размещение рядом со знаками адресации выступающих вывесок, консолей, а также наземных объектов, затрудняющих их обозрение;</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перемещение знаков адресации с нарушением требований, установленных настоящими Правилами.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Недопустимо размещать знаки адресации: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на разных уровнях;</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ближе, чем на 10 см. друг к другу;</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слева от адресного указателя.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Номерной знак не должен размещаться под адресным указателем.</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12.17. Праздничное оформление территории.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12.17.1. Праздничное оформление территории муниципального образования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12.17.2. Работы, связанные с проведением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бюджетом Пимено-Чернянского сельского поселения.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12.17.3. В праздничное оформление включается: вывеска национальных флагов, гирлянд, панно, установку декоративных элементов и композиций, а также устройство праздничной иллюминации.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12.17.4.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Рекомендуется использование конструкций без жесткого каркаса.</w:t>
      </w:r>
    </w:p>
    <w:p w:rsidR="00822E71" w:rsidRPr="006C7168" w:rsidRDefault="00822E71" w:rsidP="00822E71">
      <w:pPr>
        <w:autoSpaceDE w:val="0"/>
        <w:autoSpaceDN w:val="0"/>
        <w:adjustRightInd w:val="0"/>
        <w:jc w:val="both"/>
        <w:rPr>
          <w:rFonts w:ascii="Arial" w:hAnsi="Arial" w:cs="Arial"/>
        </w:rPr>
      </w:pPr>
    </w:p>
    <w:p w:rsidR="00822E71" w:rsidRPr="006C7168" w:rsidRDefault="00822E71" w:rsidP="00822E71">
      <w:pPr>
        <w:autoSpaceDE w:val="0"/>
        <w:autoSpaceDN w:val="0"/>
        <w:adjustRightInd w:val="0"/>
        <w:jc w:val="center"/>
        <w:rPr>
          <w:rFonts w:ascii="Arial" w:hAnsi="Arial" w:cs="Arial"/>
          <w:b/>
          <w:bCs/>
        </w:rPr>
      </w:pPr>
    </w:p>
    <w:p w:rsidR="00822E71" w:rsidRPr="006C7168" w:rsidRDefault="00822E71" w:rsidP="00822E71">
      <w:pPr>
        <w:autoSpaceDE w:val="0"/>
        <w:autoSpaceDN w:val="0"/>
        <w:adjustRightInd w:val="0"/>
        <w:jc w:val="center"/>
        <w:rPr>
          <w:rFonts w:ascii="Arial" w:hAnsi="Arial" w:cs="Arial"/>
          <w:b/>
          <w:bCs/>
        </w:rPr>
      </w:pPr>
      <w:r w:rsidRPr="006C7168">
        <w:rPr>
          <w:rFonts w:ascii="Arial" w:hAnsi="Arial" w:cs="Arial"/>
          <w:b/>
          <w:bCs/>
        </w:rPr>
        <w:t>13. СОДЕРЖАНИЕ И ЭКСПЛУАТАЦИЯ ОБЪЕКТОВ БЛАГОУСТРОЙСТВА</w:t>
      </w:r>
    </w:p>
    <w:p w:rsidR="00822E71" w:rsidRPr="006C7168" w:rsidRDefault="00822E71" w:rsidP="00822E71">
      <w:pPr>
        <w:autoSpaceDE w:val="0"/>
        <w:autoSpaceDN w:val="0"/>
        <w:adjustRightInd w:val="0"/>
        <w:jc w:val="both"/>
        <w:rPr>
          <w:rFonts w:ascii="Arial" w:hAnsi="Arial" w:cs="Arial"/>
          <w:b/>
          <w:bCs/>
        </w:rPr>
      </w:pPr>
    </w:p>
    <w:p w:rsidR="00822E71" w:rsidRPr="006C7168" w:rsidRDefault="00822E71" w:rsidP="00822E71">
      <w:pPr>
        <w:autoSpaceDE w:val="0"/>
        <w:autoSpaceDN w:val="0"/>
        <w:adjustRightInd w:val="0"/>
        <w:jc w:val="both"/>
        <w:rPr>
          <w:rFonts w:ascii="Arial" w:hAnsi="Arial" w:cs="Arial"/>
          <w:b/>
          <w:bCs/>
        </w:rPr>
      </w:pPr>
      <w:r w:rsidRPr="006C7168">
        <w:rPr>
          <w:rFonts w:ascii="Arial" w:hAnsi="Arial" w:cs="Arial"/>
          <w:b/>
          <w:bCs/>
        </w:rPr>
        <w:t>13.1. Уборка территории.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13.1.1. Физические и юридические лица, независимо от их организационно- 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Организацию уборки территорий общего пользования осуществляет администрация поселения по договорам со специализированными или другими организациями, в пределах средств, предусмотренных на эти цели в бюджете поселения.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 Юридические и  физические лица </w:t>
      </w:r>
      <w:r w:rsidRPr="006C7168">
        <w:rPr>
          <w:rFonts w:ascii="Arial" w:hAnsi="Arial" w:cs="Arial"/>
          <w:b/>
        </w:rPr>
        <w:t xml:space="preserve">обязаны </w:t>
      </w:r>
      <w:r w:rsidRPr="006C7168">
        <w:rPr>
          <w:rFonts w:ascii="Arial" w:hAnsi="Arial" w:cs="Arial"/>
        </w:rPr>
        <w:t>заключить договоры с Региональным оператором на оказание услуг по обращению с твердыми коммунальными отходами (далее – ТКО). Условия оказания услуг по обращению с ТКО предусмотрены Постановлением Правительства РФ от 12.11.2016 г. № 1156  и иными нормативными правовыми актами для отдельных категорий потребителей.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13.1.3. Ответственными за содержание объектов в чистоте, </w:t>
      </w:r>
      <w:proofErr w:type="gramStart"/>
      <w:r w:rsidRPr="006C7168">
        <w:rPr>
          <w:rFonts w:ascii="Arial" w:hAnsi="Arial" w:cs="Arial"/>
        </w:rPr>
        <w:t>согласно</w:t>
      </w:r>
      <w:proofErr w:type="gramEnd"/>
      <w:r w:rsidRPr="006C7168">
        <w:rPr>
          <w:rFonts w:ascii="Arial" w:hAnsi="Arial" w:cs="Arial"/>
        </w:rPr>
        <w:t xml:space="preserve"> настоящих Правил, и соблюдение должного санитарного порядка являются: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на предприятиях, организациях и учреждениях – их руководители, если иное не установлено внутренним распорядительным документом;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xml:space="preserve">- на объектах торговли, оказания услуг – руководители объектов торговли (оказания услуг), индивидуальные предприниматели;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в ТСЖ – их председатели;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на незастроенных территориях – владельцы земельных участков; − на строительных площадках – владельцы земельных участков или руководители организации-подрядчика;</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 в частных домовладениях и прочих объектах – владельцы домов, объектов, земельных участков, либо лица ими уполномоченные.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13.1.4. Каждая промышленная организация поселения </w:t>
      </w:r>
      <w:r w:rsidRPr="006C7168">
        <w:rPr>
          <w:rFonts w:ascii="Arial" w:hAnsi="Arial" w:cs="Arial"/>
          <w:b/>
        </w:rPr>
        <w:t>обязана</w:t>
      </w:r>
      <w:r w:rsidRPr="006C7168">
        <w:rPr>
          <w:rFonts w:ascii="Arial" w:hAnsi="Arial" w:cs="Arial"/>
        </w:rPr>
        <w:t xml:space="preserve"> оградить производственные сооружения от жилых кварталов, благоустроить и содержать в исправности и чистоте выезды из организации и строек.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13.1.5. Лица, разместившие отходы в несанкционированных местах, </w:t>
      </w:r>
      <w:r w:rsidRPr="006C7168">
        <w:rPr>
          <w:rFonts w:ascii="Arial" w:hAnsi="Arial" w:cs="Arial"/>
          <w:b/>
        </w:rPr>
        <w:t>обязаны</w:t>
      </w:r>
      <w:r w:rsidRPr="006C7168">
        <w:rPr>
          <w:rFonts w:ascii="Arial" w:hAnsi="Arial" w:cs="Arial"/>
        </w:rPr>
        <w:t xml:space="preserve">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местах, удаление отходов и рекультивация территорий свалок производится лицами, обязанными обеспечивать уборку данной территорий в соответствии с пунктом 13.1.1. Правил.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13.1.6.  Обязанности по сбору, транспортированию, обработке, утилизации, обезвреживанию, захоронению ТКО на территории Волгоградской области возложены на Регионального оператора.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13.1.7. На территории поселения </w:t>
      </w:r>
      <w:r w:rsidRPr="006C7168">
        <w:rPr>
          <w:rFonts w:ascii="Arial" w:hAnsi="Arial" w:cs="Arial"/>
          <w:b/>
        </w:rPr>
        <w:t>запрещается</w:t>
      </w:r>
      <w:r w:rsidRPr="006C7168">
        <w:rPr>
          <w:rFonts w:ascii="Arial" w:hAnsi="Arial" w:cs="Arial"/>
        </w:rPr>
        <w:t xml:space="preserve"> сжигание пожнивных остатков, стерни, любого вида мусора, отходов, упаковочной тары, растительного мусора.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13.1.8. При осуществлении строительных работ зданий, жилых домов или хозяйственных построек, застройщик обязан обеспечить складирование нового строительного материала и строительных отходов (мусора) на своем земельном участке. </w:t>
      </w:r>
      <w:r w:rsidRPr="006C7168">
        <w:rPr>
          <w:rFonts w:ascii="Arial" w:hAnsi="Arial" w:cs="Arial"/>
          <w:b/>
        </w:rPr>
        <w:t>Запрещено</w:t>
      </w:r>
      <w:r w:rsidRPr="006C7168">
        <w:rPr>
          <w:rFonts w:ascii="Arial" w:hAnsi="Arial" w:cs="Arial"/>
        </w:rPr>
        <w:t xml:space="preserve"> складирование любого строительного материала на прилегающих к земельному участку территориях, а также на территориях общего пользования.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13.1.9. Вывоз строительных отходов и мусора осуществляет застройщик самостоятельно по договору с Региональным оператором.</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b/>
        </w:rPr>
        <w:t>Запрещается</w:t>
      </w:r>
      <w:r w:rsidRPr="006C7168">
        <w:rPr>
          <w:rFonts w:ascii="Arial" w:hAnsi="Arial" w:cs="Arial"/>
        </w:rPr>
        <w:t>:</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складировать строительные отходы и мусор в контейнеры на контейнерных площадках, урнах, предназначенных для сбора отходов жилищного фонда (отходов, образующихся в жилых помещениях в процессе потребления физическими лицами), и на объекты внешнего благоустройства.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 xml:space="preserve">13.1.10.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Pr="006C7168">
        <w:rPr>
          <w:rFonts w:ascii="Arial" w:hAnsi="Arial" w:cs="Arial"/>
        </w:rPr>
        <w:t>м</w:t>
      </w:r>
      <w:proofErr w:type="gramEnd"/>
      <w:r w:rsidRPr="006C7168">
        <w:rPr>
          <w:rFonts w:ascii="Arial" w:hAnsi="Arial" w:cs="Arial"/>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13.1.1. настоящих правил.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Урны (баки) должны содержаться в исправном и опрятном состоянии, очищаться по мере накопления мусора.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13.1.11. Удаление с контейнерной площадки и прилегающей к ней территории отходов, высыпавшихся при выгрузке из контейнеров в </w:t>
      </w:r>
      <w:proofErr w:type="spellStart"/>
      <w:r w:rsidRPr="006C7168">
        <w:rPr>
          <w:rFonts w:ascii="Arial" w:hAnsi="Arial" w:cs="Arial"/>
        </w:rPr>
        <w:t>мусоровозный</w:t>
      </w:r>
      <w:proofErr w:type="spellEnd"/>
      <w:r w:rsidRPr="006C7168">
        <w:rPr>
          <w:rFonts w:ascii="Arial" w:hAnsi="Arial" w:cs="Arial"/>
        </w:rPr>
        <w:t xml:space="preserve"> транспорт и транспортировке, производит организация, осуществляющая вывоз отходов.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в соответствии с требованиями законодательства Российской Федерации.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13.1.13. При уборке в ночное время должны приниматься меры, предупреждающие шум, нарушение тишины и покоя граждан.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13.1.14. Уборку и очистку остановок общественного транспорта обеспечивают организация, эксплуатирующая данные объекты.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13.1.15. Эксплуатация и содержание в надлежащем санитарно-техническом состоянии зон водозаборных скважин, исправность ограждений, исключение свободного доступа посторонних лиц к оборудованию возлагается на эксплуатирующую организацию.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13.1.16.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поселения или рабочие по благоустройству населенных пунктов при администрации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13.1.17. Содержание и уборка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13.1.18. Уборка мостов, путепроводов, пешеходных переходов, прилегающих к ним территорий, а также содержание коллекторов, ливневой канализации и </w:t>
      </w:r>
      <w:proofErr w:type="spellStart"/>
      <w:r w:rsidRPr="006C7168">
        <w:rPr>
          <w:rFonts w:ascii="Arial" w:hAnsi="Arial" w:cs="Arial"/>
        </w:rPr>
        <w:t>дождеприемных</w:t>
      </w:r>
      <w:proofErr w:type="spellEnd"/>
      <w:r w:rsidRPr="006C7168">
        <w:rPr>
          <w:rFonts w:ascii="Arial" w:hAnsi="Arial" w:cs="Arial"/>
        </w:rPr>
        <w:t xml:space="preserve"> колодцев производятся организациями, обслуживающими данные объекты.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13.1.19.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w:t>
      </w:r>
      <w:r w:rsidRPr="006C7168">
        <w:rPr>
          <w:rFonts w:ascii="Arial" w:hAnsi="Arial" w:cs="Arial"/>
        </w:rPr>
        <w:lastRenderedPageBreak/>
        <w:t>предметов в яму. Территория выгребной ямы должна быть огорожена. Ответственность за состояние ограждения несет собственник жилого здания.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13.1.20. Жидкие нечистоты вывозятся специализированной организацией в соответствии с заключенными договорами.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13.1.21. Домовладельцы индивидуальной застройки обязаны: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обеспечить подъезды непосредственно к выгребным ямам;</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иметь подтверждающие документы на вывоз ТКО и жидких отходов в соответствии с действующим законодательством.</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13.1.22. Уборка и очистка территорий, отведенных для размещения и эксплуатации линий электропередач, газовых, водопроводных сетей, сетей связи осуществляются организациями, эксплуатирующими указанные сети и линии электропередач. В случае</w:t>
      </w:r>
      <w:proofErr w:type="gramStart"/>
      <w:r w:rsidRPr="006C7168">
        <w:rPr>
          <w:rFonts w:ascii="Arial" w:hAnsi="Arial" w:cs="Arial"/>
        </w:rPr>
        <w:t>,</w:t>
      </w:r>
      <w:proofErr w:type="gramEnd"/>
      <w:r w:rsidRPr="006C7168">
        <w:rPr>
          <w:rFonts w:ascii="Arial" w:hAnsi="Arial" w:cs="Arial"/>
        </w:rPr>
        <w:t xml:space="preserve"> если указанные в данном пункте сети являются бесхозяйными, уборку и очистку территорий осуществляет Администрация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13.1.23. Администрация поселения может на добровольной основе по гражданско-правовым договорам привлекать граждан для выполнения работ по уборке, благоустройству и озеленению территории поселения: организация общественных субботников, дней экологии, разовых акций чистоты и т.п.</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13.1.24. В исключительных случаях для временного размещения отходов в границах и (или) на окраинах населенных пунктов, распоряжением Администрации Пимено-Чернянского  сельского поселения может быть определено «место временного размещения отходов» для дальнейшей транспортировки на полигон твердых коммунальных отходов.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13.1.25. На территории Пимено-Чернянского сельского поселения </w:t>
      </w:r>
      <w:proofErr w:type="spellStart"/>
      <w:r w:rsidRPr="006C7168">
        <w:rPr>
          <w:rFonts w:ascii="Arial" w:hAnsi="Arial" w:cs="Arial"/>
        </w:rPr>
        <w:t>апрещается</w:t>
      </w:r>
      <w:proofErr w:type="spellEnd"/>
      <w:r w:rsidRPr="006C7168">
        <w:rPr>
          <w:rFonts w:ascii="Arial" w:hAnsi="Arial" w:cs="Arial"/>
        </w:rPr>
        <w:t>:</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выбрасывать использованные люминесцентные лампы в контейнеры для сбора ТКО;</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сжигать отходы производства и потребления;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складировать нечистоты на проезжую часть улиц, тротуары и газоны;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использовать территорию  для хранения (складирования) химической продукции, токсичных и горючих материалов;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складировать, хранить в границах прилегающих территорий, установленных настоящими Правилами металлический лом, строительные и подсобные материалы, оборудование, сено, навоз, различные виды отходов, обрезки деревьев;</w:t>
      </w:r>
    </w:p>
    <w:p w:rsidR="00822E71" w:rsidRPr="006C7168" w:rsidRDefault="00822E71" w:rsidP="00822E71">
      <w:pPr>
        <w:autoSpaceDE w:val="0"/>
        <w:autoSpaceDN w:val="0"/>
        <w:adjustRightInd w:val="0"/>
        <w:jc w:val="both"/>
        <w:rPr>
          <w:rFonts w:ascii="Arial" w:hAnsi="Arial" w:cs="Arial"/>
        </w:rPr>
      </w:pPr>
      <w:proofErr w:type="gramStart"/>
      <w:r w:rsidRPr="006C7168">
        <w:rPr>
          <w:rFonts w:ascii="Arial" w:hAnsi="Arial" w:cs="Arial"/>
        </w:rPr>
        <w:lastRenderedPageBreak/>
        <w:t>- осуществлять выпас сельскохозяйственных животных вне отведенных для этих целей территорий; на детских и спортивных площадках; на территориях школ, объектов здравоохранения и административных учреждениях, в местах отдыха населения; на братских могилах, в парках отдыха; в черте населенного пункта сельского поселения;</w:t>
      </w:r>
      <w:proofErr w:type="gramEnd"/>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осуществлять выпуск сточных вод из канализации жилых домов и выгребных ям на проезжую часть, на территории, прилегающие к домовладению;</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самовольно использовать земли за пределами отведенных собственнику территорий (возводить постройки, гаражи, огороды, образовывать несанкционированные свалки);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самовольно устанавливать объекты на территориях общего пользования (шлагбаумы, искусственные неровности, ограждения), препятствующие передвижению пешеходов, автотранспорта, пожарных машин и иной специализированной техники);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мусорить во дворах, на улицах, в парках и в других общественных местах;</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производить засыпку колодцев коммуникаций различными видами отходов и использовать их как бытовые ямы;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сбрасывать в водоемы, балки, овраги, посадки зеленых насаждений отходы любого вида;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производить размещение объявлений, плакатов, афиш на зданиях, ограждениях, остановочных пунктах общественного транспорта, малых архитектурных форм, деревьях, объектах благоустройства, опорах электроснабжения и освещения, инженерных сооружениях и коммуникациях, наносить надписи на фасады зданий и сооружений, на тротуары и проезжую часть дорог;</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передвижение транспортных средств, осуществляющих перевозку шлака, щебня, кирпича, сыпучих строительных материалов, жидких грузов без обеспечения герметичности кузовов транспортных средств, без покрытия перевозимых грузов пологами, предотвращающими и исключающими загрязнение территории сельского поселения;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проезд, наезд, стоянка автотранспорта на территории для прохода пешеходов, детских и спортивных площадках, парках, на путях подъезда к контейнерным площадкам для сбора отходов;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 осуществлять мойку автотранспорта у открытых водоемов и на </w:t>
      </w:r>
      <w:proofErr w:type="spellStart"/>
      <w:r w:rsidRPr="006C7168">
        <w:rPr>
          <w:rFonts w:ascii="Arial" w:hAnsi="Arial" w:cs="Arial"/>
        </w:rPr>
        <w:t>неотведенных</w:t>
      </w:r>
      <w:proofErr w:type="spellEnd"/>
      <w:r w:rsidRPr="006C7168">
        <w:rPr>
          <w:rFonts w:ascii="Arial" w:hAnsi="Arial" w:cs="Arial"/>
        </w:rPr>
        <w:t xml:space="preserve"> для этого местах (проезжей части улиц, зеленых зонах);</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мусорить на обочинах автодорог. Отходы должны складироваться в контейнеры на специально оборудованных площадках;</w:t>
      </w:r>
    </w:p>
    <w:p w:rsidR="00822E71" w:rsidRPr="006C7168" w:rsidRDefault="00822E71" w:rsidP="00822E71">
      <w:pPr>
        <w:autoSpaceDE w:val="0"/>
        <w:autoSpaceDN w:val="0"/>
        <w:adjustRightInd w:val="0"/>
        <w:jc w:val="both"/>
        <w:rPr>
          <w:rFonts w:ascii="Arial" w:hAnsi="Arial" w:cs="Arial"/>
        </w:rPr>
      </w:pPr>
      <w:proofErr w:type="gramStart"/>
      <w:r w:rsidRPr="006C7168">
        <w:rPr>
          <w:rFonts w:ascii="Arial" w:hAnsi="Arial" w:cs="Arial"/>
        </w:rPr>
        <w:t>- самовольно подключаться к инженерным сетям сельского поселения;</w:t>
      </w:r>
      <w:proofErr w:type="gramEnd"/>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 осуществлять стоянку транспортных средств, спецтехники (тракторов, экскаваторов, погрузчиков, кранов-манипуляторов, бурильных и бурильно-крановых машин, самосвалов, прицепов, трейлеров) на дорогах, обочинах дорог, зонах застройки жилых домов, на участках с покрытиями любых видов и в не предназначенных для этих целей местах, за исключением случаев использования транспортных сре</w:t>
      </w:r>
      <w:proofErr w:type="gramStart"/>
      <w:r w:rsidRPr="006C7168">
        <w:rPr>
          <w:rFonts w:ascii="Arial" w:hAnsi="Arial" w:cs="Arial"/>
        </w:rPr>
        <w:t>дств в ц</w:t>
      </w:r>
      <w:proofErr w:type="gramEnd"/>
      <w:r w:rsidRPr="006C7168">
        <w:rPr>
          <w:rFonts w:ascii="Arial" w:hAnsi="Arial" w:cs="Arial"/>
        </w:rPr>
        <w:t>елях выполнения аварийных работ;</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перегонять по дорогам, имеющим твердое покрытие, машины и механизмы на гусеничном ходу;</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перевозить по дорогам опасные, тяжеловесные и (или) крупногабаритные грузы без специальных разрешений, выдаваемых в порядке, предусмотренном законодательством;</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осуществлять торговлю, предоставление услуг общественного питания, предоставление бытовых услуг на территории Пимено-Чернянского сельского поселения, а также в населенных пунктах, в том числе на тротуарах, зеленых зонах, территориях общего пользования, в отсутствие договора о размещении нестационарного торгового объекта.</w:t>
      </w:r>
    </w:p>
    <w:p w:rsidR="00822E71" w:rsidRPr="006C7168" w:rsidRDefault="00822E71" w:rsidP="00822E71">
      <w:pPr>
        <w:autoSpaceDE w:val="0"/>
        <w:autoSpaceDN w:val="0"/>
        <w:adjustRightInd w:val="0"/>
        <w:jc w:val="both"/>
        <w:rPr>
          <w:rFonts w:ascii="Arial" w:hAnsi="Arial" w:cs="Arial"/>
        </w:rPr>
      </w:pP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13.1.26.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b/>
        </w:rPr>
        <w:t>13.1.25. Уборка территории в весенне-летний период.</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13.1.25.1. Весенне-летняя уборка производится с 15 апреля по 15 октября и предусматривает сбор мусора, в том числе вдоль проезжей части улиц, на тротуарах, площадей, ликвидацию несанкционированных свалок, очагов мусора, а также смет мусора на площадях, парковых аллеях. В зависимости от климатических условий постановлением Главы администрации поселения период весенне-летней уборки может быть изменен.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13.1.25.2. Сбор отходов, мусора любого вида на прилегающей к домовладениям и организациям территории производит собственник земельного участка в пределах границ, определенных настоящими Правилами благоустройства.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13.1.25.3. Организациями и домовладельцами на своих земельных участках и прилегающих территориях проводится систематическая борьба с сорной растительностью, в том числе растениями, вызывающими аллергическую реакцию у населения. Недопустимо произрастание на территории домовладений, придомовых и производственных земельных участках </w:t>
      </w:r>
      <w:proofErr w:type="spellStart"/>
      <w:r w:rsidRPr="006C7168">
        <w:rPr>
          <w:rFonts w:ascii="Arial" w:hAnsi="Arial" w:cs="Arial"/>
        </w:rPr>
        <w:t>наркосодержащих</w:t>
      </w:r>
      <w:proofErr w:type="spellEnd"/>
      <w:r w:rsidRPr="006C7168">
        <w:rPr>
          <w:rFonts w:ascii="Arial" w:hAnsi="Arial" w:cs="Arial"/>
        </w:rPr>
        <w:t xml:space="preserve"> растений.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13.1.25.4. По распоряжениям Главы сельского поселения в данный период производятся санитарно-экологические субботники, месячники по очистке территорий с привлечением населения и работников организаций.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13.1.25.5. Физические лица, индивидуальные предприниматели и юридические лица всех организационно-правовых форм обязаны в границах, принадлежащих им на праве собственности или ином вещном праве земельных участков, а также в границах прилегающих территорий: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производить покос травы, в том числе сорной, при достижении травяным покровом высоты 15 см.;</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вывозить отходы в мусоросборники, установленные на специально оборудованных асфальтированных и бетонированных площадках;</w:t>
      </w:r>
    </w:p>
    <w:p w:rsidR="00822E71" w:rsidRPr="006C7168" w:rsidRDefault="00822E71" w:rsidP="00822E71">
      <w:pPr>
        <w:autoSpaceDE w:val="0"/>
        <w:autoSpaceDN w:val="0"/>
        <w:adjustRightInd w:val="0"/>
        <w:jc w:val="both"/>
        <w:rPr>
          <w:rFonts w:ascii="Arial" w:hAnsi="Arial" w:cs="Arial"/>
        </w:rPr>
      </w:pPr>
      <w:proofErr w:type="gramStart"/>
      <w:r w:rsidRPr="006C7168">
        <w:rPr>
          <w:rFonts w:ascii="Arial" w:hAnsi="Arial" w:cs="Arial"/>
        </w:rPr>
        <w:t>- обеспечить надлежащее состояние и чистоту фасадов зданий, сооружений, крыш, входных дверей, водосточных труб, вывесок, световой рекламы, малых архитектурных форм, фонарей, мемориальных досок, памятников, аншлагов, световых и электрических опор;</w:t>
      </w:r>
      <w:proofErr w:type="gramEnd"/>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осуществлять своевременное мытье окон, фасадных дверей, поручней, витрин.</w:t>
      </w:r>
    </w:p>
    <w:p w:rsidR="00822E71" w:rsidRPr="006C7168" w:rsidRDefault="00822E71" w:rsidP="00822E71">
      <w:pPr>
        <w:autoSpaceDE w:val="0"/>
        <w:autoSpaceDN w:val="0"/>
        <w:adjustRightInd w:val="0"/>
        <w:jc w:val="both"/>
        <w:rPr>
          <w:rFonts w:ascii="Arial" w:hAnsi="Arial" w:cs="Arial"/>
          <w:b/>
        </w:rPr>
      </w:pPr>
      <w:r w:rsidRPr="006C7168">
        <w:rPr>
          <w:rFonts w:ascii="Arial" w:hAnsi="Arial" w:cs="Arial"/>
          <w:b/>
        </w:rPr>
        <w:t>13.1.26. Уборка территории в осенне-зимний период.</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13.1.26.1. Уборка территории поселения в осенне-зимний период проводится с 15 октября по 15 апреля и предусматривает уборку и вывоз мусора, снега и льда, посыпку проезжей части и тротуаров разрешенными к применению </w:t>
      </w:r>
      <w:proofErr w:type="spellStart"/>
      <w:r w:rsidRPr="006C7168">
        <w:rPr>
          <w:rFonts w:ascii="Arial" w:hAnsi="Arial" w:cs="Arial"/>
        </w:rPr>
        <w:t>противогололедными</w:t>
      </w:r>
      <w:proofErr w:type="spellEnd"/>
      <w:r w:rsidRPr="006C7168">
        <w:rPr>
          <w:rFonts w:ascii="Arial" w:hAnsi="Arial" w:cs="Arial"/>
        </w:rPr>
        <w:t xml:space="preserve"> материалами. В зависимости от климатических условий распоряжением Главы администрации поселения период осенне-зимней уборки может быть изменен.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13.1.26.2. Укладка свежевыпавшего снега в валы и бурты разрешается на всех улицах и площадях с последующей вывозкой.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13.1.26.3.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13.1.26.4. Посыпку </w:t>
      </w:r>
      <w:proofErr w:type="spellStart"/>
      <w:r w:rsidRPr="006C7168">
        <w:rPr>
          <w:rFonts w:ascii="Arial" w:hAnsi="Arial" w:cs="Arial"/>
        </w:rPr>
        <w:t>противогололедными</w:t>
      </w:r>
      <w:proofErr w:type="spellEnd"/>
      <w:r w:rsidRPr="006C7168">
        <w:rPr>
          <w:rFonts w:ascii="Arial" w:hAnsi="Arial" w:cs="Arial"/>
        </w:rPr>
        <w:t xml:space="preserve"> материалами следует начинать немедленно с начала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школьные маршруты.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13.1.26.5. Очистка от снега крыш и удаление сосулек возлагаются на владельцев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Снег, сброшенный с крыш, должен немедленно вывозиться или укладываться в бурты на свободные места.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13.1.26.6. Вывоз снега разрешается только на специально отведенные места, установленные Главой администрации поселения. Места отвала снега должны быть обеспечены удобными подъездами.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 xml:space="preserve">13.1.26.7. Уборка и вывозка снега и льда с улиц, площадей, пешеходных дорожек начинаются через 3 часа с начала снегопада и производятся, в первую очередь, с магистральных улиц, школьных маршрутов, для обеспечения бесперебойного движения транспорта во избежание обледенелого наката.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13.1.27.8. Организации и учреждения самостоятельно производят очистку от снега и наледи своих внутренних дворовых территорий.</w:t>
      </w:r>
    </w:p>
    <w:p w:rsidR="00822E71" w:rsidRPr="006C7168" w:rsidRDefault="00822E71" w:rsidP="00822E71">
      <w:pPr>
        <w:autoSpaceDE w:val="0"/>
        <w:autoSpaceDN w:val="0"/>
        <w:adjustRightInd w:val="0"/>
        <w:jc w:val="both"/>
        <w:rPr>
          <w:rFonts w:ascii="Arial" w:hAnsi="Arial" w:cs="Arial"/>
          <w:b/>
        </w:rPr>
      </w:pPr>
      <w:r w:rsidRPr="006C7168">
        <w:rPr>
          <w:rFonts w:ascii="Arial" w:hAnsi="Arial" w:cs="Arial"/>
          <w:b/>
        </w:rPr>
        <w:t xml:space="preserve">13.2. Порядок содержания элементов внешнего благоустройства.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Общие требования к содержанию элементов внешнего благоустройства.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13.2.1.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 Физические и юридические лица организуют содержание элементов внешнего благоустройства  в границах прилегающих территорий. Организацию содержания иных элементов внешнего благоустройства осуществляет администрация поселения по договорам со специализированными организациями.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13.2.2. Строительство и установка оград, заборов, газонных и тротуарных 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субъекта Российской Федерации, иными нормативными правовыми актами.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13.2.3. Строительные площадки должны быть огорожены по всему периметру плотным забором, иметь благоустроенную проезжую часть. Во избежание загрязнения подъездных путей и улиц подрядчиком, ведущим работы, должен быть обеспечен обмыв колес и кузовов автотранспорта при выезде со строительных площадок (мест производства работ).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13.2.4. Приусадебные участки домовладений граждан должны быть огорожены изгородью (металлической, </w:t>
      </w:r>
      <w:proofErr w:type="spellStart"/>
      <w:r w:rsidRPr="006C7168">
        <w:rPr>
          <w:rFonts w:ascii="Arial" w:hAnsi="Arial" w:cs="Arial"/>
        </w:rPr>
        <w:t>штакетной</w:t>
      </w:r>
      <w:proofErr w:type="spellEnd"/>
      <w:r w:rsidRPr="006C7168">
        <w:rPr>
          <w:rFonts w:ascii="Arial" w:hAnsi="Arial" w:cs="Arial"/>
        </w:rPr>
        <w:t xml:space="preserve">, сетчатой, бетонной и т.п.) не имеющей значительных повреждений. Ремонт и окраска изгороди (при необходимости) возлагается на собственника земельного участка. Вновь приобретенные гражданами или юридическими лицами, участки должны быть огорожены в течение 30 дней с момента приобретения.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13.2.5. Очистку от объявлений опор уличного освещения, фасада зданий, заборов и других сооружений осуществляют организации, эксплуатирующие данные объекты.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 xml:space="preserve">13.2.6.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 В случае неисправности отдельных знаков реклама или вывески должны выключаться полностью.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13.2.7. Улицы, дороги, площади, мосты, пешеходные аллеи, общественные и рекреационные территории, территории жилых кварталов, микрорайонов, многоквартирных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13.2.8. Праздничное оформление территории муниципального образования   выполняется по решению администрации поселения на период проведения государственных и местных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22E71" w:rsidRPr="006C7168" w:rsidRDefault="00822E71" w:rsidP="00822E71">
      <w:pPr>
        <w:autoSpaceDE w:val="0"/>
        <w:autoSpaceDN w:val="0"/>
        <w:adjustRightInd w:val="0"/>
        <w:jc w:val="both"/>
        <w:rPr>
          <w:rFonts w:ascii="Arial" w:hAnsi="Arial" w:cs="Arial"/>
          <w:b/>
        </w:rPr>
      </w:pPr>
      <w:r w:rsidRPr="006C7168">
        <w:rPr>
          <w:rFonts w:ascii="Arial" w:hAnsi="Arial" w:cs="Arial"/>
          <w:b/>
        </w:rPr>
        <w:t xml:space="preserve">13.3. Строительство, установка и содержание малых архитектурных форм, элементов внешнего благоустройства, точек выездной, выносной и мелкорозничной торговли.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13.3.1. </w:t>
      </w:r>
      <w:proofErr w:type="gramStart"/>
      <w:r w:rsidRPr="006C7168">
        <w:rPr>
          <w:rFonts w:ascii="Arial" w:hAnsi="Arial" w:cs="Arial"/>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сельского поселения при наличии</w:t>
      </w:r>
      <w:proofErr w:type="gramEnd"/>
      <w:r w:rsidRPr="006C7168">
        <w:rPr>
          <w:rFonts w:ascii="Arial" w:hAnsi="Arial" w:cs="Arial"/>
        </w:rPr>
        <w:t xml:space="preserve"> согласованного проекта, при этом должно быть соблюдено целевое назначение земельного участка.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13.3.2.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13.3.3. Владельцы малых архитектурных форм, точек выносной и мелкорозничной торговли, обязаны содержать их и прилегающую территорию в надлежащем санитарно- эстетическом состоянии. Своевременно (или по требованию администрации сельского поселения) производить ремонт, отделку и окраску, в соответствии с выданным разрешением не реже одного раза в год.</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13.3.4.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13.3.5.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по мере необходимости или по требованию администрации сельского поселения  не реже одного раза в два года.</w:t>
      </w:r>
    </w:p>
    <w:p w:rsidR="00822E71" w:rsidRPr="006C7168" w:rsidRDefault="00822E71" w:rsidP="00822E71">
      <w:pPr>
        <w:autoSpaceDE w:val="0"/>
        <w:autoSpaceDN w:val="0"/>
        <w:adjustRightInd w:val="0"/>
        <w:jc w:val="both"/>
        <w:rPr>
          <w:rFonts w:ascii="Arial" w:hAnsi="Arial" w:cs="Arial"/>
          <w:b/>
        </w:rPr>
      </w:pPr>
      <w:r w:rsidRPr="006C7168">
        <w:rPr>
          <w:rFonts w:ascii="Arial" w:hAnsi="Arial" w:cs="Arial"/>
          <w:b/>
        </w:rPr>
        <w:t xml:space="preserve">13.4. Порядок содержания жилых и нежилых зданий, строений и сооружений.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13.4.1. Ремонт, окраска зданий, домовладений выполняются за счет средств и силами их владельцев или лиц, эксплуатирующих эти здания на ином вещном праве, находящихся в хозяйственном ведении или оперативном управлении в соответствии с установленными правилами и нормами технической эксплуатации.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13.4.2. Все виды внешнего оформления населенных пунктов поселения, а также оформление внешних интерьеров зданий подлежат обязательному согласованию с  администрацией сельского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13.4.3. Для отвода воды с крыш собственник зданий (помещений в них)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13.4.4.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13.4.5.  После окончания работ на фасадах зданий обязательна очистка, мойка прилегающих строений и территорий (пешеходных дорожек, улиц, газонов и т.д.).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13.4.6. Строительный мусор, образуемый при ремонте зданий, должен собираться и ежедневно вывозится в места санкционированного складирования.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13.4.7. На фасаде каждого жилого дома, нежилого здания владелец устанавливает номерной знак утвержденного образца, а на угловых домах – названия пересекающихся улиц. Ответственность за исправность или утрату номерного знака несет собственник.</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13.4.8. Запрещается: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13.4.8.1. Самовольное возведение хозяйственных и вспомогательных построек (дровяных сараев, будок, гаражей, теплиц и т.п.) без получения соответствующего разрешения.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13.4.8.2. Загромождение и засорение дворовых территорий, а также в границах прилегающей территории, установленной настоящими Правилами,  металлическим ломом, строительным и бытовым мусором, домашней утварью и другими материалами.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ab/>
        <w:t>13.4.8.3.  Нарушать твердое покрытие дорог, тротуаров, целостность прилегающих зеленых зон и других объектов внешнего благоустройства.</w:t>
      </w:r>
    </w:p>
    <w:p w:rsidR="00822E71" w:rsidRPr="006C7168" w:rsidRDefault="00822E71" w:rsidP="00822E71">
      <w:pPr>
        <w:autoSpaceDE w:val="0"/>
        <w:autoSpaceDN w:val="0"/>
        <w:adjustRightInd w:val="0"/>
        <w:jc w:val="both"/>
        <w:rPr>
          <w:rFonts w:ascii="Arial" w:hAnsi="Arial" w:cs="Arial"/>
        </w:rPr>
      </w:pPr>
    </w:p>
    <w:p w:rsidR="00822E71" w:rsidRPr="006C7168" w:rsidRDefault="00822E71" w:rsidP="00822E71">
      <w:pPr>
        <w:autoSpaceDE w:val="0"/>
        <w:autoSpaceDN w:val="0"/>
        <w:adjustRightInd w:val="0"/>
        <w:jc w:val="both"/>
        <w:rPr>
          <w:rFonts w:ascii="Arial" w:hAnsi="Arial" w:cs="Arial"/>
          <w:b/>
        </w:rPr>
      </w:pPr>
      <w:r w:rsidRPr="006C7168">
        <w:rPr>
          <w:rFonts w:ascii="Arial" w:hAnsi="Arial" w:cs="Arial"/>
          <w:b/>
        </w:rPr>
        <w:t>13.5. Работы по озеленению территории и содержанию зеленых насаждений.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13.5.1. </w:t>
      </w:r>
      <w:proofErr w:type="gramStart"/>
      <w:r w:rsidRPr="006C7168">
        <w:rPr>
          <w:rFonts w:ascii="Arial" w:hAnsi="Arial" w:cs="Arial"/>
        </w:rPr>
        <w:t xml:space="preserve">Сохранение зеленого фонда – комплекс агротехнических, </w:t>
      </w:r>
      <w:proofErr w:type="spellStart"/>
      <w:r w:rsidRPr="006C7168">
        <w:rPr>
          <w:rFonts w:ascii="Arial" w:hAnsi="Arial" w:cs="Arial"/>
        </w:rPr>
        <w:t>лесоводственных</w:t>
      </w:r>
      <w:proofErr w:type="spellEnd"/>
      <w:r w:rsidRPr="006C7168">
        <w:rPr>
          <w:rFonts w:ascii="Arial" w:hAnsi="Arial" w:cs="Arial"/>
        </w:rPr>
        <w:t xml:space="preserve">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roofErr w:type="gramEnd"/>
      <w:r w:rsidRPr="006C7168">
        <w:rPr>
          <w:rFonts w:ascii="Arial" w:hAnsi="Arial" w:cs="Arial"/>
        </w:rPr>
        <w:t xml:space="preserve">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администрацией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13.5.2.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рабочими по благоустройству сельского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13.5.3. Лица, ответственные за содержание зеленого фонда, обязаны: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обеспечить своевременное проведение всех необходимых агротехнических мероприятий;</w:t>
      </w:r>
    </w:p>
    <w:p w:rsidR="00822E71" w:rsidRPr="006C7168" w:rsidRDefault="00822E71" w:rsidP="00822E71">
      <w:pPr>
        <w:autoSpaceDE w:val="0"/>
        <w:autoSpaceDN w:val="0"/>
        <w:adjustRightInd w:val="0"/>
        <w:jc w:val="both"/>
        <w:rPr>
          <w:rFonts w:ascii="Arial" w:hAnsi="Arial" w:cs="Arial"/>
        </w:rPr>
      </w:pPr>
      <w:proofErr w:type="gramStart"/>
      <w:r w:rsidRPr="006C7168">
        <w:rPr>
          <w:rFonts w:ascii="Arial" w:hAnsi="Arial"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а также нарушающих эксплуатацию электрических линий электропередач;</w:t>
      </w:r>
      <w:proofErr w:type="gramEnd"/>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доводить до сведения органа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проводить своевременный ремонт ограждений зеленых насаждений.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13.5.4. На площадях зеленых насаждений запрещается: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ломать деревья, кустарники, сучья и ветви, срывать листья и цветы, сбивать и собирать плоды;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разбивать палатки и разводить костры;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 засорять дорожки и водоемы;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портить скамейки, ограды, урны;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делать на деревьях надписи, приклеивать к деревьям объявления, номерные знаки, всякого рода указатели, провода;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ездить на мотоциклах, лошадях, тракторах и автомашинах;</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мыть автотранспортные средства;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пасти скот;</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производить строительные и ремонтные работы без ограждений насаждений щитами, гарантирующими защиту от их повреждений;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устраивать свалки мусора;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выгуливать собак в парках и иных территориях зеленых насаждений;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осуществлять самовольную вырубку деревьев и кустарников.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13.5.5. Снос деревьев, кроме ценных пород, и кустарников в зоне индивидуальной застройки осуществляется собственником земельного участка самостоятельно за счет собственных средств.</w:t>
      </w:r>
    </w:p>
    <w:p w:rsidR="00822E71" w:rsidRPr="006C7168" w:rsidRDefault="00822E71" w:rsidP="00822E71">
      <w:pPr>
        <w:autoSpaceDE w:val="0"/>
        <w:autoSpaceDN w:val="0"/>
        <w:adjustRightInd w:val="0"/>
        <w:jc w:val="both"/>
        <w:rPr>
          <w:rFonts w:ascii="Arial" w:hAnsi="Arial" w:cs="Arial"/>
          <w:b/>
        </w:rPr>
      </w:pPr>
      <w:r w:rsidRPr="006C7168">
        <w:rPr>
          <w:rFonts w:ascii="Arial" w:hAnsi="Arial" w:cs="Arial"/>
          <w:b/>
        </w:rPr>
        <w:t xml:space="preserve">13.6.  Содержание и эксплуатация дорог.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13.6.1.Текущий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13.6.3. С целью сохранения дорожных покрытий на территории поселения запрещается: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xml:space="preserve">- транспортировка груза волоком;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перегон по улицам населенных пунктов, имеющим твердое покрытие, машин на гусеничном ходу;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движение и стоянка транспорта на пешеходных дорожках, тротуарах, в парках, на грунтовых обочинах дорог в период дождей и таяния снега.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13.6.4. Автомобильные дороги должны быть оборудованы дорожными знаками </w:t>
      </w:r>
      <w:proofErr w:type="gramStart"/>
      <w:r w:rsidRPr="006C7168">
        <w:rPr>
          <w:rFonts w:ascii="Arial" w:hAnsi="Arial" w:cs="Arial"/>
        </w:rPr>
        <w:t>в</w:t>
      </w:r>
      <w:proofErr w:type="gramEnd"/>
      <w:r w:rsidRPr="006C7168">
        <w:rPr>
          <w:rFonts w:ascii="Arial" w:hAnsi="Arial" w:cs="Arial"/>
        </w:rPr>
        <w:t xml:space="preserve"> </w:t>
      </w:r>
      <w:proofErr w:type="gramStart"/>
      <w:r w:rsidRPr="006C7168">
        <w:rPr>
          <w:rFonts w:ascii="Arial" w:hAnsi="Arial" w:cs="Arial"/>
        </w:rPr>
        <w:t>проектом</w:t>
      </w:r>
      <w:proofErr w:type="gramEnd"/>
      <w:r w:rsidRPr="006C7168">
        <w:rPr>
          <w:rFonts w:ascii="Arial" w:hAnsi="Arial" w:cs="Arial"/>
        </w:rPr>
        <w:t xml:space="preserve"> организации дорожного движения. Временно установленные знаки должны быть сняты в течение суток после устранения причин, вызвавших необходимость их установки.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13.6.5. Информационные указатели, километровые знаки, </w:t>
      </w:r>
      <w:proofErr w:type="spellStart"/>
      <w:r w:rsidRPr="006C7168">
        <w:rPr>
          <w:rFonts w:ascii="Arial" w:hAnsi="Arial" w:cs="Arial"/>
        </w:rPr>
        <w:t>шумозащитные</w:t>
      </w:r>
      <w:proofErr w:type="spellEnd"/>
      <w:r w:rsidRPr="006C7168">
        <w:rPr>
          <w:rFonts w:ascii="Arial" w:hAnsi="Arial" w:cs="Arial"/>
        </w:rPr>
        <w:t xml:space="preserve"> стенки, металлические ограждения (отходы потребления), дорожные знаки, парапеты и др. должны быть окрашены в соответствии с существующими </w:t>
      </w:r>
      <w:proofErr w:type="spellStart"/>
      <w:r w:rsidRPr="006C7168">
        <w:rPr>
          <w:rFonts w:ascii="Arial" w:hAnsi="Arial" w:cs="Arial"/>
        </w:rPr>
        <w:t>ГОСТами</w:t>
      </w:r>
      <w:proofErr w:type="spellEnd"/>
      <w:r w:rsidRPr="006C7168">
        <w:rPr>
          <w:rFonts w:ascii="Arial" w:hAnsi="Arial" w:cs="Arial"/>
        </w:rPr>
        <w:t xml:space="preserve">, очищены от грязи и промыты. Все надписи на указателях должны быть четко различимы. </w:t>
      </w:r>
      <w:proofErr w:type="gramStart"/>
      <w:r w:rsidRPr="006C7168">
        <w:rPr>
          <w:rFonts w:ascii="Arial" w:hAnsi="Arial" w:cs="Arial"/>
        </w:rPr>
        <w:t>Ответственный</w:t>
      </w:r>
      <w:proofErr w:type="gramEnd"/>
      <w:r w:rsidRPr="006C7168">
        <w:rPr>
          <w:rFonts w:ascii="Arial" w:hAnsi="Arial" w:cs="Arial"/>
        </w:rPr>
        <w:t xml:space="preserve"> – обслуживающая организация.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13.6.6. Уборка автодорог возлагается: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между населенными пунктами – на обслуживающие дорожные организации, определяемые по результатам конкурса, проведенного собственником указанных автомобильных дорог;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 в населенных пунктах (улиц, переулков) – на администрацию сельского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13.6.7. Обочины дорог должны быть обкошены и очищены от крупногабаритного и другого мусора. Высота травяного покрова на обочинах дорог не должна превышать 15-20 см.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13.6.8.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удаление буреломных и аварийных деревьев, находящихся на используемом земельном участке. </w:t>
      </w:r>
    </w:p>
    <w:p w:rsidR="00822E71" w:rsidRPr="006C7168" w:rsidRDefault="00822E71" w:rsidP="00822E71">
      <w:pPr>
        <w:autoSpaceDE w:val="0"/>
        <w:autoSpaceDN w:val="0"/>
        <w:adjustRightInd w:val="0"/>
        <w:jc w:val="both"/>
        <w:rPr>
          <w:rFonts w:ascii="Arial" w:hAnsi="Arial" w:cs="Arial"/>
          <w:b/>
        </w:rPr>
      </w:pPr>
      <w:r w:rsidRPr="006C7168">
        <w:rPr>
          <w:rFonts w:ascii="Arial" w:hAnsi="Arial" w:cs="Arial"/>
          <w:b/>
        </w:rPr>
        <w:t xml:space="preserve">13.7. Освещение территории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13.7.1.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графику,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 xml:space="preserve">13.7.2. Освещение территорий населенных пунктов осуществляется </w:t>
      </w:r>
      <w:proofErr w:type="spellStart"/>
      <w:r w:rsidRPr="006C7168">
        <w:rPr>
          <w:rFonts w:ascii="Arial" w:hAnsi="Arial" w:cs="Arial"/>
        </w:rPr>
        <w:t>энергоснабжающими</w:t>
      </w:r>
      <w:proofErr w:type="spellEnd"/>
      <w:r w:rsidRPr="006C7168">
        <w:rPr>
          <w:rFonts w:ascii="Arial" w:hAnsi="Arial" w:cs="Arial"/>
        </w:rPr>
        <w:t xml:space="preserve"> организациями по договорам с администрацией поселения.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13.7.3.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 </w:t>
      </w:r>
    </w:p>
    <w:p w:rsidR="00822E71" w:rsidRPr="006C7168" w:rsidRDefault="00822E71" w:rsidP="00822E71">
      <w:pPr>
        <w:autoSpaceDE w:val="0"/>
        <w:autoSpaceDN w:val="0"/>
        <w:adjustRightInd w:val="0"/>
        <w:jc w:val="both"/>
        <w:rPr>
          <w:rFonts w:ascii="Arial" w:hAnsi="Arial" w:cs="Arial"/>
          <w:b/>
        </w:rPr>
      </w:pPr>
      <w:r w:rsidRPr="006C7168">
        <w:rPr>
          <w:rFonts w:ascii="Arial" w:hAnsi="Arial" w:cs="Arial"/>
          <w:b/>
        </w:rPr>
        <w:t xml:space="preserve">13.8. Порядок проведения работ при строительстве, ремонте подземных коммуникаций, капитального ремонта дорог, тротуаров и других видов земляных работ. </w:t>
      </w:r>
    </w:p>
    <w:p w:rsidR="00822E71" w:rsidRPr="006C7168" w:rsidRDefault="00822E71" w:rsidP="00822E71">
      <w:pPr>
        <w:jc w:val="both"/>
        <w:rPr>
          <w:rFonts w:ascii="Arial" w:hAnsi="Arial" w:cs="Arial"/>
        </w:rPr>
      </w:pPr>
      <w:r w:rsidRPr="006C7168">
        <w:rPr>
          <w:rFonts w:ascii="Arial" w:hAnsi="Arial" w:cs="Arial"/>
        </w:rPr>
        <w:t>13.8.1. Строительство (ремонт) подземных коммуникаций и других видов земляных работ осуществляется на основании письменного разрешения администрации сельского поселения в соответствии с административным регламентом  «Предоставление разрешения на осуществление земляных работ»</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13.8.2. На производство земляных  работ выдаются: </w:t>
      </w:r>
    </w:p>
    <w:p w:rsidR="00822E71" w:rsidRPr="006C7168" w:rsidRDefault="00822E71" w:rsidP="00822E71">
      <w:pPr>
        <w:rPr>
          <w:rFonts w:ascii="Arial" w:hAnsi="Arial" w:cs="Arial"/>
        </w:rPr>
      </w:pPr>
      <w:r w:rsidRPr="006C7168">
        <w:rPr>
          <w:rFonts w:ascii="Arial" w:hAnsi="Arial" w:cs="Arial"/>
        </w:rPr>
        <w:t>- разрешение  на осуществление земляных работ;</w:t>
      </w:r>
    </w:p>
    <w:p w:rsidR="00822E71" w:rsidRPr="006C7168" w:rsidRDefault="00822E71" w:rsidP="00822E71">
      <w:pPr>
        <w:rPr>
          <w:rFonts w:ascii="Arial" w:hAnsi="Arial" w:cs="Arial"/>
        </w:rPr>
      </w:pPr>
      <w:r w:rsidRPr="006C7168">
        <w:rPr>
          <w:rFonts w:ascii="Arial" w:hAnsi="Arial" w:cs="Arial"/>
        </w:rPr>
        <w:t>- отказ в выдаче разрешения</w:t>
      </w:r>
      <w:proofErr w:type="gramStart"/>
      <w:r w:rsidRPr="006C7168">
        <w:rPr>
          <w:rFonts w:ascii="Arial" w:hAnsi="Arial" w:cs="Arial"/>
        </w:rPr>
        <w:t xml:space="preserve"> .</w:t>
      </w:r>
      <w:proofErr w:type="gramEnd"/>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13.8.3.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по согласованию со специализированной организацией, обслуживающей дорожное покрытие, тротуары, газоны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о намеченных работах по прокладке коммуникаций с указанием предполагаемых сроков производства работ.</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13.8.6.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сельского поселения, ОГИБДД,   и т.д.). </w:t>
      </w:r>
      <w:r w:rsidRPr="006C7168">
        <w:rPr>
          <w:rFonts w:ascii="Arial" w:hAnsi="Arial" w:cs="Arial"/>
        </w:rPr>
        <w:lastRenderedPageBreak/>
        <w:t xml:space="preserve">Разрешение в таких случаях оформляется одновременно, либо в первый же рабочий день, если работы производятся в выходные и праздничные дни.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13.8.7. Выполнение строительства (ремонта) выгребных (сливных) ям, подземных коммуникаций, капитального ремонта дорог и тротуаров и ведение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13.8.8. В случае обнаружения ответственными лицами несанкционированного проведения работ они должны быть немедленно приостановлены до выявления обстоятельств дела.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13.8.9. Производство работ.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13.6.9.1. До начала производства работ необходимо:</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установить дорожные знаки в соответствии с согласованной схемой;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на направлениях массовых пешеходных потоков через траншеи требуется установка мостков на расстоянии не менее чем 200 метров друг от друга;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13.6.9.2. Разрешение на производство работ следует хранить на месте работ и предъявлять по первому требованию лиц, осуществляющих </w:t>
      </w:r>
      <w:proofErr w:type="gramStart"/>
      <w:r w:rsidRPr="006C7168">
        <w:rPr>
          <w:rFonts w:ascii="Arial" w:hAnsi="Arial" w:cs="Arial"/>
        </w:rPr>
        <w:t>контроль за</w:t>
      </w:r>
      <w:proofErr w:type="gramEnd"/>
      <w:r w:rsidRPr="006C7168">
        <w:rPr>
          <w:rFonts w:ascii="Arial" w:hAnsi="Arial" w:cs="Arial"/>
        </w:rPr>
        <w:t xml:space="preserve"> выполнением Правил эксплуатации.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13.6.9.3.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Бордюр разбирается, складируется на месте производства работ для дальнейшей установки.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При производстве работ на улицах, застроенных территориях грунт подлежит немедленному вывозу.</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13.6.9.4. Траншеи под проезжей частью и тротуарами необходимо засыпать песком и песчаным фунтом с послойным уплотнением и поливкой водой.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13.6.9.5. Запрещена засыпка траншеи некондиционным грунтом без необходимого уплотнения.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13.6.10.6.  В случае повреждения существующих подземных коммуникаций по факту повреждения составляется акт с участием заинтересованных организаций и представителя сельского поселения. Поврежденные коммуникации восстанавливаются силами и за счет виновника повреждения.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13.6.10.7.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земляных работ, в течение суток.</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13.6.10.8. Запрещается проведение работ при строительстве, ремонте, реконструкции коммуникаций по просроченным разрешениям и признается самовольным проведением земляных работ.</w:t>
      </w:r>
    </w:p>
    <w:p w:rsidR="00822E71" w:rsidRPr="006C7168" w:rsidRDefault="00822E71" w:rsidP="00822E71">
      <w:pPr>
        <w:autoSpaceDE w:val="0"/>
        <w:autoSpaceDN w:val="0"/>
        <w:adjustRightInd w:val="0"/>
        <w:jc w:val="both"/>
        <w:rPr>
          <w:rFonts w:ascii="Arial" w:hAnsi="Arial" w:cs="Arial"/>
          <w:b/>
        </w:rPr>
      </w:pPr>
      <w:r w:rsidRPr="006C7168">
        <w:rPr>
          <w:rFonts w:ascii="Arial" w:hAnsi="Arial" w:cs="Arial"/>
          <w:b/>
        </w:rPr>
        <w:t xml:space="preserve">13.7. Содержание мест погребения.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13.7.1. На территории кладбищ запрещается: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1) портить надмогильные сооружения, мемориальные доски, кладбищенское оборудование и засорять территорию;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2) производить рытье ям для добывания песка, глины, грунта;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3) осуществлять складирование строительных и других материалов;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4) производить работы по монтажу и демонтажу надмогильных сооружений без уведомления уполномоченных органов;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5) ломать и выкапывать зеленые насаждения, рвать цветы;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lastRenderedPageBreak/>
        <w:t xml:space="preserve">6) выгуливать собак, пасти домашних животных и ловить птиц;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7) разводить костры;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8) срезать дерн; </w:t>
      </w:r>
    </w:p>
    <w:p w:rsidR="00822E71" w:rsidRPr="006C7168" w:rsidRDefault="00822E71" w:rsidP="00822E71">
      <w:pPr>
        <w:autoSpaceDE w:val="0"/>
        <w:autoSpaceDN w:val="0"/>
        <w:adjustRightInd w:val="0"/>
        <w:ind w:firstLine="567"/>
        <w:jc w:val="both"/>
        <w:rPr>
          <w:rFonts w:ascii="Arial" w:hAnsi="Arial" w:cs="Arial"/>
        </w:rPr>
      </w:pPr>
      <w:r w:rsidRPr="006C7168">
        <w:rPr>
          <w:rFonts w:ascii="Arial" w:hAnsi="Arial" w:cs="Arial"/>
        </w:rPr>
        <w:t xml:space="preserve">9) парковать личный транспорт на территории кладбищ, создавая помехи для проезда специализированного транспорта (катафалков).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b/>
        </w:rPr>
        <w:t xml:space="preserve">13.8. Особые требования к доступности городской среды для </w:t>
      </w:r>
      <w:proofErr w:type="spellStart"/>
      <w:r w:rsidRPr="006C7168">
        <w:rPr>
          <w:rFonts w:ascii="Arial" w:hAnsi="Arial" w:cs="Arial"/>
          <w:b/>
        </w:rPr>
        <w:t>маломобильных</w:t>
      </w:r>
      <w:proofErr w:type="spellEnd"/>
      <w:r w:rsidRPr="006C7168">
        <w:rPr>
          <w:rFonts w:ascii="Arial" w:hAnsi="Arial" w:cs="Arial"/>
          <w:b/>
        </w:rPr>
        <w:t xml:space="preserve"> групп населения.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13.8.1.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13.8.2.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13.8.3. Пути движения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входные группы в здания, строения и сооружения жилого и общественного использования, общественного управления должны соответствовать требованиям, установленным Сводом правил СП 59.13330.2016 «Доступность зданий и сооружений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Актуализированная редакция </w:t>
      </w:r>
      <w:proofErr w:type="spellStart"/>
      <w:r w:rsidRPr="006C7168">
        <w:rPr>
          <w:rFonts w:ascii="Arial" w:hAnsi="Arial" w:cs="Arial"/>
        </w:rPr>
        <w:t>СНиП</w:t>
      </w:r>
      <w:proofErr w:type="spellEnd"/>
      <w:r w:rsidRPr="006C7168">
        <w:rPr>
          <w:rFonts w:ascii="Arial" w:hAnsi="Arial" w:cs="Arial"/>
        </w:rPr>
        <w:t xml:space="preserve"> 35-01-2001».</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13.8.4. Тротуары, подходы к зданиям, пандусы и ступени должны иметь нескользкую поверхность. Поверхности тротуаров, площадок перед входом в здания, ступеней и пандусов, имеющих скользкую поверхность в холодный период времени, обрабатываются специальными </w:t>
      </w:r>
      <w:proofErr w:type="spellStart"/>
      <w:r w:rsidRPr="006C7168">
        <w:rPr>
          <w:rFonts w:ascii="Arial" w:hAnsi="Arial" w:cs="Arial"/>
        </w:rPr>
        <w:t>противогололедными</w:t>
      </w:r>
      <w:proofErr w:type="spellEnd"/>
      <w:r w:rsidRPr="006C7168">
        <w:rPr>
          <w:rFonts w:ascii="Arial" w:hAnsi="Arial" w:cs="Arial"/>
        </w:rPr>
        <w:t xml:space="preserve"> средствами, или принимаются меры по укрытию этих поверхностей противоскользящими материалами.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13.8.5. Проектирование, строительство, установка технических средств и оборудования, способствующих передвижению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w:t>
      </w:r>
      <w:proofErr w:type="gramStart"/>
      <w:r w:rsidRPr="006C7168">
        <w:rPr>
          <w:rFonts w:ascii="Arial" w:hAnsi="Arial" w:cs="Arial"/>
        </w:rPr>
        <w:t>с</w:t>
      </w:r>
      <w:proofErr w:type="gramEnd"/>
      <w:r w:rsidRPr="006C7168">
        <w:rPr>
          <w:rFonts w:ascii="Arial" w:hAnsi="Arial" w:cs="Arial"/>
        </w:rPr>
        <w:t>:</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 «СП 59.13330.2016. Свод правил. Доступность зданий и сооружений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 Актуализированная редакция </w:t>
      </w:r>
      <w:proofErr w:type="spellStart"/>
      <w:r w:rsidRPr="006C7168">
        <w:rPr>
          <w:rFonts w:ascii="Arial" w:hAnsi="Arial" w:cs="Arial"/>
        </w:rPr>
        <w:t>СНиП</w:t>
      </w:r>
      <w:proofErr w:type="spellEnd"/>
      <w:r w:rsidRPr="006C7168">
        <w:rPr>
          <w:rFonts w:ascii="Arial" w:hAnsi="Arial" w:cs="Arial"/>
        </w:rPr>
        <w:t xml:space="preserve"> 35-01-2001»;</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 «СП 140.13330.2012. Свод правил. Городская среда. Правила проектирования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 «СП 136.13330.2012. Свод правил. Здания и сооружения. Общие положения проектирования с учетом доступности для </w:t>
      </w:r>
      <w:proofErr w:type="spellStart"/>
      <w:r w:rsidRPr="006C7168">
        <w:rPr>
          <w:rFonts w:ascii="Arial" w:hAnsi="Arial" w:cs="Arial"/>
        </w:rPr>
        <w:t>маломобильных</w:t>
      </w:r>
      <w:proofErr w:type="spellEnd"/>
      <w:r w:rsidRPr="006C7168">
        <w:rPr>
          <w:rFonts w:ascii="Arial" w:hAnsi="Arial" w:cs="Arial"/>
        </w:rPr>
        <w:t xml:space="preserve"> групп населения»;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 xml:space="preserve">- «СП 138.13330.2012. Свод правил. Общественные здания и сооружения, доступные </w:t>
      </w:r>
      <w:proofErr w:type="spellStart"/>
      <w:r w:rsidRPr="006C7168">
        <w:rPr>
          <w:rFonts w:ascii="Arial" w:hAnsi="Arial" w:cs="Arial"/>
        </w:rPr>
        <w:t>маломобильным</w:t>
      </w:r>
      <w:proofErr w:type="spellEnd"/>
      <w:r w:rsidRPr="006C7168">
        <w:rPr>
          <w:rFonts w:ascii="Arial" w:hAnsi="Arial" w:cs="Arial"/>
        </w:rPr>
        <w:t xml:space="preserve"> группам населения. Правила проектирования»;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«СП 137.13330.2012. Свод правил. Жилая среда с планировочными элементами, доступными инвалидам. Правила проектирования».</w:t>
      </w:r>
    </w:p>
    <w:p w:rsidR="00822E71" w:rsidRPr="006C7168" w:rsidRDefault="00822E71" w:rsidP="00822E71">
      <w:pPr>
        <w:autoSpaceDE w:val="0"/>
        <w:autoSpaceDN w:val="0"/>
        <w:adjustRightInd w:val="0"/>
        <w:jc w:val="center"/>
        <w:rPr>
          <w:rFonts w:ascii="Arial" w:hAnsi="Arial" w:cs="Arial"/>
        </w:rPr>
      </w:pPr>
      <w:r w:rsidRPr="006C7168">
        <w:rPr>
          <w:rFonts w:ascii="Arial" w:hAnsi="Arial" w:cs="Arial"/>
          <w:b/>
        </w:rPr>
        <w:t>14. Порядок определения границы прилегающей территории.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14.1. Границы  прилегающей территории определяются по периметру зданий, строений, сооружений, земельных участков,  в целях организации благоустройства территории Пимено-Чернянского сельского поселения</w:t>
      </w:r>
      <w:proofErr w:type="gramStart"/>
      <w:r w:rsidRPr="006C7168">
        <w:rPr>
          <w:rFonts w:ascii="Arial" w:hAnsi="Arial" w:cs="Arial"/>
        </w:rPr>
        <w:t xml:space="preserve"> ,</w:t>
      </w:r>
      <w:proofErr w:type="gramEnd"/>
      <w:r w:rsidRPr="006C7168">
        <w:rPr>
          <w:rFonts w:ascii="Arial" w:hAnsi="Arial" w:cs="Arial"/>
        </w:rPr>
        <w:t>уборки и санитарного содержания.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Границы прилегающей территории определяются с учетом ограничений, установленных Законом Волгоградской области от 10.07.2018 года № 83-ОД «О порядке определения органами местного самоуправления границ прилегающих территорий».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14.2. Границы прилегающей территории, не требующие отдельного закрепления,  определяются в следующем порядке:</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 для мест производства земляных работ, работ по ремонту линейных объектов (сооружений) и инженерных коммуникаций – в 15 метрах от ограждения места производства работ по всему периметру;</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2) для строительных объектов, включая места проведения ремонтных работ – в 15 метрах от ограждения по периметру указанных объектов;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3) для отдельно стоящих стационарных и нестационарных объектов потребительского рынка (киосков, палаток, павильонов, </w:t>
      </w:r>
      <w:proofErr w:type="spellStart"/>
      <w:r w:rsidRPr="006C7168">
        <w:rPr>
          <w:rFonts w:ascii="Arial" w:hAnsi="Arial" w:cs="Arial"/>
        </w:rPr>
        <w:t>автомоек</w:t>
      </w:r>
      <w:proofErr w:type="spellEnd"/>
      <w:r w:rsidRPr="006C7168">
        <w:rPr>
          <w:rFonts w:ascii="Arial" w:hAnsi="Arial" w:cs="Arial"/>
        </w:rPr>
        <w:t xml:space="preserve"> и др.), </w:t>
      </w:r>
      <w:proofErr w:type="gramStart"/>
      <w:r w:rsidRPr="006C7168">
        <w:rPr>
          <w:rFonts w:ascii="Arial" w:hAnsi="Arial" w:cs="Arial"/>
        </w:rPr>
        <w:t>сведения</w:t>
      </w:r>
      <w:proofErr w:type="gramEnd"/>
      <w:r w:rsidRPr="006C7168">
        <w:rPr>
          <w:rFonts w:ascii="Arial" w:hAnsi="Arial" w:cs="Arial"/>
        </w:rPr>
        <w:t xml:space="preserve"> о местоположении границ которых внесены в Единый государственный реестр недвижимости -  в 10 метрах от границ земельного участка по всему периметру;</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4) для объектов придорожного сервиса, обслуживания автотранспорта, гаражного назначения – в 10 метрах по периметру земельного участка, </w:t>
      </w:r>
      <w:proofErr w:type="gramStart"/>
      <w:r w:rsidRPr="006C7168">
        <w:rPr>
          <w:rFonts w:ascii="Arial" w:hAnsi="Arial" w:cs="Arial"/>
        </w:rPr>
        <w:t>сведения</w:t>
      </w:r>
      <w:proofErr w:type="gramEnd"/>
      <w:r w:rsidRPr="006C7168">
        <w:rPr>
          <w:rFonts w:ascii="Arial" w:hAnsi="Arial" w:cs="Arial"/>
        </w:rPr>
        <w:t xml:space="preserve"> о местоположении границ которых внесены в Единый государственный реестр недвижимости, либо по периметру от границ здания в случае, если земельный участок не образован или границы его местоположения не уточнены, включая автомобильные дороги для подъезда на территорию объектов;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5) для индивидуальных жилых домов и домов блокированной застройки: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в случае</w:t>
      </w:r>
      <w:proofErr w:type="gramStart"/>
      <w:r w:rsidRPr="006C7168">
        <w:rPr>
          <w:rFonts w:ascii="Arial" w:hAnsi="Arial" w:cs="Arial"/>
        </w:rPr>
        <w:t>,</w:t>
      </w:r>
      <w:proofErr w:type="gramEnd"/>
      <w:r w:rsidRPr="006C7168">
        <w:rPr>
          <w:rFonts w:ascii="Arial" w:hAnsi="Arial" w:cs="Arial"/>
        </w:rPr>
        <w:t xml:space="preserve"> если жилой дом расположен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со стороны въезда (входа) на территорию жилого дома;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 в случае</w:t>
      </w:r>
      <w:proofErr w:type="gramStart"/>
      <w:r w:rsidRPr="006C7168">
        <w:rPr>
          <w:rFonts w:ascii="Arial" w:hAnsi="Arial" w:cs="Arial"/>
        </w:rPr>
        <w:t>,</w:t>
      </w:r>
      <w:proofErr w:type="gramEnd"/>
      <w:r w:rsidRPr="006C7168">
        <w:rPr>
          <w:rFonts w:ascii="Arial" w:hAnsi="Arial" w:cs="Arial"/>
        </w:rPr>
        <w:t xml:space="preserve"> если земельный участок не образован или границы его местоположения не уточнены -  в 5 метрах по периметру от ограждения, а в случае отсутствия ограждения – в 10 метрах по периметру от границ жилого дома и до автомобильных дорог со стороны въезда (входа) на территорию жилого дома;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6) для многоквартирных домов: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в случае</w:t>
      </w:r>
      <w:proofErr w:type="gramStart"/>
      <w:r w:rsidRPr="006C7168">
        <w:rPr>
          <w:rFonts w:ascii="Arial" w:hAnsi="Arial" w:cs="Arial"/>
        </w:rPr>
        <w:t>,</w:t>
      </w:r>
      <w:proofErr w:type="gramEnd"/>
      <w:r w:rsidRPr="006C7168">
        <w:rPr>
          <w:rFonts w:ascii="Arial" w:hAnsi="Arial" w:cs="Arial"/>
        </w:rPr>
        <w:t xml:space="preserve"> если земельный участок под многоквартирным домом не образован, или границы его местоположения не уточнены – в 2 метрах по периметру здания многоквартирного дома,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в случае</w:t>
      </w:r>
      <w:proofErr w:type="gramStart"/>
      <w:r w:rsidRPr="006C7168">
        <w:rPr>
          <w:rFonts w:ascii="Arial" w:hAnsi="Arial" w:cs="Arial"/>
        </w:rPr>
        <w:t>,</w:t>
      </w:r>
      <w:proofErr w:type="gramEnd"/>
      <w:r w:rsidRPr="006C7168">
        <w:rPr>
          <w:rFonts w:ascii="Arial" w:hAnsi="Arial" w:cs="Arial"/>
        </w:rPr>
        <w:t xml:space="preserve">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10 метрах по периметру земельного участка,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7) для отдельно стоящих нежилых зданий, а также для зданий, в которых располагаются образовательные, медицинские организации, организации социально-культурного и бытового назначения: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в случае</w:t>
      </w:r>
      <w:proofErr w:type="gramStart"/>
      <w:r w:rsidRPr="006C7168">
        <w:rPr>
          <w:rFonts w:ascii="Arial" w:hAnsi="Arial" w:cs="Arial"/>
        </w:rPr>
        <w:t>,</w:t>
      </w:r>
      <w:proofErr w:type="gramEnd"/>
      <w:r w:rsidRPr="006C7168">
        <w:rPr>
          <w:rFonts w:ascii="Arial" w:hAnsi="Arial" w:cs="Arial"/>
        </w:rPr>
        <w:t xml:space="preserve"> если здание расположено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включая автомобильные дороги для подъезда на территорию объектов;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в случае</w:t>
      </w:r>
      <w:proofErr w:type="gramStart"/>
      <w:r w:rsidRPr="006C7168">
        <w:rPr>
          <w:rFonts w:ascii="Arial" w:hAnsi="Arial" w:cs="Arial"/>
        </w:rPr>
        <w:t>,</w:t>
      </w:r>
      <w:proofErr w:type="gramEnd"/>
      <w:r w:rsidRPr="006C7168">
        <w:rPr>
          <w:rFonts w:ascii="Arial" w:hAnsi="Arial" w:cs="Arial"/>
        </w:rPr>
        <w:t xml:space="preserve"> если земельный участок не образован или границы его местоположения не уточнены – в 5 метрах по периметру от ограждения, а в случае отсутствия ограждения – в 10 метрах по периметру от границ здания и до автомобильных дорог, включая автомобильные дороги для подъезда на территорию объектов;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8) для автостоянок – в 25 метрах по периметру автостоянки;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9) для промышленных объектов – в 50 метрах от ограждения по периметру указанных объектов;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10) для земельных участков, предназначенных для отдыха, спорта, в том числе для детских площадок – в 10 метрах по периметру такого земельного участка, в случае отсутствия ограждения, в 5 метрах при наличии ограждения;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11) для ярмарок – в 50 метрах по периметру территории ярмарки, включая автомобильные дороги для подъезда на территорию рынка.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ab/>
        <w:t>14.3. Для объектов, не установленных, пунктом 13.1.25.2 минимальные расстояния от объекта до границ прилегающей территории принимаются не менее 15 метров.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14.4. В случае</w:t>
      </w:r>
      <w:proofErr w:type="gramStart"/>
      <w:r w:rsidRPr="006C7168">
        <w:rPr>
          <w:rFonts w:ascii="Arial" w:hAnsi="Arial" w:cs="Arial"/>
        </w:rPr>
        <w:t>,</w:t>
      </w:r>
      <w:proofErr w:type="gramEnd"/>
      <w:r w:rsidRPr="006C7168">
        <w:rPr>
          <w:rFonts w:ascii="Arial" w:hAnsi="Arial" w:cs="Arial"/>
        </w:rPr>
        <w:t xml:space="preserve"> если граница прилегающей территории, определенная пунктами 13.1.25.2 и 13.1.25.3,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14.5. В случае</w:t>
      </w:r>
      <w:proofErr w:type="gramStart"/>
      <w:r w:rsidRPr="006C7168">
        <w:rPr>
          <w:rFonts w:ascii="Arial" w:hAnsi="Arial" w:cs="Arial"/>
        </w:rPr>
        <w:t>,</w:t>
      </w:r>
      <w:proofErr w:type="gramEnd"/>
      <w:r w:rsidRPr="006C7168">
        <w:rPr>
          <w:rFonts w:ascii="Arial" w:hAnsi="Arial" w:cs="Arial"/>
        </w:rPr>
        <w:t xml:space="preserve"> если  граница прилегающей территории, установленная в соответствии с настоящими Правилами пересекает автомобильную дорогу общего пользования, то границей прилегающей территории считается ближний край проезжей части.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14.6. При пересечении двух и более прилегающих территорий границы (площадь) прилегающей территории определяется пропорционально общей площади зданий (строений) или сооружений.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 xml:space="preserve">14.7. В границах прилегающих территорий могут располагаться только следующие территории общего пользования или их части: </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1) пешеходные коммуникации, в том числе тротуары, аллеи, дорожки, тропинки;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2) иные  территории общего пользования, установленные настоящими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14.8. Границы прилегающей территории отображаются на схеме границ прилегающей территории на кадастровом плане территории. Подготовка схемы границ прилегающей территории обеспечивается за счет средств бюджета Пимено-Чернянского сельского поселения в порядке, установленном бюджетным законодательством.</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Схема границ прилегающей территории может быть подготовлена физическими и (или) юридическими лицами за счет их средств.</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Установление и изменение границ прилегающей территории осуществляется путем утверждения уполномоченным органом местного самоуправления Пимено-Чернянского сельского поселения.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схем границ прилегающих  территорий на официальном сайте администрации Пимено-Чернянского сельского поселения в информационно-телекоммуникационной сети «Интернет».</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lastRenderedPageBreak/>
        <w:tab/>
        <w:t>Утвержденные схемы границ прилегающих территорий также публикуются в порядке, установленном для официального опубликования муниципальных правовых актов.</w:t>
      </w:r>
    </w:p>
    <w:p w:rsidR="00822E71" w:rsidRPr="006C7168" w:rsidRDefault="00822E71" w:rsidP="00822E71">
      <w:pPr>
        <w:pStyle w:val="ab"/>
        <w:autoSpaceDE w:val="0"/>
        <w:autoSpaceDN w:val="0"/>
        <w:adjustRightInd w:val="0"/>
        <w:ind w:left="1491"/>
        <w:rPr>
          <w:rFonts w:ascii="Arial" w:hAnsi="Arial" w:cs="Arial"/>
          <w:b/>
        </w:rPr>
      </w:pPr>
      <w:r w:rsidRPr="006C7168">
        <w:rPr>
          <w:rFonts w:ascii="Arial" w:hAnsi="Arial" w:cs="Arial"/>
          <w:b/>
        </w:rPr>
        <w:t>15. Порядок составления дендрологических планов</w:t>
      </w:r>
    </w:p>
    <w:p w:rsidR="00822E71" w:rsidRPr="006C7168" w:rsidRDefault="00822E71" w:rsidP="00822E71">
      <w:pPr>
        <w:autoSpaceDE w:val="0"/>
        <w:autoSpaceDN w:val="0"/>
        <w:adjustRightInd w:val="0"/>
        <w:rPr>
          <w:rFonts w:ascii="Arial" w:hAnsi="Arial" w:cs="Arial"/>
        </w:rPr>
      </w:pP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15.1. </w:t>
      </w:r>
      <w:proofErr w:type="spellStart"/>
      <w:r w:rsidRPr="006C7168">
        <w:rPr>
          <w:rFonts w:ascii="Arial" w:hAnsi="Arial" w:cs="Arial"/>
        </w:rPr>
        <w:t>Дендропланы</w:t>
      </w:r>
      <w:proofErr w:type="spellEnd"/>
      <w:r w:rsidRPr="006C7168">
        <w:rPr>
          <w:rFonts w:ascii="Arial" w:hAnsi="Arial" w:cs="Arial"/>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15.2.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6C7168">
        <w:rPr>
          <w:rFonts w:ascii="Arial" w:hAnsi="Arial" w:cs="Arial"/>
        </w:rPr>
        <w:t>геоподосновы</w:t>
      </w:r>
      <w:proofErr w:type="spellEnd"/>
      <w:r w:rsidRPr="006C7168">
        <w:rPr>
          <w:rFonts w:ascii="Arial" w:hAnsi="Arial" w:cs="Arial"/>
        </w:rPr>
        <w:t xml:space="preserve"> с инвентаризационным планом зеленых насаждений на весь участок благоустройства.</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15.3. На основании полученных </w:t>
      </w:r>
      <w:proofErr w:type="spellStart"/>
      <w:r w:rsidRPr="006C7168">
        <w:rPr>
          <w:rFonts w:ascii="Arial" w:hAnsi="Arial" w:cs="Arial"/>
        </w:rPr>
        <w:t>геоподосновы</w:t>
      </w:r>
      <w:proofErr w:type="spellEnd"/>
      <w:r w:rsidRPr="006C7168">
        <w:rPr>
          <w:rFonts w:ascii="Arial" w:hAnsi="Arial" w:cs="Arial"/>
        </w:rPr>
        <w:t xml:space="preserve"> и инвентаризационного плана проектной организации разрабатывается проект благоустройства территории, где определяются основные планировочные решения и объем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15.4. На </w:t>
      </w:r>
      <w:proofErr w:type="spellStart"/>
      <w:r w:rsidRPr="006C7168">
        <w:rPr>
          <w:rFonts w:ascii="Arial" w:hAnsi="Arial" w:cs="Arial"/>
        </w:rPr>
        <w:t>дендроплан</w:t>
      </w:r>
      <w:proofErr w:type="spellEnd"/>
      <w:r w:rsidRPr="006C7168">
        <w:rPr>
          <w:rFonts w:ascii="Arial" w:hAnsi="Arial" w:cs="Arial"/>
        </w:rPr>
        <w:t xml:space="preserve">, </w:t>
      </w:r>
      <w:proofErr w:type="gramStart"/>
      <w:r w:rsidRPr="006C7168">
        <w:rPr>
          <w:rFonts w:ascii="Arial" w:hAnsi="Arial" w:cs="Arial"/>
        </w:rPr>
        <w:t>разрабатываемый</w:t>
      </w:r>
      <w:proofErr w:type="gramEnd"/>
      <w:r w:rsidRPr="006C7168">
        <w:rPr>
          <w:rFonts w:ascii="Arial" w:hAnsi="Arial" w:cs="Arial"/>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15.5. Для каждого вида растений в пределах всего объекта устанавливается определенный условный </w:t>
      </w:r>
      <w:proofErr w:type="gramStart"/>
      <w:r w:rsidRPr="006C7168">
        <w:rPr>
          <w:rFonts w:ascii="Arial" w:hAnsi="Arial" w:cs="Arial"/>
        </w:rPr>
        <w:t>знак</w:t>
      </w:r>
      <w:proofErr w:type="gramEnd"/>
      <w:r w:rsidRPr="006C7168">
        <w:rPr>
          <w:rFonts w:ascii="Arial" w:hAnsi="Arial" w:cs="Arial"/>
        </w:rPr>
        <w:t xml:space="preserve"> и номер в виде дроби. Числитель указывает соответствующий номер в ассортиментной ведомости, а знаменатель – количество таких растений в группе. Одинаковые виды и сорта в группе соединяются линией.</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ab/>
        <w:t>Все группы деревьев, кустарников и многолетних цветов, а также отдельно стоящие деревья нумеруют последовательно.</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15.5. К </w:t>
      </w:r>
      <w:proofErr w:type="spellStart"/>
      <w:r w:rsidRPr="006C7168">
        <w:rPr>
          <w:rFonts w:ascii="Arial" w:hAnsi="Arial" w:cs="Arial"/>
        </w:rPr>
        <w:t>дендроплану</w:t>
      </w:r>
      <w:proofErr w:type="spellEnd"/>
      <w:r w:rsidRPr="006C7168">
        <w:rPr>
          <w:rFonts w:ascii="Arial" w:hAnsi="Arial" w:cs="Arial"/>
        </w:rPr>
        <w:t xml:space="preserve"> составляется ведомость ассортимента растений, где фиксируется ассортимент и количество растений. В примечании к ведомости указываются особенности посадки растений, их возраст и иные характеристики.</w:t>
      </w:r>
    </w:p>
    <w:p w:rsidR="00822E71" w:rsidRPr="006C7168" w:rsidRDefault="00822E71" w:rsidP="00822E71">
      <w:pPr>
        <w:autoSpaceDE w:val="0"/>
        <w:autoSpaceDN w:val="0"/>
        <w:adjustRightInd w:val="0"/>
        <w:jc w:val="center"/>
        <w:rPr>
          <w:rFonts w:ascii="Arial" w:hAnsi="Arial" w:cs="Arial"/>
          <w:b/>
        </w:rPr>
      </w:pPr>
    </w:p>
    <w:p w:rsidR="00822E71" w:rsidRPr="006C7168" w:rsidRDefault="00822E71" w:rsidP="00822E71">
      <w:pPr>
        <w:autoSpaceDE w:val="0"/>
        <w:autoSpaceDN w:val="0"/>
        <w:adjustRightInd w:val="0"/>
        <w:jc w:val="center"/>
        <w:rPr>
          <w:rFonts w:ascii="Arial" w:hAnsi="Arial" w:cs="Arial"/>
        </w:rPr>
      </w:pPr>
      <w:r w:rsidRPr="006C7168">
        <w:rPr>
          <w:rFonts w:ascii="Arial" w:hAnsi="Arial" w:cs="Arial"/>
          <w:b/>
        </w:rPr>
        <w:t xml:space="preserve">16. Порядок </w:t>
      </w:r>
      <w:proofErr w:type="gramStart"/>
      <w:r w:rsidRPr="006C7168">
        <w:rPr>
          <w:rFonts w:ascii="Arial" w:hAnsi="Arial" w:cs="Arial"/>
          <w:b/>
        </w:rPr>
        <w:t>контроля за</w:t>
      </w:r>
      <w:proofErr w:type="gramEnd"/>
      <w:r w:rsidRPr="006C7168">
        <w:rPr>
          <w:rFonts w:ascii="Arial" w:hAnsi="Arial" w:cs="Arial"/>
          <w:b/>
        </w:rPr>
        <w:t xml:space="preserve"> соблюдением Правил благоустройства</w:t>
      </w:r>
    </w:p>
    <w:p w:rsidR="00822E71" w:rsidRPr="006C7168" w:rsidRDefault="00822E71" w:rsidP="00822E71">
      <w:pPr>
        <w:autoSpaceDE w:val="0"/>
        <w:autoSpaceDN w:val="0"/>
        <w:adjustRightInd w:val="0"/>
        <w:jc w:val="both"/>
        <w:rPr>
          <w:rFonts w:ascii="Arial" w:hAnsi="Arial" w:cs="Arial"/>
        </w:rPr>
      </w:pP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16.1. </w:t>
      </w:r>
      <w:proofErr w:type="gramStart"/>
      <w:r w:rsidRPr="006C7168">
        <w:rPr>
          <w:rFonts w:ascii="Arial" w:hAnsi="Arial" w:cs="Arial"/>
        </w:rPr>
        <w:t>Контроль за</w:t>
      </w:r>
      <w:proofErr w:type="gramEnd"/>
      <w:r w:rsidRPr="006C7168">
        <w:rPr>
          <w:rFonts w:ascii="Arial" w:hAnsi="Arial" w:cs="Arial"/>
        </w:rPr>
        <w:t xml:space="preserve"> соблюдением Правил осуществляется  в целях поддержания качества объектов благоустройства, соблюдения требований по уборке территории и эксплуатации элементов благоустройства в соответствии с установленными нормами.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16.2. Целями </w:t>
      </w:r>
      <w:proofErr w:type="gramStart"/>
      <w:r w:rsidRPr="006C7168">
        <w:rPr>
          <w:rFonts w:ascii="Arial" w:hAnsi="Arial" w:cs="Arial"/>
        </w:rPr>
        <w:t>контроля за</w:t>
      </w:r>
      <w:proofErr w:type="gramEnd"/>
      <w:r w:rsidRPr="006C7168">
        <w:rPr>
          <w:rFonts w:ascii="Arial" w:hAnsi="Arial" w:cs="Arial"/>
        </w:rPr>
        <w:t xml:space="preserve"> соблюдением Правил являются:</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обеспечение соблюдения юридическими  лицами, индивидуальными  предпринимателями и физическими лицами требований, установленных в соответствии с Правилами;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систематическое наблюдение за исполнением обязательных требований соблюдения Правил юридическими лицами, индивидуальными предпринимателями и физическими лицами в процессе своей деятельности;</w:t>
      </w:r>
    </w:p>
    <w:p w:rsidR="00822E71" w:rsidRPr="006C7168" w:rsidRDefault="00822E71" w:rsidP="00822E71">
      <w:pPr>
        <w:autoSpaceDE w:val="0"/>
        <w:autoSpaceDN w:val="0"/>
        <w:adjustRightInd w:val="0"/>
        <w:jc w:val="both"/>
        <w:rPr>
          <w:rFonts w:ascii="Arial" w:hAnsi="Arial" w:cs="Arial"/>
        </w:rPr>
      </w:pPr>
      <w:r w:rsidRPr="006C7168">
        <w:rPr>
          <w:rFonts w:ascii="Arial" w:hAnsi="Arial" w:cs="Arial"/>
        </w:rPr>
        <w:t xml:space="preserve">16.3. Проведение контроля   осуществляется в соответствии с административным регламентом осуществления муниципального </w:t>
      </w:r>
      <w:proofErr w:type="gramStart"/>
      <w:r w:rsidRPr="006C7168">
        <w:rPr>
          <w:rFonts w:ascii="Arial" w:hAnsi="Arial" w:cs="Arial"/>
        </w:rPr>
        <w:t>контроля за</w:t>
      </w:r>
      <w:proofErr w:type="gramEnd"/>
      <w:r w:rsidRPr="006C7168">
        <w:rPr>
          <w:rFonts w:ascii="Arial" w:hAnsi="Arial" w:cs="Arial"/>
        </w:rPr>
        <w:t xml:space="preserve"> соблюдением норм и правил благоустройства, утвержденным администрацией сельского поселения, в форме:</w:t>
      </w:r>
    </w:p>
    <w:p w:rsidR="00822E71" w:rsidRPr="006C7168" w:rsidRDefault="00822E71" w:rsidP="00822E71">
      <w:pPr>
        <w:jc w:val="both"/>
        <w:rPr>
          <w:rFonts w:ascii="Arial" w:hAnsi="Arial" w:cs="Arial"/>
        </w:rPr>
      </w:pPr>
      <w:r w:rsidRPr="006C7168">
        <w:rPr>
          <w:rFonts w:ascii="Arial" w:hAnsi="Arial" w:cs="Arial"/>
        </w:rPr>
        <w:t>- - подготовки к проведению проверки;</w:t>
      </w:r>
    </w:p>
    <w:p w:rsidR="00822E71" w:rsidRPr="006C7168" w:rsidRDefault="00822E71" w:rsidP="00822E71">
      <w:pPr>
        <w:jc w:val="both"/>
        <w:rPr>
          <w:rFonts w:ascii="Arial" w:hAnsi="Arial" w:cs="Arial"/>
        </w:rPr>
      </w:pPr>
      <w:r w:rsidRPr="006C7168">
        <w:rPr>
          <w:rFonts w:ascii="Arial" w:hAnsi="Arial" w:cs="Arial"/>
        </w:rPr>
        <w:t>- проведения проверки;</w:t>
      </w:r>
    </w:p>
    <w:p w:rsidR="00822E71" w:rsidRPr="006C7168" w:rsidRDefault="00822E71" w:rsidP="00822E71">
      <w:pPr>
        <w:jc w:val="both"/>
        <w:rPr>
          <w:rFonts w:ascii="Arial" w:hAnsi="Arial" w:cs="Arial"/>
        </w:rPr>
      </w:pPr>
      <w:r w:rsidRPr="006C7168">
        <w:rPr>
          <w:rFonts w:ascii="Arial" w:hAnsi="Arial" w:cs="Arial"/>
        </w:rPr>
        <w:t xml:space="preserve">- подготовки результатов проверки соблюдения норм и правил благоустройства, обязательных требований и требований, установленных муниципальными правовыми актами, выполнение предписаний органа </w:t>
      </w:r>
      <w:hyperlink r:id="rId10" w:history="1">
        <w:r w:rsidRPr="006C7168">
          <w:rPr>
            <w:rFonts w:ascii="Arial" w:hAnsi="Arial" w:cs="Arial"/>
          </w:rPr>
          <w:t>муниципального контроля</w:t>
        </w:r>
      </w:hyperlink>
      <w:r w:rsidRPr="006C7168">
        <w:rPr>
          <w:rFonts w:ascii="Arial" w:hAnsi="Arial" w:cs="Arial"/>
        </w:rPr>
        <w:t>;</w:t>
      </w:r>
    </w:p>
    <w:p w:rsidR="00822E71" w:rsidRPr="006C7168" w:rsidRDefault="00822E71" w:rsidP="00822E71">
      <w:pPr>
        <w:jc w:val="both"/>
        <w:rPr>
          <w:rFonts w:ascii="Arial" w:hAnsi="Arial" w:cs="Arial"/>
        </w:rPr>
      </w:pPr>
      <w:r w:rsidRPr="006C7168">
        <w:rPr>
          <w:rFonts w:ascii="Arial" w:hAnsi="Arial" w:cs="Arial"/>
        </w:rPr>
        <w:t>- принятие мер, предусмотренных Законом Волгоградской области от 11.06.2008 года № 1693-ОД «Кодекс Волгоградской области об административной ответственности».</w:t>
      </w:r>
    </w:p>
    <w:p w:rsidR="00822E71" w:rsidRPr="006C7168" w:rsidRDefault="00822E71" w:rsidP="00822E71">
      <w:pPr>
        <w:autoSpaceDE w:val="0"/>
        <w:autoSpaceDN w:val="0"/>
        <w:adjustRightInd w:val="0"/>
        <w:jc w:val="both"/>
        <w:rPr>
          <w:rFonts w:ascii="Arial" w:hAnsi="Arial" w:cs="Arial"/>
        </w:rPr>
      </w:pPr>
    </w:p>
    <w:p w:rsidR="00822E71" w:rsidRPr="006C7168" w:rsidRDefault="00822E71" w:rsidP="00822E71">
      <w:pPr>
        <w:autoSpaceDE w:val="0"/>
        <w:autoSpaceDN w:val="0"/>
        <w:adjustRightInd w:val="0"/>
        <w:jc w:val="both"/>
        <w:rPr>
          <w:rFonts w:ascii="Arial" w:hAnsi="Arial" w:cs="Arial"/>
        </w:rPr>
      </w:pPr>
    </w:p>
    <w:p w:rsidR="00822E71" w:rsidRPr="006C7168" w:rsidRDefault="00822E71" w:rsidP="00822E71">
      <w:pPr>
        <w:jc w:val="center"/>
        <w:rPr>
          <w:rFonts w:ascii="Arial" w:hAnsi="Arial" w:cs="Arial"/>
        </w:rPr>
      </w:pPr>
      <w:r w:rsidRPr="006C7168">
        <w:rPr>
          <w:rFonts w:ascii="Arial" w:hAnsi="Arial" w:cs="Arial"/>
        </w:rPr>
        <w:t xml:space="preserve"> </w:t>
      </w:r>
    </w:p>
    <w:p w:rsidR="00822E71" w:rsidRPr="006C7168" w:rsidRDefault="00822E71" w:rsidP="00822E71">
      <w:pPr>
        <w:jc w:val="center"/>
        <w:rPr>
          <w:rFonts w:ascii="Arial" w:hAnsi="Arial" w:cs="Arial"/>
        </w:rPr>
      </w:pPr>
    </w:p>
    <w:p w:rsidR="00822E71" w:rsidRPr="006C7168" w:rsidRDefault="00822E71" w:rsidP="00822E71">
      <w:pPr>
        <w:jc w:val="center"/>
        <w:rPr>
          <w:rFonts w:ascii="Arial" w:hAnsi="Arial" w:cs="Arial"/>
        </w:rPr>
      </w:pPr>
      <w:r w:rsidRPr="006C7168">
        <w:rPr>
          <w:rFonts w:ascii="Arial" w:hAnsi="Arial" w:cs="Arial"/>
        </w:rPr>
        <w:t xml:space="preserve">   </w:t>
      </w:r>
    </w:p>
    <w:p w:rsidR="00822E71" w:rsidRPr="006C7168" w:rsidRDefault="00822E71" w:rsidP="00822E71">
      <w:pPr>
        <w:jc w:val="center"/>
        <w:rPr>
          <w:rFonts w:ascii="Arial" w:hAnsi="Arial" w:cs="Arial"/>
        </w:rPr>
      </w:pPr>
    </w:p>
    <w:p w:rsidR="00822E71" w:rsidRPr="006C7168" w:rsidRDefault="00822E71" w:rsidP="00822E71">
      <w:pPr>
        <w:jc w:val="center"/>
        <w:rPr>
          <w:rFonts w:ascii="Arial" w:hAnsi="Arial" w:cs="Arial"/>
        </w:rPr>
      </w:pPr>
    </w:p>
    <w:p w:rsidR="00822E71" w:rsidRPr="006C7168" w:rsidRDefault="00822E71" w:rsidP="00822E71">
      <w:pPr>
        <w:rPr>
          <w:rFonts w:ascii="Arial" w:hAnsi="Arial" w:cs="Arial"/>
        </w:rPr>
      </w:pPr>
    </w:p>
    <w:p w:rsidR="00FF3B85" w:rsidRPr="00DA6E22" w:rsidRDefault="00FF3B85" w:rsidP="00FF3B85">
      <w:pPr>
        <w:ind w:left="1416" w:firstLine="708"/>
        <w:outlineLvl w:val="1"/>
        <w:rPr>
          <w:b/>
          <w:sz w:val="28"/>
          <w:szCs w:val="28"/>
        </w:rPr>
      </w:pPr>
    </w:p>
    <w:p w:rsidR="00FF3B85" w:rsidRDefault="00FF3B85" w:rsidP="00FF3B85">
      <w:pPr>
        <w:ind w:firstLine="540"/>
        <w:jc w:val="both"/>
        <w:rPr>
          <w:sz w:val="28"/>
          <w:szCs w:val="28"/>
        </w:rPr>
      </w:pPr>
    </w:p>
    <w:p w:rsidR="00FF3B85" w:rsidRPr="00462D57" w:rsidRDefault="00FF3B85" w:rsidP="00FF3B85"/>
    <w:p w:rsidR="008E3FDD" w:rsidRDefault="008E3FDD"/>
    <w:sectPr w:rsidR="008E3FDD" w:rsidSect="00FF3B8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2FD"/>
    <w:multiLevelType w:val="hybridMultilevel"/>
    <w:tmpl w:val="8A3A7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232FD"/>
    <w:multiLevelType w:val="hybridMultilevel"/>
    <w:tmpl w:val="EE8E42A0"/>
    <w:lvl w:ilvl="0" w:tplc="6E924F3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419831FE"/>
    <w:multiLevelType w:val="multilevel"/>
    <w:tmpl w:val="0A583C98"/>
    <w:lvl w:ilvl="0">
      <w:start w:val="1"/>
      <w:numFmt w:val="decimal"/>
      <w:lvlText w:val="%1."/>
      <w:lvlJc w:val="left"/>
      <w:pPr>
        <w:ind w:left="1491" w:hanging="804"/>
      </w:pPr>
      <w:rPr>
        <w:rFonts w:hint="default"/>
      </w:rPr>
    </w:lvl>
    <w:lvl w:ilvl="1">
      <w:start w:val="1"/>
      <w:numFmt w:val="decimal"/>
      <w:isLgl/>
      <w:lvlText w:val="%1.%2."/>
      <w:lvlJc w:val="left"/>
      <w:pPr>
        <w:ind w:left="148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91" w:hanging="1080"/>
      </w:pPr>
      <w:rPr>
        <w:rFonts w:hint="default"/>
      </w:rPr>
    </w:lvl>
    <w:lvl w:ilvl="5">
      <w:start w:val="1"/>
      <w:numFmt w:val="decimal"/>
      <w:isLgl/>
      <w:lvlText w:val="%1.%2.%3.%4.%5.%6."/>
      <w:lvlJc w:val="left"/>
      <w:pPr>
        <w:ind w:left="2532" w:hanging="1440"/>
      </w:pPr>
      <w:rPr>
        <w:rFonts w:hint="default"/>
      </w:rPr>
    </w:lvl>
    <w:lvl w:ilvl="6">
      <w:start w:val="1"/>
      <w:numFmt w:val="decimal"/>
      <w:isLgl/>
      <w:lvlText w:val="%1.%2.%3.%4.%5.%6.%7."/>
      <w:lvlJc w:val="left"/>
      <w:pPr>
        <w:ind w:left="2613" w:hanging="1440"/>
      </w:pPr>
      <w:rPr>
        <w:rFonts w:hint="default"/>
      </w:rPr>
    </w:lvl>
    <w:lvl w:ilvl="7">
      <w:start w:val="1"/>
      <w:numFmt w:val="decimal"/>
      <w:isLgl/>
      <w:lvlText w:val="%1.%2.%3.%4.%5.%6.%7.%8."/>
      <w:lvlJc w:val="left"/>
      <w:pPr>
        <w:ind w:left="3054" w:hanging="1800"/>
      </w:pPr>
      <w:rPr>
        <w:rFonts w:hint="default"/>
      </w:rPr>
    </w:lvl>
    <w:lvl w:ilvl="8">
      <w:start w:val="1"/>
      <w:numFmt w:val="decimal"/>
      <w:isLgl/>
      <w:lvlText w:val="%1.%2.%3.%4.%5.%6.%7.%8.%9."/>
      <w:lvlJc w:val="left"/>
      <w:pPr>
        <w:ind w:left="3495" w:hanging="2160"/>
      </w:pPr>
      <w:rPr>
        <w:rFonts w:hint="default"/>
      </w:rPr>
    </w:lvl>
  </w:abstractNum>
  <w:abstractNum w:abstractNumId="3">
    <w:nsid w:val="422A0255"/>
    <w:multiLevelType w:val="hybridMultilevel"/>
    <w:tmpl w:val="A666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854DE9"/>
    <w:multiLevelType w:val="multilevel"/>
    <w:tmpl w:val="600401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A955674"/>
    <w:multiLevelType w:val="multilevel"/>
    <w:tmpl w:val="E6307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B14388C"/>
    <w:multiLevelType w:val="hybridMultilevel"/>
    <w:tmpl w:val="D264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1359DD"/>
    <w:multiLevelType w:val="hybridMultilevel"/>
    <w:tmpl w:val="B0ECDCD2"/>
    <w:lvl w:ilvl="0" w:tplc="20769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3B85"/>
    <w:rsid w:val="00822E71"/>
    <w:rsid w:val="008E3FDD"/>
    <w:rsid w:val="00D17B21"/>
    <w:rsid w:val="00E46658"/>
    <w:rsid w:val="00FF3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DD"/>
  </w:style>
  <w:style w:type="paragraph" w:styleId="1">
    <w:name w:val="heading 1"/>
    <w:basedOn w:val="a"/>
    <w:next w:val="a"/>
    <w:link w:val="10"/>
    <w:uiPriority w:val="9"/>
    <w:qFormat/>
    <w:rsid w:val="00FF3B85"/>
    <w:pPr>
      <w:keepNext/>
      <w:autoSpaceDE w:val="0"/>
      <w:autoSpaceDN w:val="0"/>
      <w:spacing w:after="0" w:line="240" w:lineRule="auto"/>
      <w:ind w:right="-1"/>
      <w:jc w:val="right"/>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B85"/>
    <w:rPr>
      <w:b/>
      <w:bCs/>
    </w:rPr>
  </w:style>
  <w:style w:type="character" w:styleId="a5">
    <w:name w:val="Emphasis"/>
    <w:basedOn w:val="a0"/>
    <w:uiPriority w:val="20"/>
    <w:qFormat/>
    <w:rsid w:val="00FF3B85"/>
    <w:rPr>
      <w:i/>
      <w:iCs/>
    </w:rPr>
  </w:style>
  <w:style w:type="character" w:styleId="a6">
    <w:name w:val="Hyperlink"/>
    <w:basedOn w:val="a0"/>
    <w:uiPriority w:val="99"/>
    <w:semiHidden/>
    <w:unhideWhenUsed/>
    <w:rsid w:val="00FF3B85"/>
    <w:rPr>
      <w:color w:val="0000FF"/>
      <w:u w:val="single"/>
    </w:rPr>
  </w:style>
  <w:style w:type="character" w:customStyle="1" w:styleId="10">
    <w:name w:val="Заголовок 1 Знак"/>
    <w:basedOn w:val="a0"/>
    <w:link w:val="1"/>
    <w:uiPriority w:val="9"/>
    <w:rsid w:val="00FF3B85"/>
    <w:rPr>
      <w:rFonts w:ascii="Times New Roman" w:eastAsia="Times New Roman" w:hAnsi="Times New Roman" w:cs="Times New Roman"/>
      <w:sz w:val="28"/>
      <w:szCs w:val="28"/>
      <w:lang w:eastAsia="ru-RU"/>
    </w:rPr>
  </w:style>
  <w:style w:type="paragraph" w:styleId="a7">
    <w:name w:val="Plain Text"/>
    <w:basedOn w:val="a"/>
    <w:link w:val="a8"/>
    <w:unhideWhenUsed/>
    <w:rsid w:val="00FF3B85"/>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FF3B85"/>
    <w:rPr>
      <w:rFonts w:ascii="Courier New" w:eastAsia="Times New Roman" w:hAnsi="Courier New" w:cs="Times New Roman"/>
      <w:sz w:val="20"/>
      <w:szCs w:val="20"/>
      <w:lang w:eastAsia="ru-RU"/>
    </w:rPr>
  </w:style>
  <w:style w:type="paragraph" w:customStyle="1" w:styleId="Style6">
    <w:name w:val="Style6"/>
    <w:basedOn w:val="a"/>
    <w:rsid w:val="00FF3B85"/>
    <w:pPr>
      <w:spacing w:after="0" w:line="317" w:lineRule="exact"/>
      <w:ind w:firstLine="797"/>
    </w:pPr>
    <w:rPr>
      <w:rFonts w:ascii="Times New Roman" w:eastAsia="Times New Roman" w:hAnsi="Times New Roman" w:cs="Times New Roman"/>
      <w:sz w:val="20"/>
      <w:szCs w:val="20"/>
      <w:lang w:eastAsia="ar-SA"/>
    </w:rPr>
  </w:style>
  <w:style w:type="paragraph" w:customStyle="1" w:styleId="Style8">
    <w:name w:val="Style8"/>
    <w:basedOn w:val="a"/>
    <w:rsid w:val="00FF3B85"/>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FF3B85"/>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FF3B85"/>
    <w:pPr>
      <w:autoSpaceDE w:val="0"/>
      <w:autoSpaceDN w:val="0"/>
      <w:adjustRightInd w:val="0"/>
      <w:spacing w:after="0" w:line="240" w:lineRule="auto"/>
    </w:pPr>
    <w:rPr>
      <w:rFonts w:ascii="Arial" w:eastAsia="Calibri" w:hAnsi="Arial" w:cs="Arial"/>
      <w:sz w:val="20"/>
      <w:szCs w:val="20"/>
    </w:rPr>
  </w:style>
  <w:style w:type="character" w:customStyle="1" w:styleId="a9">
    <w:name w:val="Цветовое выделение"/>
    <w:uiPriority w:val="99"/>
    <w:rsid w:val="00FF3B85"/>
    <w:rPr>
      <w:b/>
      <w:bCs w:val="0"/>
      <w:color w:val="000080"/>
    </w:rPr>
  </w:style>
  <w:style w:type="character" w:customStyle="1" w:styleId="aa">
    <w:name w:val="Гипертекстовая ссылка"/>
    <w:uiPriority w:val="99"/>
    <w:rsid w:val="00FF3B85"/>
    <w:rPr>
      <w:rFonts w:ascii="Times New Roman" w:hAnsi="Times New Roman" w:cs="Times New Roman" w:hint="default"/>
      <w:b/>
      <w:bCs w:val="0"/>
      <w:color w:val="008000"/>
    </w:rPr>
  </w:style>
  <w:style w:type="character" w:customStyle="1" w:styleId="FontStyle16">
    <w:name w:val="Font Style16"/>
    <w:rsid w:val="00FF3B85"/>
    <w:rPr>
      <w:rFonts w:ascii="Times New Roman" w:hAnsi="Times New Roman" w:cs="Times New Roman" w:hint="default"/>
      <w:b/>
      <w:bCs/>
      <w:sz w:val="22"/>
      <w:szCs w:val="22"/>
    </w:rPr>
  </w:style>
  <w:style w:type="character" w:customStyle="1" w:styleId="FontStyle18">
    <w:name w:val="Font Style18"/>
    <w:rsid w:val="00FF3B85"/>
    <w:rPr>
      <w:rFonts w:ascii="Times New Roman" w:hAnsi="Times New Roman" w:cs="Times New Roman" w:hint="default"/>
      <w:sz w:val="22"/>
      <w:szCs w:val="22"/>
    </w:rPr>
  </w:style>
  <w:style w:type="paragraph" w:customStyle="1" w:styleId="w3-n">
    <w:name w:val="w3-n"/>
    <w:basedOn w:val="a"/>
    <w:rsid w:val="00FF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822E7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caption"/>
    <w:basedOn w:val="a"/>
    <w:next w:val="a"/>
    <w:qFormat/>
    <w:rsid w:val="00822E71"/>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822E7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41800764">
      <w:bodyDiv w:val="1"/>
      <w:marLeft w:val="0"/>
      <w:marRight w:val="0"/>
      <w:marTop w:val="0"/>
      <w:marBottom w:val="0"/>
      <w:divBdr>
        <w:top w:val="none" w:sz="0" w:space="0" w:color="auto"/>
        <w:left w:val="none" w:sz="0" w:space="0" w:color="auto"/>
        <w:bottom w:val="none" w:sz="0" w:space="0" w:color="auto"/>
        <w:right w:val="none" w:sz="0" w:space="0" w:color="auto"/>
      </w:divBdr>
    </w:div>
    <w:div w:id="17471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19000/" TargetMode="External"/><Relationship Id="rId3" Type="http://schemas.openxmlformats.org/officeDocument/2006/relationships/settings" Target="settings.xml"/><Relationship Id="rId7" Type="http://schemas.openxmlformats.org/officeDocument/2006/relationships/hyperlink" Target="garantf1://10005506.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792700.1000/" TargetMode="External"/><Relationship Id="rId11" Type="http://schemas.openxmlformats.org/officeDocument/2006/relationships/fontTable" Target="fontTable.xml"/><Relationship Id="rId5" Type="http://schemas.openxmlformats.org/officeDocument/2006/relationships/hyperlink" Target="file:///C:\Users\%D0%94%D1%80%D1%83%D0%B3\Desktop\%D0%A1%D0%BA%D0%B0%D1%87%D0%B8%D0%B2%D0%B0%D0%BD%D0%B8%D0%B5\%D0%9F%D0%B5%D1%80%D0%B5%D1%87%D0%B5%D0%BD%D1%8C%20%D0%BD%D0%BE%D1%80%D0%BC%D0%B0%D1%82%D0%B8%D0%B2%D0%BD%D1%8B%D1%85%20%D0%BF%D1%80%D0%B0%D0%B2%D0%BE%D0%B2%D1%8B%D1%85%20%D0%B0%D0%BA%D1%82%D0%BE%D0%B2%20%D0%B8%D0%BB%D0%B8%20%D0%B8%D1%85%20%D0%BE%D1%82%D0%B4%D0%B5%D0%BB%D1%8C%D0%BD%D1%8B%D1%85%20%D1%87%D0%B0%D1%81%D1%82%D0%B5%D0%B9,%20%D1%81%D0%BE%D0%B4%D0%B5%D1%80%D0%B6%D0%B0%D1%89%D0%B8%D1%85%20%D0%BE%D0%B1%D1%8F%D0%B7%D0%B0%D1%82%D0%B5%D0%BB%D1%8C%D0%BD%D1%8B%D0%B5%20%D1%82%D1%80%D0%B5%D0%B1%D0%BE%D0%B2%D0%B0%D0%BD%D0%B8%D1%8F,.doc" TargetMode="External"/><Relationship Id="rId10" Type="http://schemas.openxmlformats.org/officeDocument/2006/relationships/hyperlink" Target="consultantplus://offline/ref=E32B7482BD58BA2854AC6EEFDE9503AD85A25F995DC61ACDC1E5E2EBD1E7F6EFF0A03FE944278555l6R3P"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91</Pages>
  <Words>28020</Words>
  <Characters>159717</Characters>
  <Application>Microsoft Office Word</Application>
  <DocSecurity>0</DocSecurity>
  <Lines>1330</Lines>
  <Paragraphs>374</Paragraphs>
  <ScaleCrop>false</ScaleCrop>
  <Company>*</Company>
  <LinksUpToDate>false</LinksUpToDate>
  <CharactersWithSpaces>187363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79026584906</dc:creator>
  <cp:lastModifiedBy>Пимено-Черни</cp:lastModifiedBy>
  <cp:revision>2</cp:revision>
  <dcterms:created xsi:type="dcterms:W3CDTF">2021-11-18T08:12:00Z</dcterms:created>
  <dcterms:modified xsi:type="dcterms:W3CDTF">2021-11-26T07:05:00Z</dcterms:modified>
</cp:coreProperties>
</file>